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064124">
        <w:rPr>
          <w:rFonts w:ascii="Arial" w:hAnsi="Arial" w:cs="Arial"/>
          <w:b/>
          <w:bCs/>
          <w:sz w:val="24"/>
          <w:szCs w:val="24"/>
        </w:rPr>
        <w:t>JANUARY 11, 2016</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064124">
            <w:pPr>
              <w:pStyle w:val="BodyText2"/>
              <w:jc w:val="both"/>
              <w:rPr>
                <w:color w:val="000000"/>
              </w:rPr>
            </w:pPr>
            <w:r w:rsidRPr="004A3DA0">
              <w:rPr>
                <w:color w:val="000000"/>
              </w:rPr>
              <w:t xml:space="preserve">The meeting was called to order by </w:t>
            </w:r>
            <w:r w:rsidR="00064124">
              <w:rPr>
                <w:color w:val="000000"/>
              </w:rPr>
              <w:t>Brittany Frederick, Member</w:t>
            </w:r>
            <w:r w:rsidRPr="004A3DA0">
              <w:rPr>
                <w:color w:val="000000"/>
              </w:rPr>
              <w:t>,</w:t>
            </w:r>
            <w:r w:rsidR="004D5F40">
              <w:rPr>
                <w:color w:val="000000"/>
              </w:rPr>
              <w:t xml:space="preserve"> at 11:1</w:t>
            </w:r>
            <w:r w:rsidR="00064124">
              <w:rPr>
                <w:color w:val="000000"/>
              </w:rPr>
              <w:t>5</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w:t>
            </w:r>
            <w:r w:rsidR="00CB32C3">
              <w:rPr>
                <w:color w:val="000000"/>
              </w:rPr>
              <w:t xml:space="preserve"> </w:t>
            </w:r>
            <w:r w:rsidR="00064124" w:rsidRPr="004D5F40">
              <w:rPr>
                <w:color w:val="000000"/>
              </w:rPr>
              <w:t>Tonicia Freeman-Foster</w:t>
            </w:r>
            <w:r w:rsidR="00064124">
              <w:rPr>
                <w:color w:val="000000"/>
              </w:rPr>
              <w:t xml:space="preserve"> </w:t>
            </w:r>
          </w:p>
          <w:p w:rsidR="00CD355C" w:rsidRPr="004E2333" w:rsidRDefault="00CD355C">
            <w:pPr>
              <w:pStyle w:val="BodyText2"/>
              <w:spacing w:after="0"/>
              <w:jc w:val="both"/>
              <w:rPr>
                <w:color w:val="000000"/>
                <w:u w:val="single"/>
              </w:rPr>
            </w:pPr>
            <w:r w:rsidRPr="004A3DA0">
              <w:rPr>
                <w:color w:val="000000"/>
                <w:u w:val="single"/>
              </w:rPr>
              <w:t>Members Absent:</w:t>
            </w:r>
            <w:r w:rsidR="004D5F40" w:rsidRPr="004D5F40">
              <w:rPr>
                <w:color w:val="000000"/>
              </w:rPr>
              <w:t xml:space="preserve"> </w:t>
            </w:r>
            <w:r w:rsidR="00064124">
              <w:rPr>
                <w:color w:val="000000"/>
              </w:rPr>
              <w:t xml:space="preserve">Bernard Messier, Ginger </w:t>
            </w:r>
            <w:proofErr w:type="spellStart"/>
            <w:r w:rsidR="00064124">
              <w:rPr>
                <w:color w:val="000000"/>
              </w:rPr>
              <w:t>Rockey</w:t>
            </w:r>
            <w:proofErr w:type="spellEnd"/>
            <w:r w:rsidR="00064124">
              <w:rPr>
                <w:color w:val="000000"/>
              </w:rPr>
              <w:t>-Johnson</w:t>
            </w:r>
            <w:r w:rsidR="00064124" w:rsidRPr="004D5F40">
              <w:rPr>
                <w:color w:val="000000"/>
              </w:rPr>
              <w:t xml:space="preserve"> </w:t>
            </w:r>
            <w:r w:rsidR="004D5F40" w:rsidRPr="004D5F40">
              <w:rPr>
                <w:color w:val="000000"/>
              </w:rPr>
              <w:t xml:space="preserve">Kristen </w:t>
            </w:r>
            <w:proofErr w:type="spellStart"/>
            <w:r w:rsidR="004D5F40"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064124">
              <w:rPr>
                <w:color w:val="000000"/>
              </w:rPr>
              <w:t>None</w:t>
            </w:r>
            <w:r w:rsidR="004D5F40">
              <w:rPr>
                <w:color w:val="000000"/>
              </w:rPr>
              <w:t xml:space="preserve"> </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842F6C">
            <w:pPr>
              <w:pStyle w:val="BodyText2"/>
              <w:spacing w:before="100" w:beforeAutospacing="1" w:after="0"/>
              <w:jc w:val="both"/>
              <w:rPr>
                <w:color w:val="000080"/>
              </w:rPr>
            </w:pPr>
            <w:r>
              <w:rPr>
                <w:color w:val="000000"/>
              </w:rPr>
              <w:t xml:space="preserve">The minutes from the </w:t>
            </w:r>
            <w:r w:rsidR="00C32281">
              <w:rPr>
                <w:color w:val="000000"/>
              </w:rPr>
              <w:t>October</w:t>
            </w:r>
            <w:r>
              <w:rPr>
                <w:color w:val="000000"/>
              </w:rPr>
              <w:t xml:space="preserve"> </w:t>
            </w:r>
            <w:r w:rsidR="00C32281">
              <w:rPr>
                <w:color w:val="000000"/>
              </w:rPr>
              <w:t xml:space="preserve">19, 2015 </w:t>
            </w:r>
            <w:r>
              <w:rPr>
                <w:color w:val="000000"/>
              </w:rPr>
              <w:t xml:space="preserve">meeting were </w:t>
            </w:r>
            <w:r w:rsidR="00842F6C">
              <w:rPr>
                <w:color w:val="000000"/>
              </w:rPr>
              <w:t xml:space="preserve">held for the next meeting as there was not quorum. </w:t>
            </w:r>
            <w:r>
              <w:rPr>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786FF2"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Tonicia Freeman-Foster</w:t>
            </w:r>
            <w:r w:rsidR="00423F3B" w:rsidRPr="00E262E0">
              <w:rPr>
                <w:rFonts w:ascii="Arial" w:hAnsi="Arial" w:cs="Arial"/>
                <w:color w:val="000000"/>
                <w:sz w:val="24"/>
                <w:szCs w:val="24"/>
              </w:rPr>
              <w:t xml:space="preserve"> gave the Care Council report for the meeting held on </w:t>
            </w:r>
            <w:r>
              <w:rPr>
                <w:rFonts w:ascii="Arial" w:hAnsi="Arial" w:cs="Arial"/>
                <w:color w:val="000000"/>
                <w:sz w:val="24"/>
                <w:szCs w:val="24"/>
              </w:rPr>
              <w:t>January 7</w:t>
            </w:r>
            <w:r w:rsidR="00766E3F">
              <w:rPr>
                <w:rFonts w:ascii="Arial" w:hAnsi="Arial" w:cs="Arial"/>
                <w:color w:val="000000"/>
                <w:sz w:val="24"/>
                <w:szCs w:val="24"/>
              </w:rPr>
              <w:t>, 2015.</w:t>
            </w:r>
            <w:r w:rsidR="00C32281">
              <w:rPr>
                <w:rFonts w:ascii="Arial" w:hAnsi="Arial" w:cs="Arial"/>
                <w:color w:val="000000"/>
                <w:sz w:val="24"/>
                <w:szCs w:val="24"/>
              </w:rPr>
              <w:t xml:space="preserve"> </w:t>
            </w:r>
          </w:p>
          <w:p w:rsidR="00842F6C" w:rsidRDefault="00842F6C" w:rsidP="00842F6C">
            <w:pPr>
              <w:rPr>
                <w:rFonts w:ascii="Arial" w:hAnsi="Arial" w:cs="Arial"/>
                <w:sz w:val="24"/>
                <w:szCs w:val="24"/>
              </w:rPr>
            </w:pPr>
            <w:r w:rsidRPr="00E36AFA">
              <w:rPr>
                <w:rFonts w:ascii="Arial" w:hAnsi="Arial" w:cs="Arial"/>
                <w:sz w:val="24"/>
                <w:szCs w:val="24"/>
              </w:rPr>
              <w:t>Martin Clemmons, Jr. notified the group that new surveillance data was released from the state. Florida is no longer number one for newly diagnosed HIV infection cases. The state is now number two, behind California.</w:t>
            </w:r>
            <w:r>
              <w:rPr>
                <w:rFonts w:ascii="Arial" w:hAnsi="Arial" w:cs="Arial"/>
                <w:sz w:val="24"/>
                <w:szCs w:val="24"/>
              </w:rPr>
              <w:t xml:space="preserve"> </w:t>
            </w:r>
          </w:p>
          <w:p w:rsidR="00842F6C" w:rsidRDefault="00842F6C" w:rsidP="00842F6C">
            <w:pPr>
              <w:rPr>
                <w:rFonts w:ascii="Arial" w:hAnsi="Arial" w:cs="Arial"/>
                <w:sz w:val="24"/>
                <w:szCs w:val="24"/>
              </w:rPr>
            </w:pPr>
          </w:p>
          <w:p w:rsidR="00842F6C" w:rsidRPr="00E36AFA" w:rsidRDefault="00842F6C" w:rsidP="00842F6C">
            <w:pPr>
              <w:rPr>
                <w:rFonts w:ascii="Arial" w:eastAsia="Calibri" w:hAnsi="Arial" w:cs="Arial"/>
                <w:color w:val="000000"/>
                <w:sz w:val="24"/>
                <w:szCs w:val="24"/>
              </w:rPr>
            </w:pPr>
            <w:r>
              <w:rPr>
                <w:rFonts w:ascii="Arial" w:hAnsi="Arial" w:cs="Arial"/>
                <w:sz w:val="24"/>
                <w:szCs w:val="24"/>
              </w:rPr>
              <w:t xml:space="preserve">The Health Services Advisory Committee discussed </w:t>
            </w:r>
            <w:r w:rsidRPr="00E36AFA">
              <w:rPr>
                <w:rFonts w:ascii="Arial" w:hAnsi="Arial" w:cs="Arial"/>
                <w:color w:val="000000"/>
                <w:sz w:val="24"/>
                <w:szCs w:val="24"/>
              </w:rPr>
              <w:t xml:space="preserve">whether birth control is currently on the Ryan White formulary or not. </w:t>
            </w:r>
            <w:r w:rsidRPr="00E36AFA">
              <w:rPr>
                <w:rFonts w:ascii="Arial" w:eastAsia="Calibri" w:hAnsi="Arial" w:cs="Arial"/>
                <w:color w:val="000000"/>
                <w:sz w:val="24"/>
                <w:szCs w:val="24"/>
              </w:rPr>
              <w:t xml:space="preserve">Part A and B representatives discussed creating a memo to send out to the </w:t>
            </w:r>
            <w:r w:rsidRPr="00E36AFA">
              <w:rPr>
                <w:rFonts w:ascii="Arial" w:eastAsia="Calibri" w:hAnsi="Arial" w:cs="Arial"/>
                <w:color w:val="000000"/>
                <w:sz w:val="24"/>
                <w:szCs w:val="24"/>
              </w:rPr>
              <w:lastRenderedPageBreak/>
              <w:t xml:space="preserve">pharmacy provider as well as to community providers letting them know that birth control is and should be included as part of the formulary. As an update, Aubrey Arnold notified the group that he will have a conference call with the pharmacy provider this month. </w:t>
            </w:r>
          </w:p>
          <w:p w:rsidR="00842F6C" w:rsidRDefault="00842F6C" w:rsidP="00842F6C">
            <w:pPr>
              <w:rPr>
                <w:rFonts w:ascii="Arial" w:hAnsi="Arial" w:cs="Arial"/>
                <w:sz w:val="24"/>
                <w:szCs w:val="24"/>
              </w:rPr>
            </w:pPr>
          </w:p>
          <w:p w:rsidR="00842F6C" w:rsidRDefault="00842F6C" w:rsidP="00842F6C">
            <w:pPr>
              <w:rPr>
                <w:rFonts w:ascii="Arial" w:hAnsi="Arial" w:cs="Arial"/>
                <w:sz w:val="24"/>
                <w:szCs w:val="24"/>
              </w:rPr>
            </w:pPr>
            <w:r>
              <w:rPr>
                <w:rFonts w:ascii="Arial" w:hAnsi="Arial" w:cs="Arial"/>
                <w:sz w:val="24"/>
                <w:szCs w:val="24"/>
              </w:rPr>
              <w:t xml:space="preserve">The Council welcomed a new member, Gregory McConnell, representing Pasco. </w:t>
            </w:r>
          </w:p>
          <w:p w:rsidR="00842F6C" w:rsidRDefault="00842F6C" w:rsidP="00842F6C">
            <w:pPr>
              <w:rPr>
                <w:rFonts w:ascii="Arial" w:hAnsi="Arial" w:cs="Arial"/>
                <w:sz w:val="24"/>
                <w:szCs w:val="24"/>
              </w:rPr>
            </w:pPr>
          </w:p>
          <w:p w:rsidR="00842F6C" w:rsidRDefault="00842F6C" w:rsidP="00842F6C">
            <w:pPr>
              <w:rPr>
                <w:rFonts w:ascii="Arial" w:hAnsi="Arial" w:cs="Arial"/>
                <w:sz w:val="24"/>
                <w:szCs w:val="24"/>
              </w:rPr>
            </w:pPr>
            <w:r>
              <w:rPr>
                <w:rFonts w:ascii="Arial" w:hAnsi="Arial" w:cs="Arial"/>
                <w:sz w:val="24"/>
                <w:szCs w:val="24"/>
              </w:rPr>
              <w:t xml:space="preserve">The Resource Prioritization and Allocation Recommendations (RPARC) committee presented both Part A and Part B quarterly expenditure reports. Both Part A and Part B expenditures are on target. </w:t>
            </w:r>
          </w:p>
          <w:p w:rsidR="00842F6C" w:rsidRDefault="00842F6C" w:rsidP="00842F6C">
            <w:pPr>
              <w:rPr>
                <w:rFonts w:ascii="Arial" w:hAnsi="Arial" w:cs="Arial"/>
                <w:sz w:val="24"/>
                <w:szCs w:val="24"/>
              </w:rPr>
            </w:pP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 next Care Council meeting will be held on February 3, 2016.</w:t>
            </w:r>
          </w:p>
          <w:p w:rsidR="00842F6C" w:rsidRPr="00CA7158"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F432C6" w:rsidRPr="00690AF3" w:rsidTr="00842F6C">
        <w:trPr>
          <w:trHeight w:val="747"/>
        </w:trPr>
        <w:tc>
          <w:tcPr>
            <w:tcW w:w="2520" w:type="dxa"/>
          </w:tcPr>
          <w:p w:rsidR="00F432C6" w:rsidRPr="00D7761C" w:rsidRDefault="00C32281" w:rsidP="00CA7158">
            <w:pPr>
              <w:rPr>
                <w:rFonts w:ascii="Arial" w:hAnsi="Arial" w:cs="Arial"/>
                <w:b/>
                <w:bCs/>
                <w:color w:val="000000"/>
                <w:sz w:val="24"/>
                <w:szCs w:val="24"/>
              </w:rPr>
            </w:pPr>
            <w:r w:rsidRPr="00C32281">
              <w:rPr>
                <w:rFonts w:ascii="Arial" w:hAnsi="Arial" w:cs="Arial"/>
                <w:b/>
                <w:bCs/>
                <w:color w:val="000000"/>
                <w:sz w:val="24"/>
                <w:szCs w:val="24"/>
              </w:rPr>
              <w:lastRenderedPageBreak/>
              <w:t>MEMBERSHIP REPORT</w:t>
            </w:r>
          </w:p>
        </w:tc>
        <w:tc>
          <w:tcPr>
            <w:tcW w:w="7740" w:type="dxa"/>
          </w:tcPr>
          <w:p w:rsidR="00F432C6" w:rsidRDefault="00C32281" w:rsidP="00C6716D">
            <w:pPr>
              <w:autoSpaceDE w:val="0"/>
              <w:autoSpaceDN w:val="0"/>
              <w:adjustRightInd w:val="0"/>
              <w:rPr>
                <w:rFonts w:ascii="Arial" w:hAnsi="Arial" w:cs="Arial"/>
                <w:color w:val="000000"/>
                <w:sz w:val="24"/>
                <w:szCs w:val="24"/>
              </w:rPr>
            </w:pPr>
            <w:r w:rsidRPr="00C32281">
              <w:rPr>
                <w:rFonts w:ascii="Arial" w:hAnsi="Arial" w:cs="Arial"/>
                <w:color w:val="000000"/>
                <w:sz w:val="24"/>
                <w:szCs w:val="24"/>
              </w:rPr>
              <w:t xml:space="preserve">Members discussed </w:t>
            </w:r>
            <w:r w:rsidR="00CA7158">
              <w:rPr>
                <w:rFonts w:ascii="Arial" w:hAnsi="Arial" w:cs="Arial"/>
                <w:color w:val="000000"/>
                <w:sz w:val="24"/>
                <w:szCs w:val="24"/>
              </w:rPr>
              <w:t xml:space="preserve">the </w:t>
            </w:r>
            <w:r w:rsidRPr="00C32281">
              <w:rPr>
                <w:rFonts w:ascii="Arial" w:hAnsi="Arial" w:cs="Arial"/>
                <w:color w:val="000000"/>
                <w:sz w:val="24"/>
                <w:szCs w:val="24"/>
              </w:rPr>
              <w:t>numerical breakdown of the Care Council members by category. Staff presented the HRSA requirements that need to be targeted for membership. Members discussed focusing on recruitment based on age demographics and counties represented</w:t>
            </w:r>
            <w:r>
              <w:rPr>
                <w:rFonts w:ascii="Arial" w:hAnsi="Arial" w:cs="Arial"/>
                <w:color w:val="000000"/>
                <w:sz w:val="24"/>
                <w:szCs w:val="24"/>
              </w:rPr>
              <w:t>. Members discussed recruitment of more men, PLWHA as well as the transgender community.</w:t>
            </w:r>
          </w:p>
          <w:p w:rsidR="00A1444B" w:rsidRDefault="00A1444B" w:rsidP="00C6716D">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842F6C">
              <w:rPr>
                <w:rFonts w:ascii="Arial" w:hAnsi="Arial" w:cs="Arial"/>
                <w:b/>
                <w:bCs/>
                <w:color w:val="000000"/>
                <w:sz w:val="24"/>
                <w:szCs w:val="24"/>
              </w:rPr>
              <w:t>REVIEW</w:t>
            </w:r>
            <w:r w:rsidR="002D4057">
              <w:rPr>
                <w:rFonts w:ascii="Arial" w:hAnsi="Arial" w:cs="Arial"/>
                <w:b/>
                <w:bCs/>
                <w:color w:val="000000"/>
                <w:sz w:val="24"/>
                <w:szCs w:val="24"/>
              </w:rPr>
              <w:t>/ NEW MEMBERSHIP APPLICATIONS</w:t>
            </w:r>
          </w:p>
          <w:p w:rsidR="00A1444B" w:rsidRDefault="00A1444B" w:rsidP="00D90BE5">
            <w:pPr>
              <w:rPr>
                <w:rFonts w:ascii="Arial" w:hAnsi="Arial" w:cs="Arial"/>
                <w:b/>
                <w:bCs/>
                <w:color w:val="000000"/>
                <w:sz w:val="24"/>
                <w:szCs w:val="24"/>
              </w:rPr>
            </w:pPr>
          </w:p>
        </w:tc>
        <w:tc>
          <w:tcPr>
            <w:tcW w:w="7740" w:type="dxa"/>
          </w:tcPr>
          <w:p w:rsidR="001E26DF" w:rsidRPr="001E26DF" w:rsidRDefault="002D405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Membership review was held until next meeting when quorum was available. </w:t>
            </w:r>
          </w:p>
          <w:p w:rsidR="00A1444B" w:rsidRPr="00C32281" w:rsidRDefault="00A1444B" w:rsidP="00C32281">
            <w:pPr>
              <w:autoSpaceDE w:val="0"/>
              <w:autoSpaceDN w:val="0"/>
              <w:adjustRightInd w:val="0"/>
              <w:rPr>
                <w:rFonts w:ascii="Arial" w:hAnsi="Arial" w:cs="Arial"/>
                <w:color w:val="000000"/>
                <w:sz w:val="24"/>
                <w:szCs w:val="24"/>
              </w:rPr>
            </w:pPr>
          </w:p>
        </w:tc>
      </w:tr>
      <w:tr w:rsidR="006B56B1" w:rsidRPr="00690AF3" w:rsidTr="00D90BE5">
        <w:trPr>
          <w:trHeight w:val="747"/>
        </w:trPr>
        <w:tc>
          <w:tcPr>
            <w:tcW w:w="2520" w:type="dxa"/>
          </w:tcPr>
          <w:p w:rsidR="006B56B1" w:rsidRPr="006B56B1" w:rsidRDefault="00CA7158" w:rsidP="00D90BE5">
            <w:pPr>
              <w:rPr>
                <w:rFonts w:ascii="Arial" w:hAnsi="Arial" w:cs="Arial"/>
                <w:bCs/>
                <w:color w:val="000000"/>
                <w:sz w:val="24"/>
                <w:szCs w:val="24"/>
              </w:rPr>
            </w:pPr>
            <w:r>
              <w:rPr>
                <w:rFonts w:ascii="Arial" w:hAnsi="Arial" w:cs="Arial"/>
                <w:b/>
                <w:bCs/>
                <w:color w:val="000000"/>
                <w:sz w:val="24"/>
                <w:szCs w:val="24"/>
              </w:rPr>
              <w:t>BYLAW REVIEW</w:t>
            </w:r>
          </w:p>
        </w:tc>
        <w:tc>
          <w:tcPr>
            <w:tcW w:w="7740" w:type="dxa"/>
          </w:tcPr>
          <w:p w:rsidR="006B56B1" w:rsidRDefault="002D4057" w:rsidP="00D90B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Membership review was held until next meeting when quorum was available. </w:t>
            </w:r>
            <w:r w:rsidR="00A2019B">
              <w:rPr>
                <w:rFonts w:ascii="Arial" w:hAnsi="Arial" w:cs="Arial"/>
                <w:sz w:val="24"/>
                <w:szCs w:val="24"/>
              </w:rPr>
              <w:t xml:space="preserve">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 xml:space="preserve">MEMBERSHIP OUTREACH STRATEGIES/ PR &amp; MARKETING FFORTS </w:t>
            </w:r>
          </w:p>
        </w:tc>
        <w:tc>
          <w:tcPr>
            <w:tcW w:w="7740" w:type="dxa"/>
          </w:tcPr>
          <w:p w:rsidR="00C715E0" w:rsidRDefault="002D4057" w:rsidP="002D405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discussed advertising ideas for the Care Council. Creating T-shirts that would attract interest as well as attending more events. Members also discussed the importance of engaging the youth in the Care Council. </w:t>
            </w:r>
          </w:p>
        </w:tc>
      </w:tr>
      <w:tr w:rsidR="00C715E0" w:rsidRPr="00690AF3">
        <w:trPr>
          <w:trHeight w:val="558"/>
        </w:trPr>
        <w:tc>
          <w:tcPr>
            <w:tcW w:w="2520" w:type="dxa"/>
          </w:tcPr>
          <w:p w:rsidR="00C715E0" w:rsidRDefault="00C715E0" w:rsidP="00C87245">
            <w:pPr>
              <w:rPr>
                <w:rFonts w:ascii="Arial" w:hAnsi="Arial" w:cs="Arial"/>
                <w:b/>
                <w:bCs/>
                <w:color w:val="000000"/>
                <w:sz w:val="24"/>
                <w:szCs w:val="24"/>
              </w:rPr>
            </w:pPr>
          </w:p>
          <w:p w:rsidR="00C715E0" w:rsidRPr="00690AF3" w:rsidRDefault="00C715E0" w:rsidP="00C87245">
            <w:pPr>
              <w:rPr>
                <w:rFonts w:ascii="Arial" w:hAnsi="Arial" w:cs="Arial"/>
                <w:b/>
                <w:bCs/>
                <w:color w:val="000000"/>
                <w:sz w:val="24"/>
                <w:szCs w:val="24"/>
              </w:rPr>
            </w:pPr>
            <w:r>
              <w:rPr>
                <w:rFonts w:ascii="Arial" w:hAnsi="Arial" w:cs="Arial"/>
                <w:b/>
                <w:bCs/>
                <w:color w:val="000000"/>
                <w:sz w:val="24"/>
                <w:szCs w:val="24"/>
              </w:rPr>
              <w:t xml:space="preserve">COMMUNITY CONCERNS/ </w:t>
            </w:r>
            <w:r>
              <w:rPr>
                <w:rFonts w:ascii="Arial" w:hAnsi="Arial" w:cs="Arial"/>
                <w:b/>
                <w:bCs/>
                <w:color w:val="000000"/>
                <w:sz w:val="24"/>
                <w:szCs w:val="24"/>
              </w:rPr>
              <w:lastRenderedPageBreak/>
              <w:t>ANNOUNCMENTS</w:t>
            </w:r>
          </w:p>
          <w:p w:rsidR="00C715E0" w:rsidRPr="00690AF3" w:rsidRDefault="00C715E0" w:rsidP="00C87245">
            <w:pPr>
              <w:rPr>
                <w:color w:val="000000"/>
              </w:rPr>
            </w:pPr>
          </w:p>
        </w:tc>
        <w:tc>
          <w:tcPr>
            <w:tcW w:w="7740" w:type="dxa"/>
            <w:vAlign w:val="center"/>
          </w:tcPr>
          <w:p w:rsidR="00C715E0" w:rsidRPr="00A2019B" w:rsidRDefault="002D4057" w:rsidP="00A201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 xml:space="preserve">None at this time. </w:t>
            </w:r>
            <w:bookmarkStart w:id="0" w:name="_GoBack"/>
            <w:bookmarkEnd w:id="0"/>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2D4057">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ee meeting was adjourned at 11:</w:t>
            </w:r>
            <w:r w:rsidR="002D4057">
              <w:rPr>
                <w:rFonts w:ascii="Arial" w:hAnsi="Arial" w:cs="Arial"/>
                <w:color w:val="000000"/>
                <w:sz w:val="24"/>
                <w:szCs w:val="24"/>
              </w:rPr>
              <w:t>32</w:t>
            </w:r>
            <w:r>
              <w:rPr>
                <w:rFonts w:ascii="Arial" w:hAnsi="Arial" w:cs="Arial"/>
                <w:color w:val="000000"/>
                <w:sz w:val="24"/>
                <w:szCs w:val="24"/>
              </w:rPr>
              <w:t xml:space="preserve"> </w:t>
            </w:r>
            <w:r w:rsidR="002D4057">
              <w:rPr>
                <w:rFonts w:ascii="Arial" w:hAnsi="Arial" w:cs="Arial"/>
                <w:color w:val="000000"/>
                <w:sz w:val="24"/>
                <w:szCs w:val="24"/>
              </w:rPr>
              <w:t>a</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057">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B263-6C76-4633-B7E4-92184D8D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2</cp:revision>
  <cp:lastPrinted>2015-01-23T20:51:00Z</cp:lastPrinted>
  <dcterms:created xsi:type="dcterms:W3CDTF">2016-01-28T14:25:00Z</dcterms:created>
  <dcterms:modified xsi:type="dcterms:W3CDTF">2016-01-28T14:25:00Z</dcterms:modified>
</cp:coreProperties>
</file>