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DF664F" w:rsidRDefault="008B42E1" w:rsidP="00DF664F">
      <w:pPr>
        <w:pStyle w:val="Title"/>
      </w:pPr>
      <w:r>
        <w:rPr>
          <w:noProof/>
        </w:rPr>
        <w:drawing>
          <wp:inline distT="0" distB="0" distL="0" distR="0">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Default="00E0134F" w:rsidP="001F4281">
      <w:pPr>
        <w:pStyle w:val="Title"/>
      </w:pPr>
      <w:r>
        <w:t>WEST CENTRAL FLORIDA RYAN WHITE CARE COUNCIL</w:t>
      </w:r>
    </w:p>
    <w:p w:rsidR="00E0134F" w:rsidRDefault="00E0134F" w:rsidP="00BB4DC5">
      <w:pPr>
        <w:jc w:val="center"/>
        <w:rPr>
          <w:rFonts w:ascii="Arial" w:hAnsi="Arial" w:cs="Arial"/>
          <w:b/>
          <w:bCs/>
          <w:sz w:val="24"/>
          <w:szCs w:val="24"/>
        </w:rPr>
      </w:pPr>
      <w:r>
        <w:rPr>
          <w:rFonts w:ascii="Arial" w:hAnsi="Arial" w:cs="Arial"/>
          <w:b/>
          <w:bCs/>
          <w:sz w:val="24"/>
          <w:szCs w:val="24"/>
        </w:rPr>
        <w:t xml:space="preserve">RESOURCE PRIORITIZATION AND ALLOCATION RECOMMENDATIONS </w:t>
      </w:r>
    </w:p>
    <w:p w:rsidR="00E0134F" w:rsidRDefault="00E27F3B">
      <w:pPr>
        <w:jc w:val="center"/>
        <w:rPr>
          <w:rFonts w:ascii="Arial" w:hAnsi="Arial" w:cs="Arial"/>
          <w:b/>
          <w:bCs/>
          <w:sz w:val="24"/>
          <w:szCs w:val="24"/>
        </w:rPr>
      </w:pPr>
      <w:r>
        <w:rPr>
          <w:rFonts w:ascii="Arial" w:hAnsi="Arial" w:cs="Arial"/>
          <w:b/>
          <w:bCs/>
          <w:sz w:val="24"/>
          <w:szCs w:val="24"/>
        </w:rPr>
        <w:t>SUNCOAST HOSPICE, CLEARWATER</w:t>
      </w:r>
    </w:p>
    <w:p w:rsidR="00E0134F" w:rsidRDefault="00E0134F">
      <w:pPr>
        <w:jc w:val="center"/>
        <w:rPr>
          <w:rFonts w:ascii="Arial" w:hAnsi="Arial" w:cs="Arial"/>
          <w:b/>
          <w:bCs/>
          <w:sz w:val="24"/>
          <w:szCs w:val="24"/>
        </w:rPr>
      </w:pPr>
      <w:r>
        <w:rPr>
          <w:rFonts w:ascii="Arial" w:hAnsi="Arial" w:cs="Arial"/>
          <w:b/>
          <w:bCs/>
          <w:sz w:val="24"/>
          <w:szCs w:val="24"/>
        </w:rPr>
        <w:t xml:space="preserve">THURSDAY, </w:t>
      </w:r>
      <w:r w:rsidR="000D69C1">
        <w:rPr>
          <w:rFonts w:ascii="Arial" w:hAnsi="Arial" w:cs="Arial"/>
          <w:b/>
          <w:bCs/>
          <w:sz w:val="24"/>
          <w:szCs w:val="24"/>
        </w:rPr>
        <w:t>DECEMBER 12, 2015</w:t>
      </w:r>
    </w:p>
    <w:p w:rsidR="00E0134F" w:rsidRDefault="00E0134F">
      <w:pPr>
        <w:jc w:val="center"/>
        <w:rPr>
          <w:rFonts w:ascii="Arial" w:hAnsi="Arial" w:cs="Arial"/>
          <w:b/>
          <w:bCs/>
          <w:sz w:val="24"/>
          <w:szCs w:val="24"/>
        </w:rPr>
      </w:pPr>
      <w:r>
        <w:rPr>
          <w:rFonts w:ascii="Arial" w:hAnsi="Arial" w:cs="Arial"/>
          <w:b/>
          <w:bCs/>
          <w:sz w:val="24"/>
          <w:szCs w:val="24"/>
        </w:rPr>
        <w:t>1</w:t>
      </w:r>
      <w:r w:rsidR="00E27F3B">
        <w:rPr>
          <w:rFonts w:ascii="Arial" w:hAnsi="Arial" w:cs="Arial"/>
          <w:b/>
          <w:bCs/>
          <w:sz w:val="24"/>
          <w:szCs w:val="24"/>
        </w:rPr>
        <w:t>1</w:t>
      </w:r>
      <w:r>
        <w:rPr>
          <w:rFonts w:ascii="Arial" w:hAnsi="Arial" w:cs="Arial"/>
          <w:b/>
          <w:bCs/>
          <w:sz w:val="24"/>
          <w:szCs w:val="24"/>
        </w:rPr>
        <w:t>:</w:t>
      </w:r>
      <w:r w:rsidR="00E27F3B">
        <w:rPr>
          <w:rFonts w:ascii="Arial" w:hAnsi="Arial" w:cs="Arial"/>
          <w:b/>
          <w:bCs/>
          <w:sz w:val="24"/>
          <w:szCs w:val="24"/>
        </w:rPr>
        <w:t>0</w:t>
      </w:r>
      <w:r>
        <w:rPr>
          <w:rFonts w:ascii="Arial" w:hAnsi="Arial" w:cs="Arial"/>
          <w:b/>
          <w:bCs/>
          <w:sz w:val="24"/>
          <w:szCs w:val="24"/>
        </w:rPr>
        <w:t>0 A.M. – 12:</w:t>
      </w:r>
      <w:r w:rsidR="00E27F3B">
        <w:rPr>
          <w:rFonts w:ascii="Arial" w:hAnsi="Arial" w:cs="Arial"/>
          <w:b/>
          <w:bCs/>
          <w:sz w:val="24"/>
          <w:szCs w:val="24"/>
        </w:rPr>
        <w:t>3</w:t>
      </w:r>
      <w:r>
        <w:rPr>
          <w:rFonts w:ascii="Arial" w:hAnsi="Arial" w:cs="Arial"/>
          <w:b/>
          <w:bCs/>
          <w:sz w:val="24"/>
          <w:szCs w:val="24"/>
        </w:rPr>
        <w:t>0 P.M.</w:t>
      </w:r>
    </w:p>
    <w:p w:rsidR="00E0134F" w:rsidRPr="0032437B"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520"/>
        <w:gridCol w:w="7920"/>
      </w:tblGrid>
      <w:tr w:rsidR="00E0134F" w:rsidRPr="002752CF">
        <w:trPr>
          <w:trHeight w:val="675"/>
        </w:trPr>
        <w:tc>
          <w:tcPr>
            <w:tcW w:w="2520" w:type="dxa"/>
          </w:tcPr>
          <w:p w:rsidR="00E0134F" w:rsidRPr="00637A44" w:rsidRDefault="00E0134F">
            <w:pPr>
              <w:pStyle w:val="Heading3"/>
              <w:spacing w:before="120"/>
              <w:rPr>
                <w:color w:val="000000"/>
                <w:sz w:val="24"/>
                <w:szCs w:val="24"/>
              </w:rPr>
            </w:pPr>
            <w:r w:rsidRPr="00637A44">
              <w:rPr>
                <w:color w:val="000000"/>
                <w:sz w:val="24"/>
                <w:szCs w:val="24"/>
              </w:rPr>
              <w:t>CALL TO ORDER</w:t>
            </w:r>
          </w:p>
        </w:tc>
        <w:tc>
          <w:tcPr>
            <w:tcW w:w="7920" w:type="dxa"/>
          </w:tcPr>
          <w:p w:rsidR="00E0134F" w:rsidRPr="00637A44" w:rsidRDefault="00E0134F" w:rsidP="00E27F3B">
            <w:pPr>
              <w:pStyle w:val="BodyText2"/>
              <w:jc w:val="both"/>
              <w:rPr>
                <w:color w:val="000000"/>
              </w:rPr>
            </w:pPr>
            <w:r w:rsidRPr="00637A44">
              <w:rPr>
                <w:color w:val="000000"/>
              </w:rPr>
              <w:t xml:space="preserve">The meeting was called to order by </w:t>
            </w:r>
            <w:r w:rsidR="00E27F3B">
              <w:rPr>
                <w:color w:val="000000"/>
              </w:rPr>
              <w:t>Nolan Finn</w:t>
            </w:r>
            <w:r>
              <w:rPr>
                <w:color w:val="000000"/>
              </w:rPr>
              <w:t xml:space="preserve">, Chair at </w:t>
            </w:r>
            <w:r w:rsidR="005E69CB">
              <w:rPr>
                <w:color w:val="000000"/>
              </w:rPr>
              <w:t>10:58</w:t>
            </w:r>
            <w:r>
              <w:rPr>
                <w:color w:val="000000"/>
              </w:rPr>
              <w:t xml:space="preserve"> </w:t>
            </w:r>
            <w:r w:rsidRPr="00637A44">
              <w:rPr>
                <w:color w:val="000000"/>
              </w:rPr>
              <w:t xml:space="preserve">a.m.  </w:t>
            </w:r>
          </w:p>
        </w:tc>
      </w:tr>
      <w:tr w:rsidR="00E0134F" w:rsidRPr="002752CF">
        <w:trPr>
          <w:trHeight w:val="873"/>
        </w:trPr>
        <w:tc>
          <w:tcPr>
            <w:tcW w:w="2520" w:type="dxa"/>
          </w:tcPr>
          <w:p w:rsidR="00E0134F" w:rsidRPr="00CE0E53" w:rsidRDefault="00E0134F">
            <w:pPr>
              <w:pStyle w:val="Heading3"/>
              <w:keepNext w:val="0"/>
              <w:spacing w:before="120" w:after="120"/>
              <w:rPr>
                <w:color w:val="000000"/>
                <w:sz w:val="24"/>
                <w:szCs w:val="24"/>
              </w:rPr>
            </w:pPr>
            <w:r w:rsidRPr="00CE0E53">
              <w:rPr>
                <w:color w:val="000000"/>
                <w:sz w:val="24"/>
                <w:szCs w:val="24"/>
              </w:rPr>
              <w:t>ATTENDANCE</w:t>
            </w:r>
          </w:p>
        </w:tc>
        <w:tc>
          <w:tcPr>
            <w:tcW w:w="7920" w:type="dxa"/>
          </w:tcPr>
          <w:p w:rsidR="00E0134F" w:rsidRDefault="00E0134F" w:rsidP="00393BFC">
            <w:pPr>
              <w:pStyle w:val="BodyText2"/>
              <w:spacing w:after="0"/>
              <w:jc w:val="both"/>
              <w:rPr>
                <w:color w:val="000000"/>
              </w:rPr>
            </w:pPr>
            <w:r w:rsidRPr="00784065">
              <w:rPr>
                <w:color w:val="000000"/>
                <w:u w:val="single"/>
              </w:rPr>
              <w:t>Members Present:</w:t>
            </w:r>
            <w:r w:rsidR="00772761">
              <w:rPr>
                <w:color w:val="000000"/>
              </w:rPr>
              <w:t xml:space="preserve"> </w:t>
            </w:r>
            <w:r w:rsidR="0031760B" w:rsidRPr="00365711">
              <w:rPr>
                <w:color w:val="000000"/>
              </w:rPr>
              <w:t xml:space="preserve">Carla </w:t>
            </w:r>
            <w:proofErr w:type="spellStart"/>
            <w:r w:rsidR="0031760B" w:rsidRPr="00365711">
              <w:rPr>
                <w:color w:val="000000"/>
              </w:rPr>
              <w:t>Baity</w:t>
            </w:r>
            <w:proofErr w:type="spellEnd"/>
            <w:r w:rsidR="0031760B">
              <w:rPr>
                <w:color w:val="000000"/>
              </w:rPr>
              <w:t xml:space="preserve">, </w:t>
            </w:r>
            <w:r w:rsidR="00772761">
              <w:rPr>
                <w:color w:val="000000"/>
              </w:rPr>
              <w:t>Ginny Boucher</w:t>
            </w:r>
            <w:r w:rsidR="00365711">
              <w:rPr>
                <w:color w:val="000000"/>
              </w:rPr>
              <w:t>,</w:t>
            </w:r>
            <w:r w:rsidR="00365711" w:rsidRPr="00365711">
              <w:rPr>
                <w:color w:val="000000"/>
              </w:rPr>
              <w:t xml:space="preserve"> </w:t>
            </w:r>
            <w:r w:rsidRPr="00F11FB5">
              <w:rPr>
                <w:color w:val="000000"/>
              </w:rPr>
              <w:t>Marty Clemmons</w:t>
            </w:r>
            <w:r>
              <w:rPr>
                <w:color w:val="000000"/>
              </w:rPr>
              <w:t xml:space="preserve">, Nolan Finn, Teri Fitzgerald, </w:t>
            </w:r>
            <w:r w:rsidR="0031760B">
              <w:rPr>
                <w:color w:val="000000"/>
              </w:rPr>
              <w:t xml:space="preserve">Nicole Frigel, </w:t>
            </w:r>
            <w:r w:rsidR="008B42E1">
              <w:rPr>
                <w:color w:val="000000"/>
              </w:rPr>
              <w:t xml:space="preserve">Brandi </w:t>
            </w:r>
            <w:r w:rsidR="008B42E1" w:rsidRPr="00F11FB5">
              <w:rPr>
                <w:color w:val="000000"/>
              </w:rPr>
              <w:t>Geoit</w:t>
            </w:r>
            <w:r w:rsidR="00772761">
              <w:rPr>
                <w:color w:val="000000"/>
              </w:rPr>
              <w:t xml:space="preserve">, </w:t>
            </w:r>
            <w:r w:rsidR="00365711">
              <w:rPr>
                <w:color w:val="000000"/>
              </w:rPr>
              <w:t>David Konnerth, Jim Roth</w:t>
            </w:r>
            <w:r w:rsidR="00772761">
              <w:rPr>
                <w:color w:val="000000"/>
              </w:rPr>
              <w:t>,</w:t>
            </w:r>
            <w:r>
              <w:rPr>
                <w:color w:val="000000"/>
              </w:rPr>
              <w:t xml:space="preserve"> </w:t>
            </w:r>
            <w:r w:rsidR="00772761" w:rsidRPr="00365711">
              <w:rPr>
                <w:color w:val="000000"/>
              </w:rPr>
              <w:t>Elizabeth Rugg</w:t>
            </w:r>
            <w:r w:rsidR="00772761">
              <w:rPr>
                <w:color w:val="000000"/>
              </w:rPr>
              <w:t xml:space="preserve">, </w:t>
            </w:r>
            <w:r w:rsidR="00772761" w:rsidRPr="00365711">
              <w:rPr>
                <w:color w:val="000000"/>
              </w:rPr>
              <w:t>Joy Winheim</w:t>
            </w:r>
          </w:p>
          <w:p w:rsidR="00E0134F" w:rsidRPr="00784065" w:rsidRDefault="00365711" w:rsidP="00393BFC">
            <w:pPr>
              <w:pStyle w:val="BodyText2"/>
              <w:spacing w:after="0"/>
              <w:jc w:val="both"/>
              <w:rPr>
                <w:color w:val="000000"/>
              </w:rPr>
            </w:pPr>
            <w:r>
              <w:rPr>
                <w:color w:val="000000"/>
                <w:u w:val="single"/>
              </w:rPr>
              <w:t>Members Absent</w:t>
            </w:r>
            <w:r>
              <w:rPr>
                <w:color w:val="000000"/>
              </w:rPr>
              <w:t xml:space="preserve">: </w:t>
            </w:r>
            <w:r w:rsidR="00772761" w:rsidRPr="00365711">
              <w:rPr>
                <w:color w:val="000000"/>
              </w:rPr>
              <w:t>William Harper</w:t>
            </w:r>
            <w:r w:rsidR="00772761">
              <w:rPr>
                <w:color w:val="000000"/>
              </w:rPr>
              <w:t>,</w:t>
            </w:r>
            <w:r w:rsidR="00772761" w:rsidRPr="00365711">
              <w:rPr>
                <w:color w:val="000000"/>
              </w:rPr>
              <w:t xml:space="preserve"> </w:t>
            </w:r>
            <w:r w:rsidR="0031760B" w:rsidRPr="00365711">
              <w:rPr>
                <w:color w:val="000000"/>
              </w:rPr>
              <w:t>Marilyn Merida</w:t>
            </w:r>
            <w:r w:rsidR="0031760B">
              <w:rPr>
                <w:color w:val="000000"/>
              </w:rPr>
              <w:t xml:space="preserve">, </w:t>
            </w:r>
            <w:r w:rsidR="00772761">
              <w:rPr>
                <w:color w:val="000000"/>
              </w:rPr>
              <w:t>Priya Rajkumar</w:t>
            </w:r>
            <w:r w:rsidRPr="00365711">
              <w:rPr>
                <w:color w:val="000000"/>
              </w:rPr>
              <w:t xml:space="preserve"> </w:t>
            </w:r>
          </w:p>
          <w:p w:rsidR="0031760B" w:rsidRDefault="00E0134F" w:rsidP="00393BFC">
            <w:pPr>
              <w:pStyle w:val="BodyText2"/>
              <w:spacing w:after="0"/>
              <w:jc w:val="both"/>
              <w:rPr>
                <w:color w:val="000000"/>
              </w:rPr>
            </w:pPr>
            <w:r w:rsidRPr="00784065">
              <w:rPr>
                <w:color w:val="000000"/>
                <w:u w:val="single"/>
              </w:rPr>
              <w:t>Guests Present:</w:t>
            </w:r>
            <w:r>
              <w:rPr>
                <w:color w:val="000000"/>
              </w:rPr>
              <w:t xml:space="preserve"> </w:t>
            </w:r>
            <w:r w:rsidR="0031760B">
              <w:rPr>
                <w:color w:val="000000"/>
              </w:rPr>
              <w:t xml:space="preserve">Vicky Oliver, </w:t>
            </w:r>
            <w:proofErr w:type="spellStart"/>
            <w:r w:rsidR="0031760B" w:rsidRPr="00AC3E42">
              <w:t>Lisandra</w:t>
            </w:r>
            <w:proofErr w:type="spellEnd"/>
            <w:r w:rsidR="0031760B" w:rsidRPr="00AC3E42">
              <w:t xml:space="preserve"> Sanchez-Crespo</w:t>
            </w:r>
          </w:p>
          <w:p w:rsidR="00E0134F" w:rsidRPr="00784065" w:rsidRDefault="00772761" w:rsidP="00393BFC">
            <w:pPr>
              <w:pStyle w:val="BodyText2"/>
              <w:spacing w:after="0"/>
              <w:jc w:val="both"/>
              <w:rPr>
                <w:color w:val="000000"/>
              </w:rPr>
            </w:pPr>
            <w:r>
              <w:rPr>
                <w:color w:val="000000"/>
                <w:u w:val="single"/>
              </w:rPr>
              <w:t>Recipient</w:t>
            </w:r>
            <w:r w:rsidR="00E0134F" w:rsidRPr="00784065">
              <w:rPr>
                <w:color w:val="000000"/>
                <w:u w:val="single"/>
              </w:rPr>
              <w:t xml:space="preserve"> Staff Present:</w:t>
            </w:r>
            <w:r w:rsidR="00E0134F" w:rsidRPr="00784065">
              <w:rPr>
                <w:color w:val="000000"/>
              </w:rPr>
              <w:t xml:space="preserve"> </w:t>
            </w:r>
            <w:r w:rsidR="00E0134F">
              <w:rPr>
                <w:color w:val="000000"/>
              </w:rPr>
              <w:t>Aubrey Arnold</w:t>
            </w:r>
          </w:p>
          <w:p w:rsidR="00E0134F" w:rsidRPr="00784065" w:rsidRDefault="00E0134F" w:rsidP="00393BFC">
            <w:pPr>
              <w:pStyle w:val="BodyText2"/>
              <w:spacing w:after="0"/>
              <w:jc w:val="both"/>
              <w:rPr>
                <w:color w:val="000000"/>
                <w:u w:val="single"/>
              </w:rPr>
            </w:pPr>
            <w:r w:rsidRPr="00784065">
              <w:rPr>
                <w:color w:val="000000"/>
                <w:u w:val="single"/>
              </w:rPr>
              <w:t>Lead Agency Staff Present</w:t>
            </w:r>
            <w:r w:rsidRPr="00784065">
              <w:rPr>
                <w:color w:val="000000"/>
              </w:rPr>
              <w:t xml:space="preserve">: </w:t>
            </w:r>
            <w:r w:rsidR="00772761">
              <w:rPr>
                <w:color w:val="000000"/>
              </w:rPr>
              <w:t>Shell</w:t>
            </w:r>
            <w:r w:rsidR="0023621F">
              <w:rPr>
                <w:color w:val="000000"/>
              </w:rPr>
              <w:t>e</w:t>
            </w:r>
            <w:r w:rsidR="00772761">
              <w:rPr>
                <w:color w:val="000000"/>
              </w:rPr>
              <w:t>y Taylor-Donahue</w:t>
            </w:r>
          </w:p>
          <w:p w:rsidR="00E0134F" w:rsidRPr="00784065" w:rsidRDefault="006805AE" w:rsidP="00393BFC">
            <w:pPr>
              <w:pStyle w:val="BodyText2"/>
              <w:spacing w:after="0"/>
              <w:jc w:val="both"/>
              <w:rPr>
                <w:color w:val="000000"/>
              </w:rPr>
            </w:pPr>
            <w:r>
              <w:rPr>
                <w:color w:val="000000"/>
                <w:u w:val="single"/>
              </w:rPr>
              <w:t>Health Council</w:t>
            </w:r>
            <w:r w:rsidR="00E0134F" w:rsidRPr="00784065">
              <w:rPr>
                <w:color w:val="000000"/>
                <w:u w:val="single"/>
              </w:rPr>
              <w:t xml:space="preserve"> Staff Present:</w:t>
            </w:r>
            <w:r w:rsidR="00E0134F" w:rsidRPr="00784065">
              <w:rPr>
                <w:color w:val="000000"/>
              </w:rPr>
              <w:t xml:space="preserve"> </w:t>
            </w:r>
            <w:r w:rsidR="0031760B">
              <w:rPr>
                <w:color w:val="000000"/>
              </w:rPr>
              <w:t>Samantha West</w:t>
            </w:r>
          </w:p>
          <w:p w:rsidR="00E0134F" w:rsidRPr="002752CF" w:rsidRDefault="00E0134F" w:rsidP="00393BFC">
            <w:pPr>
              <w:pStyle w:val="BodyText2"/>
              <w:spacing w:after="0"/>
              <w:jc w:val="both"/>
              <w:rPr>
                <w:color w:val="0000FF"/>
                <w:sz w:val="16"/>
                <w:szCs w:val="16"/>
              </w:rPr>
            </w:pPr>
          </w:p>
        </w:tc>
      </w:tr>
      <w:tr w:rsidR="00E0134F" w:rsidRPr="002752CF">
        <w:trPr>
          <w:trHeight w:val="720"/>
        </w:trPr>
        <w:tc>
          <w:tcPr>
            <w:tcW w:w="2520" w:type="dxa"/>
          </w:tcPr>
          <w:p w:rsidR="00E0134F" w:rsidRPr="00CE0E53" w:rsidRDefault="00E0134F">
            <w:pPr>
              <w:pStyle w:val="Heading3"/>
              <w:keepNext w:val="0"/>
              <w:spacing w:before="120" w:after="120"/>
              <w:rPr>
                <w:color w:val="000000"/>
                <w:sz w:val="24"/>
                <w:szCs w:val="24"/>
              </w:rPr>
            </w:pPr>
            <w:r w:rsidRPr="00CE0E53">
              <w:rPr>
                <w:color w:val="000000"/>
                <w:sz w:val="24"/>
                <w:szCs w:val="24"/>
              </w:rPr>
              <w:t>CHANGES TO AGENDA</w:t>
            </w:r>
          </w:p>
        </w:tc>
        <w:tc>
          <w:tcPr>
            <w:tcW w:w="7920" w:type="dxa"/>
          </w:tcPr>
          <w:p w:rsidR="00E0134F" w:rsidRPr="001A03E9" w:rsidRDefault="00F14EED" w:rsidP="00F14EED">
            <w:pPr>
              <w:pStyle w:val="BodyText2"/>
              <w:jc w:val="both"/>
              <w:rPr>
                <w:color w:val="000000"/>
              </w:rPr>
            </w:pPr>
            <w:r>
              <w:rPr>
                <w:color w:val="000000"/>
              </w:rPr>
              <w:t xml:space="preserve">Agenda item VI. </w:t>
            </w:r>
            <w:proofErr w:type="gramStart"/>
            <w:r>
              <w:rPr>
                <w:color w:val="000000"/>
              </w:rPr>
              <w:t>and</w:t>
            </w:r>
            <w:proofErr w:type="gramEnd"/>
            <w:r>
              <w:rPr>
                <w:color w:val="000000"/>
              </w:rPr>
              <w:t xml:space="preserve"> VII. </w:t>
            </w:r>
            <w:proofErr w:type="gramStart"/>
            <w:r>
              <w:rPr>
                <w:color w:val="000000"/>
              </w:rPr>
              <w:t>should</w:t>
            </w:r>
            <w:proofErr w:type="gramEnd"/>
            <w:r>
              <w:rPr>
                <w:color w:val="000000"/>
              </w:rPr>
              <w:t xml:space="preserve"> be un-bolded as they are an informational item and are not voted on. </w:t>
            </w:r>
            <w:r w:rsidR="0034501D">
              <w:rPr>
                <w:color w:val="000000"/>
              </w:rPr>
              <w:t xml:space="preserve"> </w:t>
            </w:r>
            <w:r w:rsidR="00E0134F">
              <w:rPr>
                <w:color w:val="000000"/>
              </w:rPr>
              <w:t xml:space="preserve"> </w:t>
            </w:r>
          </w:p>
        </w:tc>
      </w:tr>
      <w:tr w:rsidR="00E0134F" w:rsidRPr="002752CF" w:rsidTr="00B8690C">
        <w:trPr>
          <w:trHeight w:val="720"/>
        </w:trPr>
        <w:tc>
          <w:tcPr>
            <w:tcW w:w="2520" w:type="dxa"/>
            <w:tcBorders>
              <w:bottom w:val="single" w:sz="4" w:space="0" w:color="auto"/>
            </w:tcBorders>
          </w:tcPr>
          <w:p w:rsidR="00E0134F" w:rsidRPr="00CE0E53" w:rsidRDefault="00E0134F">
            <w:pPr>
              <w:pStyle w:val="Heading3"/>
              <w:keepNext w:val="0"/>
              <w:spacing w:before="120" w:after="120"/>
              <w:rPr>
                <w:color w:val="000000"/>
                <w:sz w:val="24"/>
                <w:szCs w:val="24"/>
              </w:rPr>
            </w:pPr>
            <w:r w:rsidRPr="00CE0E53">
              <w:rPr>
                <w:color w:val="000000"/>
                <w:sz w:val="24"/>
                <w:szCs w:val="24"/>
              </w:rPr>
              <w:t>ADOPTION OF MINUTES</w:t>
            </w:r>
          </w:p>
        </w:tc>
        <w:tc>
          <w:tcPr>
            <w:tcW w:w="7920" w:type="dxa"/>
            <w:tcBorders>
              <w:bottom w:val="single" w:sz="4" w:space="0" w:color="auto"/>
            </w:tcBorders>
          </w:tcPr>
          <w:p w:rsidR="00E0134F" w:rsidRPr="007D39FF" w:rsidRDefault="00E0134F" w:rsidP="00F14EED">
            <w:pPr>
              <w:pStyle w:val="BodyText2"/>
              <w:jc w:val="both"/>
              <w:rPr>
                <w:b/>
                <w:bCs/>
                <w:color w:val="000000"/>
              </w:rPr>
            </w:pPr>
            <w:r>
              <w:rPr>
                <w:b/>
                <w:bCs/>
                <w:color w:val="000000"/>
              </w:rPr>
              <w:t xml:space="preserve">The minutes for </w:t>
            </w:r>
            <w:r w:rsidR="00F14EED">
              <w:rPr>
                <w:b/>
                <w:bCs/>
                <w:color w:val="000000"/>
              </w:rPr>
              <w:t>November 12, 2015</w:t>
            </w:r>
            <w:r>
              <w:rPr>
                <w:b/>
                <w:bCs/>
                <w:color w:val="000000"/>
              </w:rPr>
              <w:t xml:space="preserve"> </w:t>
            </w:r>
            <w:r w:rsidRPr="007D39FF">
              <w:rPr>
                <w:b/>
                <w:bCs/>
                <w:color w:val="000000"/>
              </w:rPr>
              <w:t>were approved (M:</w:t>
            </w:r>
            <w:r w:rsidR="0056519E">
              <w:rPr>
                <w:b/>
                <w:bCs/>
                <w:color w:val="000000"/>
              </w:rPr>
              <w:t xml:space="preserve"> </w:t>
            </w:r>
            <w:r w:rsidR="00F14EED">
              <w:rPr>
                <w:b/>
                <w:bCs/>
                <w:color w:val="000000"/>
              </w:rPr>
              <w:t>Roth</w:t>
            </w:r>
            <w:r w:rsidRPr="007D39FF">
              <w:rPr>
                <w:b/>
                <w:bCs/>
                <w:color w:val="000000"/>
              </w:rPr>
              <w:t>, S:</w:t>
            </w:r>
            <w:r>
              <w:rPr>
                <w:b/>
                <w:bCs/>
                <w:color w:val="000000"/>
              </w:rPr>
              <w:t xml:space="preserve"> </w:t>
            </w:r>
            <w:r w:rsidR="00F14EED">
              <w:rPr>
                <w:b/>
                <w:bCs/>
                <w:color w:val="000000"/>
              </w:rPr>
              <w:t>Clemmons</w:t>
            </w:r>
            <w:r w:rsidRPr="007D39FF">
              <w:rPr>
                <w:b/>
                <w:bCs/>
                <w:color w:val="000000"/>
              </w:rPr>
              <w:t xml:space="preserve">).  </w:t>
            </w:r>
          </w:p>
        </w:tc>
      </w:tr>
      <w:tr w:rsidR="0056519E" w:rsidRPr="002752CF" w:rsidTr="00B8690C">
        <w:trPr>
          <w:trHeight w:val="720"/>
        </w:trPr>
        <w:tc>
          <w:tcPr>
            <w:tcW w:w="2520" w:type="dxa"/>
            <w:tcBorders>
              <w:top w:val="single" w:sz="4" w:space="0" w:color="auto"/>
              <w:left w:val="single" w:sz="4" w:space="0" w:color="auto"/>
              <w:bottom w:val="single" w:sz="4" w:space="0" w:color="auto"/>
              <w:right w:val="single" w:sz="4" w:space="0" w:color="auto"/>
            </w:tcBorders>
          </w:tcPr>
          <w:p w:rsidR="0056519E" w:rsidRDefault="0056519E" w:rsidP="0056519E">
            <w:pPr>
              <w:pStyle w:val="Heading3"/>
              <w:keepNext w:val="0"/>
              <w:rPr>
                <w:color w:val="000000"/>
                <w:sz w:val="24"/>
                <w:szCs w:val="24"/>
              </w:rPr>
            </w:pPr>
          </w:p>
          <w:p w:rsidR="0056519E" w:rsidRPr="00CE0E53" w:rsidRDefault="0056519E" w:rsidP="0056519E">
            <w:pPr>
              <w:pStyle w:val="Heading3"/>
              <w:keepNext w:val="0"/>
              <w:rPr>
                <w:color w:val="000000"/>
                <w:sz w:val="24"/>
                <w:szCs w:val="24"/>
              </w:rPr>
            </w:pPr>
            <w:r w:rsidRPr="00CE0E53">
              <w:rPr>
                <w:color w:val="000000"/>
                <w:sz w:val="24"/>
                <w:szCs w:val="24"/>
              </w:rPr>
              <w:t>CARE COUNCIL REPORT</w:t>
            </w:r>
          </w:p>
        </w:tc>
        <w:tc>
          <w:tcPr>
            <w:tcW w:w="7920" w:type="dxa"/>
            <w:tcBorders>
              <w:top w:val="single" w:sz="4" w:space="0" w:color="auto"/>
              <w:left w:val="single" w:sz="4" w:space="0" w:color="auto"/>
              <w:bottom w:val="single" w:sz="4" w:space="0" w:color="auto"/>
              <w:right w:val="single" w:sz="4" w:space="0" w:color="auto"/>
            </w:tcBorders>
          </w:tcPr>
          <w:p w:rsidR="0056519E" w:rsidRDefault="0056519E" w:rsidP="0056519E">
            <w:pPr>
              <w:rPr>
                <w:rFonts w:ascii="Arial" w:hAnsi="Arial" w:cs="Arial"/>
                <w:sz w:val="24"/>
                <w:szCs w:val="24"/>
              </w:rPr>
            </w:pPr>
          </w:p>
          <w:p w:rsidR="0056519E" w:rsidRDefault="0056519E" w:rsidP="0056519E">
            <w:pPr>
              <w:rPr>
                <w:rFonts w:ascii="Arial" w:hAnsi="Arial" w:cs="Arial"/>
                <w:sz w:val="24"/>
                <w:szCs w:val="24"/>
              </w:rPr>
            </w:pPr>
            <w:r>
              <w:rPr>
                <w:rFonts w:ascii="Arial" w:hAnsi="Arial" w:cs="Arial"/>
                <w:sz w:val="24"/>
                <w:szCs w:val="24"/>
              </w:rPr>
              <w:t xml:space="preserve">Dave Konnerth gave </w:t>
            </w:r>
            <w:r w:rsidRPr="00F01C15">
              <w:rPr>
                <w:rFonts w:ascii="Arial" w:hAnsi="Arial" w:cs="Arial"/>
                <w:sz w:val="24"/>
                <w:szCs w:val="24"/>
              </w:rPr>
              <w:t xml:space="preserve">the Care Council report for </w:t>
            </w:r>
            <w:r>
              <w:rPr>
                <w:rFonts w:ascii="Arial" w:hAnsi="Arial" w:cs="Arial"/>
                <w:sz w:val="24"/>
                <w:szCs w:val="24"/>
              </w:rPr>
              <w:t xml:space="preserve">the meeting held on </w:t>
            </w:r>
            <w:r w:rsidR="00BD7F20">
              <w:rPr>
                <w:rFonts w:ascii="Arial" w:hAnsi="Arial" w:cs="Arial"/>
                <w:sz w:val="24"/>
                <w:szCs w:val="24"/>
              </w:rPr>
              <w:t>December 2</w:t>
            </w:r>
            <w:r>
              <w:rPr>
                <w:rFonts w:ascii="Arial" w:hAnsi="Arial" w:cs="Arial"/>
                <w:sz w:val="24"/>
                <w:szCs w:val="24"/>
              </w:rPr>
              <w:t>, 2015.</w:t>
            </w:r>
            <w:r w:rsidRPr="00F01C15">
              <w:rPr>
                <w:rFonts w:ascii="Arial" w:hAnsi="Arial" w:cs="Arial"/>
                <w:sz w:val="24"/>
                <w:szCs w:val="24"/>
              </w:rPr>
              <w:t xml:space="preserve"> </w:t>
            </w:r>
          </w:p>
          <w:p w:rsidR="0056519E" w:rsidRDefault="0056519E" w:rsidP="0056519E">
            <w:pPr>
              <w:rPr>
                <w:rFonts w:ascii="Arial" w:hAnsi="Arial" w:cs="Arial"/>
                <w:sz w:val="24"/>
                <w:szCs w:val="24"/>
              </w:rPr>
            </w:pPr>
          </w:p>
          <w:p w:rsidR="00BD7F20" w:rsidRDefault="00BD7F20" w:rsidP="00BD7F20">
            <w:pPr>
              <w:rPr>
                <w:rFonts w:ascii="Arial" w:hAnsi="Arial" w:cs="Arial"/>
                <w:sz w:val="24"/>
                <w:szCs w:val="24"/>
              </w:rPr>
            </w:pPr>
            <w:r>
              <w:rPr>
                <w:rFonts w:ascii="Arial" w:hAnsi="Arial" w:cs="Arial"/>
                <w:sz w:val="24"/>
                <w:szCs w:val="24"/>
              </w:rPr>
              <w:t xml:space="preserve">The group accepted the nomination of one new Care Council member and one member renewal. Part A </w:t>
            </w:r>
            <w:proofErr w:type="gramStart"/>
            <w:r>
              <w:rPr>
                <w:rFonts w:ascii="Arial" w:hAnsi="Arial" w:cs="Arial"/>
                <w:sz w:val="24"/>
                <w:szCs w:val="24"/>
              </w:rPr>
              <w:t>carry</w:t>
            </w:r>
            <w:proofErr w:type="gramEnd"/>
            <w:r>
              <w:rPr>
                <w:rFonts w:ascii="Arial" w:hAnsi="Arial" w:cs="Arial"/>
                <w:sz w:val="24"/>
                <w:szCs w:val="24"/>
              </w:rPr>
              <w:t xml:space="preserve"> over and reallocation recommendations were approved as well as Part B reallocation recommendations. Members discussed the </w:t>
            </w:r>
            <w:r w:rsidRPr="00103E93">
              <w:rPr>
                <w:rFonts w:ascii="Arial" w:hAnsi="Arial" w:cs="Arial"/>
                <w:sz w:val="24"/>
                <w:szCs w:val="24"/>
              </w:rPr>
              <w:t>statewide HIV/AIDS Patient Care and Prevention Planning group meeting</w:t>
            </w:r>
            <w:r>
              <w:rPr>
                <w:rFonts w:ascii="Arial" w:hAnsi="Arial" w:cs="Arial"/>
                <w:sz w:val="24"/>
                <w:szCs w:val="24"/>
              </w:rPr>
              <w:t xml:space="preserve"> as well as a variety of World AIDS Day events that took place throughout the Total Service Area (TSA). </w:t>
            </w:r>
          </w:p>
          <w:p w:rsidR="00BD7F20" w:rsidRDefault="00BD7F20" w:rsidP="00BD7F20">
            <w:pPr>
              <w:rPr>
                <w:rFonts w:ascii="Arial" w:hAnsi="Arial" w:cs="Arial"/>
                <w:sz w:val="24"/>
                <w:szCs w:val="24"/>
              </w:rPr>
            </w:pPr>
          </w:p>
          <w:p w:rsidR="00800372" w:rsidRPr="000524A7" w:rsidRDefault="00BD7F20" w:rsidP="00687616">
            <w:pPr>
              <w:pStyle w:val="BodyText2"/>
              <w:spacing w:before="0" w:after="0"/>
              <w:jc w:val="both"/>
              <w:rPr>
                <w:color w:val="000000"/>
              </w:rPr>
            </w:pPr>
            <w:r>
              <w:rPr>
                <w:color w:val="000000"/>
              </w:rPr>
              <w:t xml:space="preserve">The next Care Council meeting will be held on January 6, 2016. </w:t>
            </w:r>
            <w:r w:rsidR="0056519E">
              <w:rPr>
                <w:color w:val="000000"/>
              </w:rPr>
              <w:t xml:space="preserve"> </w:t>
            </w:r>
          </w:p>
        </w:tc>
      </w:tr>
      <w:tr w:rsidR="008745D0" w:rsidRPr="008745D0" w:rsidTr="00B8690C">
        <w:trPr>
          <w:trHeight w:val="747"/>
        </w:trPr>
        <w:tc>
          <w:tcPr>
            <w:tcW w:w="2520" w:type="dxa"/>
            <w:tcBorders>
              <w:top w:val="single" w:sz="4" w:space="0" w:color="auto"/>
              <w:left w:val="single" w:sz="4" w:space="0" w:color="auto"/>
              <w:bottom w:val="single" w:sz="4" w:space="0" w:color="auto"/>
              <w:right w:val="single" w:sz="4" w:space="0" w:color="auto"/>
            </w:tcBorders>
          </w:tcPr>
          <w:p w:rsidR="008745D0" w:rsidRPr="008745D0" w:rsidRDefault="00BD25AF" w:rsidP="00B8690C">
            <w:pPr>
              <w:pStyle w:val="Heading3"/>
              <w:keepNext w:val="0"/>
              <w:rPr>
                <w:bCs w:val="0"/>
                <w:color w:val="000000"/>
                <w:sz w:val="24"/>
                <w:szCs w:val="24"/>
              </w:rPr>
            </w:pPr>
            <w:r>
              <w:rPr>
                <w:bCs w:val="0"/>
                <w:color w:val="000000"/>
                <w:sz w:val="24"/>
                <w:szCs w:val="24"/>
              </w:rPr>
              <w:lastRenderedPageBreak/>
              <w:t xml:space="preserve">PART A EXPENDITURE REPORT </w:t>
            </w:r>
          </w:p>
        </w:tc>
        <w:tc>
          <w:tcPr>
            <w:tcW w:w="7920" w:type="dxa"/>
            <w:tcBorders>
              <w:top w:val="single" w:sz="4" w:space="0" w:color="auto"/>
              <w:left w:val="single" w:sz="4" w:space="0" w:color="auto"/>
              <w:bottom w:val="single" w:sz="4" w:space="0" w:color="auto"/>
              <w:right w:val="single" w:sz="4" w:space="0" w:color="auto"/>
            </w:tcBorders>
          </w:tcPr>
          <w:p w:rsidR="0035705C" w:rsidRDefault="00B11259" w:rsidP="00B11259">
            <w:pPr>
              <w:autoSpaceDE w:val="0"/>
              <w:autoSpaceDN w:val="0"/>
              <w:adjustRightInd w:val="0"/>
              <w:jc w:val="both"/>
              <w:rPr>
                <w:rFonts w:ascii="Arial" w:hAnsi="Arial" w:cs="Arial"/>
                <w:color w:val="000000"/>
                <w:sz w:val="24"/>
                <w:szCs w:val="24"/>
              </w:rPr>
            </w:pPr>
            <w:r>
              <w:rPr>
                <w:rFonts w:ascii="Arial" w:hAnsi="Arial" w:cs="Arial"/>
                <w:color w:val="000000"/>
                <w:sz w:val="24"/>
                <w:szCs w:val="24"/>
              </w:rPr>
              <w:t>Aubrey Arnold presented the Part A Expenditure Report for March 2015</w:t>
            </w:r>
            <w:r w:rsidR="00800372">
              <w:rPr>
                <w:rFonts w:ascii="Arial" w:hAnsi="Arial" w:cs="Arial"/>
                <w:color w:val="000000"/>
                <w:sz w:val="24"/>
                <w:szCs w:val="24"/>
              </w:rPr>
              <w:t xml:space="preserve"> </w:t>
            </w:r>
            <w:r>
              <w:rPr>
                <w:rFonts w:ascii="Arial" w:hAnsi="Arial" w:cs="Arial"/>
                <w:color w:val="000000"/>
                <w:sz w:val="24"/>
                <w:szCs w:val="24"/>
              </w:rPr>
              <w:t>-</w:t>
            </w:r>
            <w:r w:rsidR="00800372">
              <w:rPr>
                <w:rFonts w:ascii="Arial" w:hAnsi="Arial" w:cs="Arial"/>
                <w:color w:val="000000"/>
                <w:sz w:val="24"/>
                <w:szCs w:val="24"/>
              </w:rPr>
              <w:t xml:space="preserve"> </w:t>
            </w:r>
            <w:r>
              <w:rPr>
                <w:rFonts w:ascii="Arial" w:hAnsi="Arial" w:cs="Arial"/>
                <w:color w:val="000000"/>
                <w:sz w:val="24"/>
                <w:szCs w:val="24"/>
              </w:rPr>
              <w:t xml:space="preserve">November 2015. The report is not reflective of the reallocations that were approved by the Care Council earlier in the month. There are three months left in the fiscal year and there might be additional reallocations presented to the committee in February if some contracts continue to be underspent.  </w:t>
            </w:r>
          </w:p>
          <w:p w:rsidR="00B11259" w:rsidRPr="00C92874" w:rsidRDefault="00B11259" w:rsidP="00B11259">
            <w:pPr>
              <w:autoSpaceDE w:val="0"/>
              <w:autoSpaceDN w:val="0"/>
              <w:adjustRightInd w:val="0"/>
              <w:jc w:val="both"/>
              <w:rPr>
                <w:rFonts w:ascii="Arial" w:hAnsi="Arial" w:cs="Arial"/>
                <w:color w:val="000000"/>
                <w:sz w:val="24"/>
                <w:szCs w:val="24"/>
              </w:rPr>
            </w:pPr>
          </w:p>
        </w:tc>
      </w:tr>
      <w:tr w:rsidR="0035705C" w:rsidRPr="008745D0" w:rsidTr="001F1445">
        <w:trPr>
          <w:trHeight w:val="1556"/>
        </w:trPr>
        <w:tc>
          <w:tcPr>
            <w:tcW w:w="2520" w:type="dxa"/>
            <w:tcBorders>
              <w:top w:val="single" w:sz="4" w:space="0" w:color="auto"/>
              <w:left w:val="single" w:sz="4" w:space="0" w:color="auto"/>
              <w:bottom w:val="single" w:sz="4" w:space="0" w:color="auto"/>
              <w:right w:val="single" w:sz="4" w:space="0" w:color="auto"/>
            </w:tcBorders>
          </w:tcPr>
          <w:p w:rsidR="0035705C" w:rsidRDefault="0035705C" w:rsidP="00C92874">
            <w:pPr>
              <w:pStyle w:val="Heading3"/>
              <w:keepNext w:val="0"/>
              <w:rPr>
                <w:bCs w:val="0"/>
                <w:color w:val="000000"/>
                <w:sz w:val="24"/>
                <w:szCs w:val="24"/>
              </w:rPr>
            </w:pPr>
          </w:p>
          <w:p w:rsidR="0035705C" w:rsidRPr="008745D0" w:rsidRDefault="00B8690C" w:rsidP="00BD25AF">
            <w:pPr>
              <w:pStyle w:val="Heading3"/>
              <w:keepNext w:val="0"/>
              <w:rPr>
                <w:bCs w:val="0"/>
                <w:color w:val="000000"/>
                <w:sz w:val="24"/>
                <w:szCs w:val="24"/>
              </w:rPr>
            </w:pPr>
            <w:r w:rsidRPr="00B8690C">
              <w:rPr>
                <w:bCs w:val="0"/>
                <w:color w:val="000000"/>
                <w:sz w:val="24"/>
                <w:szCs w:val="24"/>
              </w:rPr>
              <w:t xml:space="preserve">PART B </w:t>
            </w:r>
            <w:r w:rsidR="00BD25AF">
              <w:rPr>
                <w:bCs w:val="0"/>
                <w:color w:val="000000"/>
                <w:sz w:val="24"/>
                <w:szCs w:val="24"/>
              </w:rPr>
              <w:t xml:space="preserve">EXPENDITURE REPORT </w:t>
            </w:r>
            <w:r w:rsidRPr="00B8690C">
              <w:rPr>
                <w:bCs w:val="0"/>
                <w:color w:val="000000"/>
                <w:sz w:val="24"/>
                <w:szCs w:val="24"/>
              </w:rPr>
              <w:t xml:space="preserve">  </w:t>
            </w:r>
          </w:p>
        </w:tc>
        <w:tc>
          <w:tcPr>
            <w:tcW w:w="7920" w:type="dxa"/>
            <w:tcBorders>
              <w:top w:val="single" w:sz="4" w:space="0" w:color="auto"/>
              <w:left w:val="single" w:sz="4" w:space="0" w:color="auto"/>
              <w:bottom w:val="single" w:sz="4" w:space="0" w:color="auto"/>
              <w:right w:val="single" w:sz="4" w:space="0" w:color="auto"/>
            </w:tcBorders>
          </w:tcPr>
          <w:p w:rsidR="00800372" w:rsidRDefault="00800372" w:rsidP="008003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Demarcus Holden presented the Part B Expenditure Report for July 2015 - September 2015. Most contracts should be at about a 50% spending rate. Contracts will continue to be monitored to determine if additional reallocations will be necessary before the end of the fiscal year in March 2016. </w:t>
            </w:r>
            <w:r w:rsidR="001F1445">
              <w:rPr>
                <w:rFonts w:ascii="Arial" w:hAnsi="Arial" w:cs="Arial"/>
                <w:color w:val="000000"/>
                <w:sz w:val="24"/>
                <w:szCs w:val="24"/>
              </w:rPr>
              <w:t xml:space="preserve">The group discussed that there will be a 5% general revenue cut at the health department that may impact contracts in the next fiscal year. </w:t>
            </w:r>
          </w:p>
          <w:p w:rsidR="001F1445" w:rsidRPr="00C92874" w:rsidRDefault="001F1445" w:rsidP="008003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653D83" w:rsidRPr="008745D0" w:rsidTr="00B8690C">
        <w:trPr>
          <w:trHeight w:val="747"/>
        </w:trPr>
        <w:tc>
          <w:tcPr>
            <w:tcW w:w="2520" w:type="dxa"/>
            <w:tcBorders>
              <w:top w:val="single" w:sz="4" w:space="0" w:color="auto"/>
              <w:left w:val="single" w:sz="4" w:space="0" w:color="auto"/>
              <w:bottom w:val="single" w:sz="4" w:space="0" w:color="auto"/>
              <w:right w:val="single" w:sz="4" w:space="0" w:color="auto"/>
            </w:tcBorders>
          </w:tcPr>
          <w:p w:rsidR="00653D83" w:rsidRDefault="00653D83" w:rsidP="00C92874">
            <w:pPr>
              <w:pStyle w:val="Heading3"/>
              <w:keepNext w:val="0"/>
              <w:rPr>
                <w:bCs w:val="0"/>
                <w:color w:val="000000"/>
                <w:sz w:val="24"/>
                <w:szCs w:val="24"/>
              </w:rPr>
            </w:pPr>
            <w:r>
              <w:rPr>
                <w:bCs w:val="0"/>
                <w:color w:val="000000"/>
                <w:sz w:val="24"/>
                <w:szCs w:val="24"/>
              </w:rPr>
              <w:t xml:space="preserve">AFFORDABLE CARE ACT/ADAP UPDATE </w:t>
            </w:r>
          </w:p>
        </w:tc>
        <w:tc>
          <w:tcPr>
            <w:tcW w:w="7920" w:type="dxa"/>
            <w:tcBorders>
              <w:top w:val="single" w:sz="4" w:space="0" w:color="auto"/>
              <w:left w:val="single" w:sz="4" w:space="0" w:color="auto"/>
              <w:bottom w:val="single" w:sz="4" w:space="0" w:color="auto"/>
              <w:right w:val="single" w:sz="4" w:space="0" w:color="auto"/>
            </w:tcBorders>
          </w:tcPr>
          <w:p w:rsidR="007D5C90" w:rsidRDefault="007D5C90" w:rsidP="007D5C9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There are individuals who are reporting that they were eligible for ACA plans last year, but due to changes in income are not eligible this year. Providers are working with individuals to determine which health insurance options are best for them. It was reported that the updated list of ADAP eligible clients provided by Tallahassee is running smoothly and is accurate. </w:t>
            </w:r>
          </w:p>
          <w:p w:rsidR="00653D83" w:rsidRDefault="00653D83" w:rsidP="00BD25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653D83" w:rsidRPr="008745D0" w:rsidTr="00B8690C">
        <w:trPr>
          <w:trHeight w:val="747"/>
        </w:trPr>
        <w:tc>
          <w:tcPr>
            <w:tcW w:w="2520" w:type="dxa"/>
            <w:tcBorders>
              <w:top w:val="single" w:sz="4" w:space="0" w:color="auto"/>
              <w:left w:val="single" w:sz="4" w:space="0" w:color="auto"/>
              <w:bottom w:val="single" w:sz="4" w:space="0" w:color="auto"/>
              <w:right w:val="single" w:sz="4" w:space="0" w:color="auto"/>
            </w:tcBorders>
          </w:tcPr>
          <w:p w:rsidR="00653D83" w:rsidRPr="00653D83" w:rsidRDefault="00653D83" w:rsidP="00653D83">
            <w:r>
              <w:rPr>
                <w:rFonts w:ascii="Arial" w:hAnsi="Arial" w:cs="Arial"/>
                <w:b/>
                <w:color w:val="000000"/>
                <w:sz w:val="24"/>
                <w:szCs w:val="24"/>
              </w:rPr>
              <w:t xml:space="preserve">COMMUNITY INPUT </w:t>
            </w:r>
          </w:p>
        </w:tc>
        <w:tc>
          <w:tcPr>
            <w:tcW w:w="7920" w:type="dxa"/>
            <w:tcBorders>
              <w:top w:val="single" w:sz="4" w:space="0" w:color="auto"/>
              <w:left w:val="single" w:sz="4" w:space="0" w:color="auto"/>
              <w:bottom w:val="single" w:sz="4" w:space="0" w:color="auto"/>
              <w:right w:val="single" w:sz="4" w:space="0" w:color="auto"/>
            </w:tcBorders>
          </w:tcPr>
          <w:p w:rsidR="00BD25AF" w:rsidRDefault="00653D83" w:rsidP="00BD25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The AIDS Walk will take place on December 12</w:t>
            </w:r>
            <w:r w:rsidRPr="00653D83">
              <w:rPr>
                <w:rFonts w:ascii="Arial" w:hAnsi="Arial" w:cs="Arial"/>
                <w:color w:val="000000"/>
                <w:sz w:val="24"/>
                <w:szCs w:val="24"/>
                <w:vertAlign w:val="superscript"/>
              </w:rPr>
              <w:t>th</w:t>
            </w:r>
            <w:r>
              <w:rPr>
                <w:rFonts w:ascii="Arial" w:hAnsi="Arial" w:cs="Arial"/>
                <w:color w:val="000000"/>
                <w:sz w:val="24"/>
                <w:szCs w:val="24"/>
              </w:rPr>
              <w:t xml:space="preserve">. </w:t>
            </w:r>
          </w:p>
          <w:p w:rsidR="00895486" w:rsidRDefault="00895486" w:rsidP="00C928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653D83" w:rsidRPr="008745D0" w:rsidTr="00B8690C">
        <w:trPr>
          <w:trHeight w:val="747"/>
        </w:trPr>
        <w:tc>
          <w:tcPr>
            <w:tcW w:w="2520" w:type="dxa"/>
            <w:tcBorders>
              <w:top w:val="single" w:sz="4" w:space="0" w:color="auto"/>
              <w:left w:val="single" w:sz="4" w:space="0" w:color="auto"/>
              <w:bottom w:val="single" w:sz="4" w:space="0" w:color="auto"/>
              <w:right w:val="single" w:sz="4" w:space="0" w:color="auto"/>
            </w:tcBorders>
          </w:tcPr>
          <w:p w:rsidR="00653D83" w:rsidRDefault="00653D83" w:rsidP="00653D83">
            <w:pPr>
              <w:rPr>
                <w:rFonts w:ascii="Arial" w:hAnsi="Arial" w:cs="Arial"/>
                <w:b/>
                <w:color w:val="000000"/>
                <w:sz w:val="24"/>
                <w:szCs w:val="24"/>
              </w:rPr>
            </w:pPr>
          </w:p>
          <w:p w:rsidR="00653D83" w:rsidRDefault="00653D83" w:rsidP="00653D83">
            <w:pPr>
              <w:rPr>
                <w:rFonts w:ascii="Arial" w:hAnsi="Arial" w:cs="Arial"/>
                <w:b/>
                <w:color w:val="000000"/>
                <w:sz w:val="24"/>
                <w:szCs w:val="24"/>
              </w:rPr>
            </w:pPr>
            <w:r>
              <w:rPr>
                <w:rFonts w:ascii="Arial" w:hAnsi="Arial" w:cs="Arial"/>
                <w:b/>
                <w:color w:val="000000"/>
                <w:sz w:val="24"/>
                <w:szCs w:val="24"/>
              </w:rPr>
              <w:t xml:space="preserve">ADJOURNMENT </w:t>
            </w:r>
          </w:p>
        </w:tc>
        <w:tc>
          <w:tcPr>
            <w:tcW w:w="7920" w:type="dxa"/>
            <w:tcBorders>
              <w:top w:val="single" w:sz="4" w:space="0" w:color="auto"/>
              <w:left w:val="single" w:sz="4" w:space="0" w:color="auto"/>
              <w:bottom w:val="single" w:sz="4" w:space="0" w:color="auto"/>
              <w:right w:val="single" w:sz="4" w:space="0" w:color="auto"/>
            </w:tcBorders>
          </w:tcPr>
          <w:p w:rsidR="00653D83" w:rsidRDefault="00653D83" w:rsidP="00653D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bookmarkStart w:id="0" w:name="_GoBack"/>
            <w:bookmarkEnd w:id="0"/>
          </w:p>
          <w:p w:rsidR="00653D83" w:rsidRPr="00653D83" w:rsidRDefault="00653D83" w:rsidP="00B8690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There being no further business to come before the committee, the </w:t>
            </w:r>
            <w:r w:rsidR="00BD25AF">
              <w:rPr>
                <w:rFonts w:ascii="Arial" w:hAnsi="Arial" w:cs="Arial"/>
                <w:color w:val="000000"/>
                <w:sz w:val="24"/>
                <w:szCs w:val="24"/>
              </w:rPr>
              <w:t>meeting was adjourned at 11:</w:t>
            </w:r>
            <w:r w:rsidR="009D1731">
              <w:rPr>
                <w:rFonts w:ascii="Arial" w:hAnsi="Arial" w:cs="Arial"/>
                <w:color w:val="000000"/>
                <w:sz w:val="24"/>
                <w:szCs w:val="24"/>
              </w:rPr>
              <w:t>39</w:t>
            </w:r>
            <w:r w:rsidR="00BD25AF">
              <w:rPr>
                <w:rFonts w:ascii="Arial" w:hAnsi="Arial" w:cs="Arial"/>
                <w:color w:val="000000"/>
                <w:sz w:val="24"/>
                <w:szCs w:val="24"/>
              </w:rPr>
              <w:t xml:space="preserve"> a</w:t>
            </w:r>
            <w:r>
              <w:rPr>
                <w:rFonts w:ascii="Arial" w:hAnsi="Arial" w:cs="Arial"/>
                <w:color w:val="000000"/>
                <w:sz w:val="24"/>
                <w:szCs w:val="24"/>
              </w:rPr>
              <w:t xml:space="preserve">.m. </w:t>
            </w:r>
          </w:p>
        </w:tc>
      </w:tr>
    </w:tbl>
    <w:p w:rsidR="00E0134F" w:rsidRPr="00055D2C" w:rsidRDefault="00E0134F" w:rsidP="00055D2C"/>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4F" w:rsidRDefault="00E0134F">
      <w:r>
        <w:separator/>
      </w:r>
    </w:p>
  </w:endnote>
  <w:endnote w:type="continuationSeparator" w:id="0">
    <w:p w:rsidR="00E0134F" w:rsidRDefault="00E0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C90">
      <w:rPr>
        <w:rStyle w:val="PageNumber"/>
        <w:noProof/>
      </w:rPr>
      <w:t>1</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4F" w:rsidRDefault="00E0134F">
      <w:r>
        <w:separator/>
      </w:r>
    </w:p>
  </w:footnote>
  <w:footnote w:type="continuationSeparator" w:id="0">
    <w:p w:rsidR="00E0134F" w:rsidRDefault="00E01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906"/>
    <w:rsid w:val="00055D2C"/>
    <w:rsid w:val="000577CD"/>
    <w:rsid w:val="000601E3"/>
    <w:rsid w:val="000665AB"/>
    <w:rsid w:val="00067CBF"/>
    <w:rsid w:val="000818A3"/>
    <w:rsid w:val="00082B96"/>
    <w:rsid w:val="00086222"/>
    <w:rsid w:val="0009020B"/>
    <w:rsid w:val="00090CC4"/>
    <w:rsid w:val="000921D2"/>
    <w:rsid w:val="000978FB"/>
    <w:rsid w:val="000A1993"/>
    <w:rsid w:val="000B25FE"/>
    <w:rsid w:val="000B6CB9"/>
    <w:rsid w:val="000B79B4"/>
    <w:rsid w:val="000C0013"/>
    <w:rsid w:val="000C029D"/>
    <w:rsid w:val="000C53AB"/>
    <w:rsid w:val="000D2AD2"/>
    <w:rsid w:val="000D48DF"/>
    <w:rsid w:val="000D69C1"/>
    <w:rsid w:val="000D768C"/>
    <w:rsid w:val="000E3A81"/>
    <w:rsid w:val="000E3D83"/>
    <w:rsid w:val="000E4C6B"/>
    <w:rsid w:val="000E7610"/>
    <w:rsid w:val="000F5008"/>
    <w:rsid w:val="00103FB8"/>
    <w:rsid w:val="00104804"/>
    <w:rsid w:val="00111C54"/>
    <w:rsid w:val="00112F2C"/>
    <w:rsid w:val="001166C1"/>
    <w:rsid w:val="00120470"/>
    <w:rsid w:val="001259F1"/>
    <w:rsid w:val="00125A54"/>
    <w:rsid w:val="0012638D"/>
    <w:rsid w:val="00127C65"/>
    <w:rsid w:val="001326F1"/>
    <w:rsid w:val="0013278E"/>
    <w:rsid w:val="00140292"/>
    <w:rsid w:val="00140F0A"/>
    <w:rsid w:val="00141004"/>
    <w:rsid w:val="001456DD"/>
    <w:rsid w:val="00154C76"/>
    <w:rsid w:val="0015542D"/>
    <w:rsid w:val="00170191"/>
    <w:rsid w:val="0017196F"/>
    <w:rsid w:val="00177F47"/>
    <w:rsid w:val="001822A8"/>
    <w:rsid w:val="00182AB3"/>
    <w:rsid w:val="001941D1"/>
    <w:rsid w:val="00194EB4"/>
    <w:rsid w:val="001A03E9"/>
    <w:rsid w:val="001A5B4A"/>
    <w:rsid w:val="001A7E78"/>
    <w:rsid w:val="001B398D"/>
    <w:rsid w:val="001B5960"/>
    <w:rsid w:val="001B6D60"/>
    <w:rsid w:val="001C187F"/>
    <w:rsid w:val="001D0B40"/>
    <w:rsid w:val="001D1490"/>
    <w:rsid w:val="001D1E2B"/>
    <w:rsid w:val="001D44FC"/>
    <w:rsid w:val="001D6E2B"/>
    <w:rsid w:val="001D7A31"/>
    <w:rsid w:val="001F09D2"/>
    <w:rsid w:val="001F1203"/>
    <w:rsid w:val="001F1445"/>
    <w:rsid w:val="001F2895"/>
    <w:rsid w:val="001F4281"/>
    <w:rsid w:val="001F4E09"/>
    <w:rsid w:val="00213F8D"/>
    <w:rsid w:val="00215036"/>
    <w:rsid w:val="002166F5"/>
    <w:rsid w:val="00221494"/>
    <w:rsid w:val="00221DC0"/>
    <w:rsid w:val="0022338E"/>
    <w:rsid w:val="002238F5"/>
    <w:rsid w:val="002266FE"/>
    <w:rsid w:val="00230226"/>
    <w:rsid w:val="00231B7E"/>
    <w:rsid w:val="0023621F"/>
    <w:rsid w:val="00246863"/>
    <w:rsid w:val="002474C9"/>
    <w:rsid w:val="00254637"/>
    <w:rsid w:val="00254729"/>
    <w:rsid w:val="00262C46"/>
    <w:rsid w:val="00264731"/>
    <w:rsid w:val="00265F41"/>
    <w:rsid w:val="002703CF"/>
    <w:rsid w:val="002752CF"/>
    <w:rsid w:val="00280061"/>
    <w:rsid w:val="00282CAF"/>
    <w:rsid w:val="00285E5D"/>
    <w:rsid w:val="00290951"/>
    <w:rsid w:val="00291D9F"/>
    <w:rsid w:val="00294108"/>
    <w:rsid w:val="002A1168"/>
    <w:rsid w:val="002A3DBB"/>
    <w:rsid w:val="002A6B31"/>
    <w:rsid w:val="002A7A76"/>
    <w:rsid w:val="002B2266"/>
    <w:rsid w:val="002B42DB"/>
    <w:rsid w:val="002B431A"/>
    <w:rsid w:val="002B5189"/>
    <w:rsid w:val="002B5481"/>
    <w:rsid w:val="002B5925"/>
    <w:rsid w:val="002C0C43"/>
    <w:rsid w:val="002C130F"/>
    <w:rsid w:val="002C4484"/>
    <w:rsid w:val="002D4613"/>
    <w:rsid w:val="002E3EF1"/>
    <w:rsid w:val="002E4C50"/>
    <w:rsid w:val="002E5377"/>
    <w:rsid w:val="002E622E"/>
    <w:rsid w:val="002E6611"/>
    <w:rsid w:val="002F23D9"/>
    <w:rsid w:val="002F334F"/>
    <w:rsid w:val="002F6B2E"/>
    <w:rsid w:val="00300275"/>
    <w:rsid w:val="003042AC"/>
    <w:rsid w:val="00304E9D"/>
    <w:rsid w:val="003062E8"/>
    <w:rsid w:val="003071F3"/>
    <w:rsid w:val="00315344"/>
    <w:rsid w:val="00315E26"/>
    <w:rsid w:val="0031660B"/>
    <w:rsid w:val="00316A31"/>
    <w:rsid w:val="00316D35"/>
    <w:rsid w:val="0031760B"/>
    <w:rsid w:val="00320B02"/>
    <w:rsid w:val="00322A9D"/>
    <w:rsid w:val="0032437B"/>
    <w:rsid w:val="00335167"/>
    <w:rsid w:val="0033696C"/>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57FC"/>
    <w:rsid w:val="00386DC5"/>
    <w:rsid w:val="0039394C"/>
    <w:rsid w:val="00393BFC"/>
    <w:rsid w:val="003A0D40"/>
    <w:rsid w:val="003B04A1"/>
    <w:rsid w:val="003B0709"/>
    <w:rsid w:val="003B098D"/>
    <w:rsid w:val="003B146A"/>
    <w:rsid w:val="003B7F3A"/>
    <w:rsid w:val="003C2C51"/>
    <w:rsid w:val="003D1B80"/>
    <w:rsid w:val="003D65C5"/>
    <w:rsid w:val="003E032D"/>
    <w:rsid w:val="003E0F50"/>
    <w:rsid w:val="003E0F60"/>
    <w:rsid w:val="003E1C86"/>
    <w:rsid w:val="003F14BB"/>
    <w:rsid w:val="003F23E0"/>
    <w:rsid w:val="004015FD"/>
    <w:rsid w:val="00401C58"/>
    <w:rsid w:val="00412002"/>
    <w:rsid w:val="004129A1"/>
    <w:rsid w:val="00414E23"/>
    <w:rsid w:val="00417716"/>
    <w:rsid w:val="00420F6D"/>
    <w:rsid w:val="0042493E"/>
    <w:rsid w:val="00424AE3"/>
    <w:rsid w:val="00426B1F"/>
    <w:rsid w:val="00427E9E"/>
    <w:rsid w:val="00431DEC"/>
    <w:rsid w:val="00432CD3"/>
    <w:rsid w:val="004355CB"/>
    <w:rsid w:val="004361E5"/>
    <w:rsid w:val="00437ABE"/>
    <w:rsid w:val="0044225D"/>
    <w:rsid w:val="0045022A"/>
    <w:rsid w:val="00452A5C"/>
    <w:rsid w:val="00464310"/>
    <w:rsid w:val="0046468F"/>
    <w:rsid w:val="00464CFC"/>
    <w:rsid w:val="004707DC"/>
    <w:rsid w:val="00470F03"/>
    <w:rsid w:val="00472908"/>
    <w:rsid w:val="00475B74"/>
    <w:rsid w:val="00475EF4"/>
    <w:rsid w:val="004A39EB"/>
    <w:rsid w:val="004A6809"/>
    <w:rsid w:val="004A68A0"/>
    <w:rsid w:val="004A7761"/>
    <w:rsid w:val="004B2FE2"/>
    <w:rsid w:val="004B38D7"/>
    <w:rsid w:val="004B3BD8"/>
    <w:rsid w:val="004B7054"/>
    <w:rsid w:val="004C25EF"/>
    <w:rsid w:val="004C2F64"/>
    <w:rsid w:val="004C3082"/>
    <w:rsid w:val="004D094E"/>
    <w:rsid w:val="004D1800"/>
    <w:rsid w:val="004D71A5"/>
    <w:rsid w:val="004E3CCB"/>
    <w:rsid w:val="004E4012"/>
    <w:rsid w:val="004E65A2"/>
    <w:rsid w:val="004E6A8E"/>
    <w:rsid w:val="004E73E9"/>
    <w:rsid w:val="004F2001"/>
    <w:rsid w:val="004F2FA7"/>
    <w:rsid w:val="004F7B5E"/>
    <w:rsid w:val="0050003E"/>
    <w:rsid w:val="0050152F"/>
    <w:rsid w:val="00503B17"/>
    <w:rsid w:val="00503BEB"/>
    <w:rsid w:val="00503FF0"/>
    <w:rsid w:val="00504046"/>
    <w:rsid w:val="00504C0F"/>
    <w:rsid w:val="0050684F"/>
    <w:rsid w:val="00506DB5"/>
    <w:rsid w:val="00507C81"/>
    <w:rsid w:val="0051082E"/>
    <w:rsid w:val="0051118C"/>
    <w:rsid w:val="00511279"/>
    <w:rsid w:val="005163C4"/>
    <w:rsid w:val="005163E6"/>
    <w:rsid w:val="00517143"/>
    <w:rsid w:val="005232E3"/>
    <w:rsid w:val="005237E3"/>
    <w:rsid w:val="00525AA0"/>
    <w:rsid w:val="00531E5E"/>
    <w:rsid w:val="00532176"/>
    <w:rsid w:val="0053537A"/>
    <w:rsid w:val="0054351B"/>
    <w:rsid w:val="00546914"/>
    <w:rsid w:val="00550770"/>
    <w:rsid w:val="00554029"/>
    <w:rsid w:val="00561E63"/>
    <w:rsid w:val="00564801"/>
    <w:rsid w:val="0056519E"/>
    <w:rsid w:val="005763C0"/>
    <w:rsid w:val="005812B8"/>
    <w:rsid w:val="00581A97"/>
    <w:rsid w:val="005847CF"/>
    <w:rsid w:val="00584EDA"/>
    <w:rsid w:val="005A1500"/>
    <w:rsid w:val="005A3211"/>
    <w:rsid w:val="005A3DFE"/>
    <w:rsid w:val="005A414A"/>
    <w:rsid w:val="005A4B26"/>
    <w:rsid w:val="005A4F3E"/>
    <w:rsid w:val="005A613E"/>
    <w:rsid w:val="005B0B13"/>
    <w:rsid w:val="005B0B30"/>
    <w:rsid w:val="005B0D7F"/>
    <w:rsid w:val="005B1F58"/>
    <w:rsid w:val="005B21F9"/>
    <w:rsid w:val="005B2C2D"/>
    <w:rsid w:val="005B2D69"/>
    <w:rsid w:val="005B517F"/>
    <w:rsid w:val="005B52EE"/>
    <w:rsid w:val="005C39C7"/>
    <w:rsid w:val="005C5DCB"/>
    <w:rsid w:val="005D2D6B"/>
    <w:rsid w:val="005D3FFE"/>
    <w:rsid w:val="005E29DA"/>
    <w:rsid w:val="005E69CB"/>
    <w:rsid w:val="005F1D7A"/>
    <w:rsid w:val="005F6FAA"/>
    <w:rsid w:val="005F7D04"/>
    <w:rsid w:val="00603864"/>
    <w:rsid w:val="00603AFE"/>
    <w:rsid w:val="006166FF"/>
    <w:rsid w:val="0061732A"/>
    <w:rsid w:val="0061765B"/>
    <w:rsid w:val="00620522"/>
    <w:rsid w:val="006229AD"/>
    <w:rsid w:val="00626D5F"/>
    <w:rsid w:val="0063663D"/>
    <w:rsid w:val="00637A44"/>
    <w:rsid w:val="006400BC"/>
    <w:rsid w:val="00644645"/>
    <w:rsid w:val="00653D83"/>
    <w:rsid w:val="00657897"/>
    <w:rsid w:val="006629ED"/>
    <w:rsid w:val="00665DA7"/>
    <w:rsid w:val="00670FB0"/>
    <w:rsid w:val="00674757"/>
    <w:rsid w:val="0067541F"/>
    <w:rsid w:val="00676DF9"/>
    <w:rsid w:val="006805AE"/>
    <w:rsid w:val="00684F05"/>
    <w:rsid w:val="00687616"/>
    <w:rsid w:val="00694D72"/>
    <w:rsid w:val="006951E5"/>
    <w:rsid w:val="006A005D"/>
    <w:rsid w:val="006A1063"/>
    <w:rsid w:val="006A17C6"/>
    <w:rsid w:val="006A18F7"/>
    <w:rsid w:val="006A3C0B"/>
    <w:rsid w:val="006A5652"/>
    <w:rsid w:val="006A5FAC"/>
    <w:rsid w:val="006B17C5"/>
    <w:rsid w:val="006B228A"/>
    <w:rsid w:val="006B3272"/>
    <w:rsid w:val="006C776F"/>
    <w:rsid w:val="006C78C3"/>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4100C"/>
    <w:rsid w:val="00751F20"/>
    <w:rsid w:val="00757BAE"/>
    <w:rsid w:val="00760266"/>
    <w:rsid w:val="00761EE9"/>
    <w:rsid w:val="007628BB"/>
    <w:rsid w:val="0076335F"/>
    <w:rsid w:val="00763DDF"/>
    <w:rsid w:val="00763E6A"/>
    <w:rsid w:val="00764B06"/>
    <w:rsid w:val="00764DB5"/>
    <w:rsid w:val="00765610"/>
    <w:rsid w:val="00772761"/>
    <w:rsid w:val="00774A37"/>
    <w:rsid w:val="00776DD3"/>
    <w:rsid w:val="00781499"/>
    <w:rsid w:val="00781F2A"/>
    <w:rsid w:val="00782E48"/>
    <w:rsid w:val="0078305A"/>
    <w:rsid w:val="00784065"/>
    <w:rsid w:val="00785477"/>
    <w:rsid w:val="00787101"/>
    <w:rsid w:val="007918CF"/>
    <w:rsid w:val="0079474F"/>
    <w:rsid w:val="00797C44"/>
    <w:rsid w:val="007A1F9D"/>
    <w:rsid w:val="007A3194"/>
    <w:rsid w:val="007B5E48"/>
    <w:rsid w:val="007B7126"/>
    <w:rsid w:val="007C5AE8"/>
    <w:rsid w:val="007C6614"/>
    <w:rsid w:val="007C7F78"/>
    <w:rsid w:val="007D176D"/>
    <w:rsid w:val="007D3147"/>
    <w:rsid w:val="007D39FF"/>
    <w:rsid w:val="007D3AED"/>
    <w:rsid w:val="007D5C90"/>
    <w:rsid w:val="007E19AB"/>
    <w:rsid w:val="007E1FD2"/>
    <w:rsid w:val="007E22E8"/>
    <w:rsid w:val="007E438C"/>
    <w:rsid w:val="007F73B7"/>
    <w:rsid w:val="00800372"/>
    <w:rsid w:val="00804508"/>
    <w:rsid w:val="008053BE"/>
    <w:rsid w:val="00805A5D"/>
    <w:rsid w:val="0081038B"/>
    <w:rsid w:val="0081045A"/>
    <w:rsid w:val="0081070B"/>
    <w:rsid w:val="00811657"/>
    <w:rsid w:val="00811A59"/>
    <w:rsid w:val="00823F58"/>
    <w:rsid w:val="00830F0A"/>
    <w:rsid w:val="00836E3B"/>
    <w:rsid w:val="00840A25"/>
    <w:rsid w:val="00840DF8"/>
    <w:rsid w:val="0084228C"/>
    <w:rsid w:val="008473F0"/>
    <w:rsid w:val="0085456B"/>
    <w:rsid w:val="00855061"/>
    <w:rsid w:val="008556F8"/>
    <w:rsid w:val="00860C16"/>
    <w:rsid w:val="00867398"/>
    <w:rsid w:val="00873C48"/>
    <w:rsid w:val="00873CDC"/>
    <w:rsid w:val="008745D0"/>
    <w:rsid w:val="008768A3"/>
    <w:rsid w:val="008808C6"/>
    <w:rsid w:val="00882894"/>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763"/>
    <w:rsid w:val="008C2EE6"/>
    <w:rsid w:val="008C4FF6"/>
    <w:rsid w:val="008C7D21"/>
    <w:rsid w:val="008D2256"/>
    <w:rsid w:val="008D3E52"/>
    <w:rsid w:val="008E1085"/>
    <w:rsid w:val="008E4C4A"/>
    <w:rsid w:val="008E6F54"/>
    <w:rsid w:val="008F0961"/>
    <w:rsid w:val="008F346B"/>
    <w:rsid w:val="00901AA1"/>
    <w:rsid w:val="009024A9"/>
    <w:rsid w:val="009106EA"/>
    <w:rsid w:val="00912644"/>
    <w:rsid w:val="00913835"/>
    <w:rsid w:val="00917283"/>
    <w:rsid w:val="009210B8"/>
    <w:rsid w:val="009215C9"/>
    <w:rsid w:val="009222C0"/>
    <w:rsid w:val="00932185"/>
    <w:rsid w:val="009323BD"/>
    <w:rsid w:val="0093457D"/>
    <w:rsid w:val="00934B66"/>
    <w:rsid w:val="00945675"/>
    <w:rsid w:val="00947B53"/>
    <w:rsid w:val="00951209"/>
    <w:rsid w:val="00960A4D"/>
    <w:rsid w:val="009648AA"/>
    <w:rsid w:val="00965145"/>
    <w:rsid w:val="009672D8"/>
    <w:rsid w:val="00970F28"/>
    <w:rsid w:val="00982731"/>
    <w:rsid w:val="00983D12"/>
    <w:rsid w:val="00990361"/>
    <w:rsid w:val="00994377"/>
    <w:rsid w:val="00994EE1"/>
    <w:rsid w:val="0099766A"/>
    <w:rsid w:val="009A294D"/>
    <w:rsid w:val="009B32DD"/>
    <w:rsid w:val="009B4082"/>
    <w:rsid w:val="009B6205"/>
    <w:rsid w:val="009B6B75"/>
    <w:rsid w:val="009C174A"/>
    <w:rsid w:val="009C18E6"/>
    <w:rsid w:val="009D1731"/>
    <w:rsid w:val="009D186B"/>
    <w:rsid w:val="009D388E"/>
    <w:rsid w:val="009D6FB8"/>
    <w:rsid w:val="009D7EF7"/>
    <w:rsid w:val="009D7F32"/>
    <w:rsid w:val="009E1409"/>
    <w:rsid w:val="009E25ED"/>
    <w:rsid w:val="009E4E79"/>
    <w:rsid w:val="009F6AE2"/>
    <w:rsid w:val="00A01CBA"/>
    <w:rsid w:val="00A022CD"/>
    <w:rsid w:val="00A03955"/>
    <w:rsid w:val="00A03E9D"/>
    <w:rsid w:val="00A07DBD"/>
    <w:rsid w:val="00A15918"/>
    <w:rsid w:val="00A21AC6"/>
    <w:rsid w:val="00A2692E"/>
    <w:rsid w:val="00A30FD1"/>
    <w:rsid w:val="00A47598"/>
    <w:rsid w:val="00A47BC4"/>
    <w:rsid w:val="00A51E11"/>
    <w:rsid w:val="00A521D5"/>
    <w:rsid w:val="00A54260"/>
    <w:rsid w:val="00A54797"/>
    <w:rsid w:val="00A5598F"/>
    <w:rsid w:val="00A64E25"/>
    <w:rsid w:val="00A672A6"/>
    <w:rsid w:val="00A7318B"/>
    <w:rsid w:val="00A7520D"/>
    <w:rsid w:val="00A77A7E"/>
    <w:rsid w:val="00A827EA"/>
    <w:rsid w:val="00A845BE"/>
    <w:rsid w:val="00A8470D"/>
    <w:rsid w:val="00A8485C"/>
    <w:rsid w:val="00A84F8D"/>
    <w:rsid w:val="00A8577F"/>
    <w:rsid w:val="00A86476"/>
    <w:rsid w:val="00A93BE3"/>
    <w:rsid w:val="00A972E8"/>
    <w:rsid w:val="00AA03CE"/>
    <w:rsid w:val="00AA1046"/>
    <w:rsid w:val="00AA5B23"/>
    <w:rsid w:val="00AB2594"/>
    <w:rsid w:val="00AC14A2"/>
    <w:rsid w:val="00AC3113"/>
    <w:rsid w:val="00AC3256"/>
    <w:rsid w:val="00AC64A6"/>
    <w:rsid w:val="00AD6F84"/>
    <w:rsid w:val="00AE1609"/>
    <w:rsid w:val="00AF143C"/>
    <w:rsid w:val="00AF3F43"/>
    <w:rsid w:val="00AF4CD8"/>
    <w:rsid w:val="00AF5E91"/>
    <w:rsid w:val="00AF6B5D"/>
    <w:rsid w:val="00AF7270"/>
    <w:rsid w:val="00B10A03"/>
    <w:rsid w:val="00B11259"/>
    <w:rsid w:val="00B23892"/>
    <w:rsid w:val="00B24F08"/>
    <w:rsid w:val="00B265B9"/>
    <w:rsid w:val="00B31C8D"/>
    <w:rsid w:val="00B40211"/>
    <w:rsid w:val="00B42369"/>
    <w:rsid w:val="00B442B2"/>
    <w:rsid w:val="00B44650"/>
    <w:rsid w:val="00B503F1"/>
    <w:rsid w:val="00B50507"/>
    <w:rsid w:val="00B56086"/>
    <w:rsid w:val="00B60AF8"/>
    <w:rsid w:val="00B619F5"/>
    <w:rsid w:val="00B64059"/>
    <w:rsid w:val="00B72DAC"/>
    <w:rsid w:val="00B738BA"/>
    <w:rsid w:val="00B74F9E"/>
    <w:rsid w:val="00B762D3"/>
    <w:rsid w:val="00B7763E"/>
    <w:rsid w:val="00B82910"/>
    <w:rsid w:val="00B8303D"/>
    <w:rsid w:val="00B845B3"/>
    <w:rsid w:val="00B8690C"/>
    <w:rsid w:val="00B872C1"/>
    <w:rsid w:val="00B90D1D"/>
    <w:rsid w:val="00B9248F"/>
    <w:rsid w:val="00B92B2E"/>
    <w:rsid w:val="00B96996"/>
    <w:rsid w:val="00B96F80"/>
    <w:rsid w:val="00BA15D3"/>
    <w:rsid w:val="00BA2E80"/>
    <w:rsid w:val="00BA696D"/>
    <w:rsid w:val="00BA69AA"/>
    <w:rsid w:val="00BB4DC5"/>
    <w:rsid w:val="00BB63CD"/>
    <w:rsid w:val="00BC1807"/>
    <w:rsid w:val="00BC3C45"/>
    <w:rsid w:val="00BD1539"/>
    <w:rsid w:val="00BD25AF"/>
    <w:rsid w:val="00BD2D21"/>
    <w:rsid w:val="00BD401A"/>
    <w:rsid w:val="00BD7F20"/>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3697"/>
    <w:rsid w:val="00C2568C"/>
    <w:rsid w:val="00C25F38"/>
    <w:rsid w:val="00C26242"/>
    <w:rsid w:val="00C2642B"/>
    <w:rsid w:val="00C268C2"/>
    <w:rsid w:val="00C337D4"/>
    <w:rsid w:val="00C36380"/>
    <w:rsid w:val="00C373C4"/>
    <w:rsid w:val="00C40422"/>
    <w:rsid w:val="00C40B5A"/>
    <w:rsid w:val="00C40E0D"/>
    <w:rsid w:val="00C447F1"/>
    <w:rsid w:val="00C4504D"/>
    <w:rsid w:val="00C47F73"/>
    <w:rsid w:val="00C56B3C"/>
    <w:rsid w:val="00C6241F"/>
    <w:rsid w:val="00C67E1B"/>
    <w:rsid w:val="00C70166"/>
    <w:rsid w:val="00C75095"/>
    <w:rsid w:val="00C80705"/>
    <w:rsid w:val="00C8110E"/>
    <w:rsid w:val="00C8311F"/>
    <w:rsid w:val="00C8396D"/>
    <w:rsid w:val="00C85171"/>
    <w:rsid w:val="00C875CC"/>
    <w:rsid w:val="00C87F40"/>
    <w:rsid w:val="00C92874"/>
    <w:rsid w:val="00C93D43"/>
    <w:rsid w:val="00C947FB"/>
    <w:rsid w:val="00C951FF"/>
    <w:rsid w:val="00CA3624"/>
    <w:rsid w:val="00CA523B"/>
    <w:rsid w:val="00CA5FE6"/>
    <w:rsid w:val="00CB2486"/>
    <w:rsid w:val="00CB4B39"/>
    <w:rsid w:val="00CB7D44"/>
    <w:rsid w:val="00CC5220"/>
    <w:rsid w:val="00CC681B"/>
    <w:rsid w:val="00CC7800"/>
    <w:rsid w:val="00CC7E9E"/>
    <w:rsid w:val="00CD0C82"/>
    <w:rsid w:val="00CD5076"/>
    <w:rsid w:val="00CD6869"/>
    <w:rsid w:val="00CE0E53"/>
    <w:rsid w:val="00CE184D"/>
    <w:rsid w:val="00CF1A0D"/>
    <w:rsid w:val="00CF26D0"/>
    <w:rsid w:val="00CF7788"/>
    <w:rsid w:val="00D03592"/>
    <w:rsid w:val="00D049E9"/>
    <w:rsid w:val="00D11060"/>
    <w:rsid w:val="00D1306D"/>
    <w:rsid w:val="00D1337A"/>
    <w:rsid w:val="00D21540"/>
    <w:rsid w:val="00D235C6"/>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708E2"/>
    <w:rsid w:val="00D75C32"/>
    <w:rsid w:val="00D767A2"/>
    <w:rsid w:val="00D80A12"/>
    <w:rsid w:val="00D80D9B"/>
    <w:rsid w:val="00D87DAC"/>
    <w:rsid w:val="00D92EF4"/>
    <w:rsid w:val="00D95EE0"/>
    <w:rsid w:val="00DA0D31"/>
    <w:rsid w:val="00DA115B"/>
    <w:rsid w:val="00DA26F3"/>
    <w:rsid w:val="00DA482B"/>
    <w:rsid w:val="00DA4B2E"/>
    <w:rsid w:val="00DB0497"/>
    <w:rsid w:val="00DB27A4"/>
    <w:rsid w:val="00DB5167"/>
    <w:rsid w:val="00DB5E34"/>
    <w:rsid w:val="00DB75A3"/>
    <w:rsid w:val="00DB79D8"/>
    <w:rsid w:val="00DC2756"/>
    <w:rsid w:val="00DC56E6"/>
    <w:rsid w:val="00DC7892"/>
    <w:rsid w:val="00DD004E"/>
    <w:rsid w:val="00DD08D1"/>
    <w:rsid w:val="00DD2A44"/>
    <w:rsid w:val="00DD608E"/>
    <w:rsid w:val="00DE08E6"/>
    <w:rsid w:val="00DE315E"/>
    <w:rsid w:val="00DE63AD"/>
    <w:rsid w:val="00DF10F4"/>
    <w:rsid w:val="00DF1CA1"/>
    <w:rsid w:val="00DF4B2B"/>
    <w:rsid w:val="00DF5C3C"/>
    <w:rsid w:val="00DF660F"/>
    <w:rsid w:val="00DF664F"/>
    <w:rsid w:val="00E0134F"/>
    <w:rsid w:val="00E025E7"/>
    <w:rsid w:val="00E0371C"/>
    <w:rsid w:val="00E06202"/>
    <w:rsid w:val="00E240A7"/>
    <w:rsid w:val="00E254D4"/>
    <w:rsid w:val="00E26131"/>
    <w:rsid w:val="00E27A41"/>
    <w:rsid w:val="00E27F3B"/>
    <w:rsid w:val="00E3198F"/>
    <w:rsid w:val="00E3517A"/>
    <w:rsid w:val="00E50E40"/>
    <w:rsid w:val="00E51D2A"/>
    <w:rsid w:val="00E51DF5"/>
    <w:rsid w:val="00E609C1"/>
    <w:rsid w:val="00E629F2"/>
    <w:rsid w:val="00E66048"/>
    <w:rsid w:val="00E71B35"/>
    <w:rsid w:val="00E7505D"/>
    <w:rsid w:val="00E76DD7"/>
    <w:rsid w:val="00E8143E"/>
    <w:rsid w:val="00E82CEE"/>
    <w:rsid w:val="00E85359"/>
    <w:rsid w:val="00E91F87"/>
    <w:rsid w:val="00E93687"/>
    <w:rsid w:val="00EA486A"/>
    <w:rsid w:val="00EA4B04"/>
    <w:rsid w:val="00EA7AF7"/>
    <w:rsid w:val="00EB43D4"/>
    <w:rsid w:val="00EB5EFE"/>
    <w:rsid w:val="00EB6081"/>
    <w:rsid w:val="00EB7A44"/>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50FC"/>
    <w:rsid w:val="00EF675C"/>
    <w:rsid w:val="00EF6838"/>
    <w:rsid w:val="00F06DDF"/>
    <w:rsid w:val="00F109EF"/>
    <w:rsid w:val="00F11FB5"/>
    <w:rsid w:val="00F12B3B"/>
    <w:rsid w:val="00F14EED"/>
    <w:rsid w:val="00F20DAF"/>
    <w:rsid w:val="00F20DCD"/>
    <w:rsid w:val="00F23215"/>
    <w:rsid w:val="00F25347"/>
    <w:rsid w:val="00F253DD"/>
    <w:rsid w:val="00F34300"/>
    <w:rsid w:val="00F410B4"/>
    <w:rsid w:val="00F43237"/>
    <w:rsid w:val="00F44E4B"/>
    <w:rsid w:val="00F47284"/>
    <w:rsid w:val="00F47581"/>
    <w:rsid w:val="00F476F4"/>
    <w:rsid w:val="00F53735"/>
    <w:rsid w:val="00F556FB"/>
    <w:rsid w:val="00F61074"/>
    <w:rsid w:val="00F6161E"/>
    <w:rsid w:val="00F64708"/>
    <w:rsid w:val="00F713EC"/>
    <w:rsid w:val="00F73831"/>
    <w:rsid w:val="00F77FA4"/>
    <w:rsid w:val="00F832E5"/>
    <w:rsid w:val="00F85A7C"/>
    <w:rsid w:val="00F9034C"/>
    <w:rsid w:val="00F91BD2"/>
    <w:rsid w:val="00F92E55"/>
    <w:rsid w:val="00F9430D"/>
    <w:rsid w:val="00F958BB"/>
    <w:rsid w:val="00F97E10"/>
    <w:rsid w:val="00FA3CD9"/>
    <w:rsid w:val="00FB2031"/>
    <w:rsid w:val="00FC4ED9"/>
    <w:rsid w:val="00FD0ED5"/>
    <w:rsid w:val="00FD5288"/>
    <w:rsid w:val="00FD611B"/>
    <w:rsid w:val="00FD620B"/>
    <w:rsid w:val="00FE002E"/>
    <w:rsid w:val="00FE0AB6"/>
    <w:rsid w:val="00FE4EEB"/>
    <w:rsid w:val="00FE7691"/>
    <w:rsid w:val="00FF0640"/>
    <w:rsid w:val="00FF19F1"/>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6491-D680-47B6-906E-310D589E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461</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Samantha West</cp:lastModifiedBy>
  <cp:revision>16</cp:revision>
  <cp:lastPrinted>2011-12-13T15:53:00Z</cp:lastPrinted>
  <dcterms:created xsi:type="dcterms:W3CDTF">2015-12-22T21:03:00Z</dcterms:created>
  <dcterms:modified xsi:type="dcterms:W3CDTF">2015-12-23T18:14:00Z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1905424294</vt:i4>
  </property>
  <property fmtid="{D5CDD505-2E9C-101B-9397-08002B2CF9AE}" pid="3" name="_EmailSubject">
    <vt:lpwstr>HSA draft minutes</vt:lpwstr>
  </property>
  <property fmtid="{D5CDD505-2E9C-101B-9397-08002B2CF9AE}" pid="4" name="_AuthorEmail">
    <vt:lpwstr>tkelly@healthcouncils.org</vt:lpwstr>
  </property>
  <property fmtid="{D5CDD505-2E9C-101B-9397-08002B2CF9AE}" pid="5" name="_AuthorEmailDisplayName">
    <vt:lpwstr>Teresa Kelly</vt:lpwstr>
  </property>
  <property fmtid="{D5CDD505-2E9C-101B-9397-08002B2CF9AE}" pid="6" name="_ReviewingToolsShownOnce">
    <vt:lpwstr/>
  </property>
</Properties>
</file>