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CE6B7C">
        <w:rPr>
          <w:rFonts w:ascii="Arial" w:eastAsia="Times New Roman" w:hAnsi="Arial" w:cs="Times New Roman"/>
          <w:b/>
          <w:sz w:val="24"/>
          <w:szCs w:val="20"/>
        </w:rPr>
        <w:t>AUGUST 11</w:t>
      </w:r>
      <w:r w:rsidR="00D9425A">
        <w:rPr>
          <w:rFonts w:ascii="Arial" w:eastAsia="Times New Roman" w:hAnsi="Arial" w:cs="Times New Roman"/>
          <w:b/>
          <w:sz w:val="24"/>
          <w:szCs w:val="20"/>
        </w:rPr>
        <w:t>, 2016</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D36DC7" w:rsidTr="003D23BF">
        <w:trPr>
          <w:trHeight w:val="170"/>
        </w:trPr>
        <w:tc>
          <w:tcPr>
            <w:tcW w:w="40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6960" w:type="dxa"/>
          </w:tcPr>
          <w:p w:rsidR="00D36DC7" w:rsidRDefault="00916394" w:rsidP="00D36DC7">
            <w:pPr>
              <w:rPr>
                <w:rFonts w:ascii="Arial" w:hAnsi="Arial" w:cs="Arial"/>
                <w:color w:val="000000"/>
                <w:sz w:val="24"/>
                <w:szCs w:val="24"/>
              </w:rPr>
            </w:pPr>
            <w:r w:rsidRPr="00916394">
              <w:rPr>
                <w:rFonts w:ascii="Arial" w:hAnsi="Arial" w:cs="Arial"/>
                <w:color w:val="000000"/>
                <w:sz w:val="24"/>
                <w:szCs w:val="24"/>
              </w:rPr>
              <w:t>The meeting was called to order by</w:t>
            </w:r>
            <w:r w:rsidR="0077491E">
              <w:rPr>
                <w:rFonts w:ascii="Arial" w:hAnsi="Arial" w:cs="Arial"/>
                <w:color w:val="000000"/>
                <w:sz w:val="24"/>
                <w:szCs w:val="24"/>
              </w:rPr>
              <w:t xml:space="preserve"> Jim Roth, Chair at </w:t>
            </w:r>
            <w:r w:rsidR="006522CC">
              <w:rPr>
                <w:rFonts w:ascii="Arial" w:hAnsi="Arial" w:cs="Arial"/>
                <w:color w:val="000000"/>
                <w:sz w:val="24"/>
                <w:szCs w:val="24"/>
              </w:rPr>
              <w:t>9:</w:t>
            </w:r>
            <w:r w:rsidR="00CE6B7C">
              <w:rPr>
                <w:rFonts w:ascii="Arial" w:hAnsi="Arial" w:cs="Arial"/>
                <w:color w:val="000000"/>
                <w:sz w:val="24"/>
                <w:szCs w:val="24"/>
              </w:rPr>
              <w:t>31</w:t>
            </w:r>
            <w:r w:rsidR="00681260">
              <w:rPr>
                <w:rFonts w:ascii="Arial" w:hAnsi="Arial" w:cs="Arial"/>
                <w:color w:val="000000"/>
                <w:sz w:val="24"/>
                <w:szCs w:val="24"/>
              </w:rPr>
              <w:t xml:space="preserve"> </w:t>
            </w:r>
            <w:r w:rsidR="00FB29A4">
              <w:rPr>
                <w:rFonts w:ascii="Arial" w:hAnsi="Arial" w:cs="Arial"/>
                <w:color w:val="000000"/>
                <w:sz w:val="24"/>
                <w:szCs w:val="24"/>
              </w:rPr>
              <w:t xml:space="preserve">am. </w:t>
            </w:r>
          </w:p>
          <w:p w:rsidR="00916394" w:rsidRPr="00D36DC7" w:rsidRDefault="00916394" w:rsidP="00D36DC7">
            <w:pPr>
              <w:rPr>
                <w:rFonts w:ascii="Arial" w:hAnsi="Arial" w:cs="Arial"/>
                <w:sz w:val="24"/>
                <w:szCs w:val="24"/>
              </w:rPr>
            </w:pPr>
          </w:p>
        </w:tc>
      </w:tr>
      <w:tr w:rsidR="00D36DC7" w:rsidTr="003D23BF">
        <w:trPr>
          <w:trHeight w:val="170"/>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6960" w:type="dxa"/>
          </w:tcPr>
          <w:p w:rsidR="008C4292" w:rsidRDefault="00916394" w:rsidP="00916394">
            <w:pPr>
              <w:rPr>
                <w:rFonts w:ascii="Arial" w:hAnsi="Arial" w:cs="Arial"/>
                <w:color w:val="000000"/>
                <w:sz w:val="24"/>
                <w:szCs w:val="24"/>
              </w:rPr>
            </w:pPr>
            <w:r w:rsidRPr="00916394">
              <w:rPr>
                <w:rFonts w:ascii="Arial" w:hAnsi="Arial" w:cs="Arial"/>
                <w:color w:val="000000"/>
                <w:sz w:val="24"/>
                <w:szCs w:val="24"/>
                <w:u w:val="single"/>
              </w:rPr>
              <w:t>Members Present</w:t>
            </w:r>
            <w:r w:rsidRPr="00916394">
              <w:rPr>
                <w:rFonts w:ascii="Arial" w:hAnsi="Arial" w:cs="Arial"/>
                <w:color w:val="000000"/>
                <w:sz w:val="24"/>
                <w:szCs w:val="24"/>
              </w:rPr>
              <w:t xml:space="preserve">: </w:t>
            </w:r>
            <w:r w:rsidR="00C46136">
              <w:rPr>
                <w:rFonts w:ascii="Arial" w:hAnsi="Arial" w:cs="Arial"/>
                <w:color w:val="000000"/>
                <w:sz w:val="24"/>
                <w:szCs w:val="24"/>
              </w:rPr>
              <w:t xml:space="preserve">Ginny Boucher, </w:t>
            </w:r>
            <w:r w:rsidR="008C4292">
              <w:rPr>
                <w:rFonts w:ascii="Arial" w:hAnsi="Arial" w:cs="Arial"/>
                <w:color w:val="000000"/>
                <w:sz w:val="24"/>
                <w:szCs w:val="24"/>
              </w:rPr>
              <w:t xml:space="preserve">Marty Clemmons, </w:t>
            </w:r>
            <w:r w:rsidR="00397C78">
              <w:rPr>
                <w:rFonts w:ascii="Arial" w:hAnsi="Arial" w:cs="Arial"/>
                <w:color w:val="000000"/>
                <w:sz w:val="24"/>
                <w:szCs w:val="24"/>
              </w:rPr>
              <w:t xml:space="preserve">Nicole </w:t>
            </w:r>
            <w:proofErr w:type="spellStart"/>
            <w:r w:rsidR="00397C78">
              <w:rPr>
                <w:rFonts w:ascii="Arial" w:hAnsi="Arial" w:cs="Arial"/>
                <w:color w:val="000000"/>
                <w:sz w:val="24"/>
                <w:szCs w:val="24"/>
              </w:rPr>
              <w:t>Frigel</w:t>
            </w:r>
            <w:proofErr w:type="spellEnd"/>
            <w:r w:rsidR="00397C78">
              <w:rPr>
                <w:rFonts w:ascii="Arial" w:hAnsi="Arial" w:cs="Arial"/>
                <w:color w:val="000000"/>
                <w:sz w:val="24"/>
                <w:szCs w:val="24"/>
              </w:rPr>
              <w:t xml:space="preserve">, </w:t>
            </w:r>
            <w:r w:rsidR="00C46136">
              <w:rPr>
                <w:rFonts w:ascii="Arial" w:hAnsi="Arial" w:cs="Arial"/>
                <w:color w:val="000000"/>
                <w:sz w:val="24"/>
                <w:szCs w:val="24"/>
              </w:rPr>
              <w:t xml:space="preserve">Court Holloway, Sheryl </w:t>
            </w:r>
            <w:proofErr w:type="spellStart"/>
            <w:r w:rsidR="00C46136">
              <w:rPr>
                <w:rFonts w:ascii="Arial" w:hAnsi="Arial" w:cs="Arial"/>
                <w:color w:val="000000"/>
                <w:sz w:val="24"/>
                <w:szCs w:val="24"/>
              </w:rPr>
              <w:t>Hoolsema</w:t>
            </w:r>
            <w:proofErr w:type="spellEnd"/>
            <w:r w:rsidR="00C46136">
              <w:rPr>
                <w:rFonts w:ascii="Arial" w:hAnsi="Arial" w:cs="Arial"/>
                <w:color w:val="000000"/>
                <w:sz w:val="24"/>
                <w:szCs w:val="24"/>
              </w:rPr>
              <w:t xml:space="preserve">, </w:t>
            </w:r>
            <w:r w:rsidR="00397C78">
              <w:rPr>
                <w:rFonts w:ascii="Arial" w:hAnsi="Arial" w:cs="Arial"/>
                <w:color w:val="000000"/>
                <w:sz w:val="24"/>
                <w:szCs w:val="24"/>
              </w:rPr>
              <w:t xml:space="preserve">Marylin Merida, </w:t>
            </w:r>
            <w:r w:rsidR="008C4292">
              <w:rPr>
                <w:rFonts w:ascii="Arial" w:hAnsi="Arial" w:cs="Arial"/>
                <w:color w:val="000000"/>
                <w:sz w:val="24"/>
                <w:szCs w:val="24"/>
              </w:rPr>
              <w:t>Vicky Oliver, Jim Roth</w:t>
            </w:r>
          </w:p>
          <w:p w:rsidR="00916394" w:rsidRPr="00916394" w:rsidRDefault="00916394" w:rsidP="00916394">
            <w:pPr>
              <w:rPr>
                <w:rFonts w:ascii="Arial" w:hAnsi="Arial" w:cs="Arial"/>
                <w:color w:val="000000"/>
                <w:sz w:val="24"/>
                <w:szCs w:val="24"/>
                <w:u w:val="single"/>
              </w:rPr>
            </w:pPr>
          </w:p>
          <w:p w:rsidR="008C4292" w:rsidRDefault="00916394" w:rsidP="008C4292">
            <w:pPr>
              <w:rPr>
                <w:rFonts w:ascii="Arial" w:hAnsi="Arial" w:cs="Arial"/>
                <w:color w:val="000000"/>
                <w:sz w:val="24"/>
                <w:szCs w:val="24"/>
                <w:u w:val="single"/>
              </w:rPr>
            </w:pPr>
            <w:r w:rsidRPr="00916394">
              <w:rPr>
                <w:rFonts w:ascii="Arial" w:hAnsi="Arial" w:cs="Arial"/>
                <w:color w:val="000000"/>
                <w:sz w:val="24"/>
                <w:szCs w:val="24"/>
                <w:u w:val="single"/>
              </w:rPr>
              <w:t>Members Absent</w:t>
            </w:r>
            <w:r w:rsidRPr="00916394">
              <w:rPr>
                <w:rFonts w:ascii="Arial" w:hAnsi="Arial" w:cs="Arial"/>
                <w:color w:val="000000"/>
                <w:sz w:val="24"/>
                <w:szCs w:val="24"/>
              </w:rPr>
              <w:t>:</w:t>
            </w:r>
            <w:r w:rsidR="00F00767">
              <w:rPr>
                <w:rFonts w:ascii="Arial" w:hAnsi="Arial" w:cs="Arial"/>
                <w:color w:val="000000"/>
                <w:sz w:val="24"/>
                <w:szCs w:val="24"/>
              </w:rPr>
              <w:t xml:space="preserve"> </w:t>
            </w:r>
            <w:r w:rsidR="00CE6B7C">
              <w:rPr>
                <w:rFonts w:ascii="Arial" w:hAnsi="Arial" w:cs="Arial"/>
                <w:color w:val="000000"/>
                <w:sz w:val="24"/>
                <w:szCs w:val="24"/>
              </w:rPr>
              <w:t>Kirsty Gutierrez,</w:t>
            </w:r>
            <w:r w:rsidR="00CE6B7C">
              <w:rPr>
                <w:rFonts w:ascii="Arial" w:hAnsi="Arial" w:cs="Arial"/>
                <w:color w:val="000000"/>
                <w:sz w:val="24"/>
                <w:szCs w:val="24"/>
              </w:rPr>
              <w:t xml:space="preserve"> </w:t>
            </w:r>
            <w:r w:rsidR="00CE6B7C">
              <w:rPr>
                <w:rFonts w:ascii="Arial" w:hAnsi="Arial" w:cs="Arial"/>
                <w:color w:val="000000"/>
                <w:sz w:val="24"/>
                <w:szCs w:val="24"/>
              </w:rPr>
              <w:t>Elizabeth Rugg,</w:t>
            </w:r>
          </w:p>
          <w:p w:rsidR="00916394" w:rsidRDefault="00916394" w:rsidP="00916394">
            <w:pPr>
              <w:rPr>
                <w:rFonts w:ascii="Arial" w:hAnsi="Arial" w:cs="Arial"/>
                <w:color w:val="000000"/>
                <w:sz w:val="24"/>
                <w:szCs w:val="24"/>
                <w:u w:val="single"/>
              </w:rPr>
            </w:pPr>
          </w:p>
          <w:p w:rsidR="00F01C15"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Guests Present</w:t>
            </w:r>
            <w:r w:rsidR="00CE6B7C">
              <w:rPr>
                <w:rFonts w:ascii="Arial" w:hAnsi="Arial" w:cs="Arial"/>
                <w:color w:val="000000"/>
                <w:sz w:val="24"/>
                <w:szCs w:val="24"/>
              </w:rPr>
              <w:t xml:space="preserve">: Charlie Hughes, Maya </w:t>
            </w:r>
            <w:proofErr w:type="spellStart"/>
            <w:r w:rsidR="00CE6B7C">
              <w:rPr>
                <w:rFonts w:ascii="Arial" w:hAnsi="Arial" w:cs="Arial"/>
                <w:color w:val="000000"/>
                <w:sz w:val="24"/>
                <w:szCs w:val="24"/>
              </w:rPr>
              <w:t>Luetke</w:t>
            </w:r>
            <w:proofErr w:type="spellEnd"/>
            <w:r w:rsidR="00CE6B7C">
              <w:rPr>
                <w:rFonts w:ascii="Arial" w:hAnsi="Arial" w:cs="Arial"/>
                <w:color w:val="000000"/>
                <w:sz w:val="24"/>
                <w:szCs w:val="24"/>
              </w:rPr>
              <w:t xml:space="preserve">, Dr. </w:t>
            </w:r>
            <w:proofErr w:type="spellStart"/>
            <w:r w:rsidR="00CE6B7C">
              <w:rPr>
                <w:rFonts w:ascii="Arial" w:hAnsi="Arial" w:cs="Arial"/>
                <w:color w:val="000000"/>
                <w:sz w:val="24"/>
                <w:szCs w:val="24"/>
              </w:rPr>
              <w:t>Mainous</w:t>
            </w:r>
            <w:proofErr w:type="spellEnd"/>
            <w:r w:rsidR="00CE6B7C">
              <w:rPr>
                <w:rFonts w:ascii="Arial" w:hAnsi="Arial" w:cs="Arial"/>
                <w:color w:val="000000"/>
                <w:sz w:val="24"/>
                <w:szCs w:val="24"/>
              </w:rPr>
              <w:t xml:space="preserve">, Dr. </w:t>
            </w:r>
            <w:proofErr w:type="spellStart"/>
            <w:r w:rsidR="00CE6B7C">
              <w:rPr>
                <w:rFonts w:ascii="Arial" w:hAnsi="Arial" w:cs="Arial"/>
                <w:color w:val="000000"/>
                <w:sz w:val="24"/>
                <w:szCs w:val="24"/>
              </w:rPr>
              <w:t>Laberge</w:t>
            </w:r>
            <w:proofErr w:type="spellEnd"/>
          </w:p>
          <w:p w:rsidR="00F01C15" w:rsidRDefault="00F01C15" w:rsidP="00916394">
            <w:pPr>
              <w:rPr>
                <w:rFonts w:ascii="Arial" w:hAnsi="Arial" w:cs="Arial"/>
                <w:color w:val="000000"/>
                <w:sz w:val="24"/>
                <w:szCs w:val="24"/>
                <w:u w:val="single"/>
              </w:rPr>
            </w:pPr>
          </w:p>
          <w:p w:rsidR="00916394" w:rsidRPr="00916394" w:rsidRDefault="00FA431F" w:rsidP="00916394">
            <w:pPr>
              <w:rPr>
                <w:rFonts w:ascii="Arial" w:hAnsi="Arial" w:cs="Arial"/>
                <w:color w:val="000000"/>
                <w:sz w:val="24"/>
                <w:szCs w:val="24"/>
                <w:u w:val="single"/>
              </w:rPr>
            </w:pPr>
            <w:r>
              <w:rPr>
                <w:rFonts w:ascii="Arial" w:hAnsi="Arial" w:cs="Arial"/>
                <w:color w:val="000000"/>
                <w:sz w:val="24"/>
                <w:szCs w:val="24"/>
                <w:u w:val="single"/>
              </w:rPr>
              <w:t>Recipient</w:t>
            </w:r>
            <w:r w:rsidR="00916394" w:rsidRPr="00916394">
              <w:rPr>
                <w:rFonts w:ascii="Arial" w:hAnsi="Arial" w:cs="Arial"/>
                <w:color w:val="000000"/>
                <w:sz w:val="24"/>
                <w:szCs w:val="24"/>
                <w:u w:val="single"/>
              </w:rPr>
              <w:t xml:space="preserve"> Staff Present</w:t>
            </w:r>
            <w:r w:rsidR="00916394" w:rsidRPr="00916394">
              <w:rPr>
                <w:rFonts w:ascii="Arial" w:hAnsi="Arial" w:cs="Arial"/>
                <w:color w:val="000000"/>
                <w:sz w:val="24"/>
                <w:szCs w:val="24"/>
              </w:rPr>
              <w:t xml:space="preserve">: </w:t>
            </w:r>
            <w:r w:rsidR="00CE6B7C">
              <w:rPr>
                <w:rFonts w:ascii="Arial" w:hAnsi="Arial" w:cs="Arial"/>
                <w:color w:val="000000"/>
                <w:sz w:val="24"/>
                <w:szCs w:val="24"/>
              </w:rPr>
              <w:t>Aubrey Arnold</w:t>
            </w:r>
          </w:p>
          <w:p w:rsidR="00916394" w:rsidRDefault="00916394" w:rsidP="00916394">
            <w:pPr>
              <w:rPr>
                <w:rFonts w:ascii="Arial" w:hAnsi="Arial" w:cs="Arial"/>
                <w:color w:val="000000"/>
                <w:sz w:val="24"/>
                <w:szCs w:val="24"/>
                <w:u w:val="single"/>
              </w:rPr>
            </w:pPr>
          </w:p>
          <w:p w:rsidR="00916394" w:rsidRDefault="00916394" w:rsidP="00916394">
            <w:pPr>
              <w:rPr>
                <w:rFonts w:ascii="Arial" w:hAnsi="Arial" w:cs="Arial"/>
                <w:color w:val="000000"/>
                <w:sz w:val="24"/>
                <w:szCs w:val="24"/>
              </w:rPr>
            </w:pPr>
            <w:r w:rsidRPr="00916394">
              <w:rPr>
                <w:rFonts w:ascii="Arial" w:hAnsi="Arial" w:cs="Arial"/>
                <w:color w:val="000000"/>
                <w:sz w:val="24"/>
                <w:szCs w:val="24"/>
                <w:u w:val="single"/>
              </w:rPr>
              <w:t>Lead Agency Staff Present</w:t>
            </w:r>
            <w:r w:rsidR="00A02623">
              <w:rPr>
                <w:rFonts w:ascii="Arial" w:hAnsi="Arial" w:cs="Arial"/>
                <w:color w:val="000000"/>
                <w:sz w:val="24"/>
                <w:szCs w:val="24"/>
                <w:u w:val="single"/>
              </w:rPr>
              <w:t>:</w:t>
            </w:r>
            <w:r w:rsidR="00A02623">
              <w:rPr>
                <w:rFonts w:ascii="Arial" w:hAnsi="Arial" w:cs="Arial"/>
                <w:color w:val="000000"/>
                <w:sz w:val="24"/>
                <w:szCs w:val="24"/>
              </w:rPr>
              <w:t xml:space="preserve"> </w:t>
            </w:r>
            <w:r w:rsidR="004E15CD">
              <w:rPr>
                <w:rFonts w:ascii="Arial" w:hAnsi="Arial" w:cs="Arial"/>
                <w:color w:val="000000"/>
                <w:sz w:val="24"/>
                <w:szCs w:val="24"/>
              </w:rPr>
              <w:t>Dem</w:t>
            </w:r>
            <w:r w:rsidR="00C46136">
              <w:rPr>
                <w:rFonts w:ascii="Arial" w:hAnsi="Arial" w:cs="Arial"/>
                <w:color w:val="000000"/>
                <w:sz w:val="24"/>
                <w:szCs w:val="24"/>
              </w:rPr>
              <w:t>arcus Holden</w:t>
            </w:r>
          </w:p>
          <w:p w:rsidR="00C46136" w:rsidRDefault="00C46136" w:rsidP="00916394">
            <w:pPr>
              <w:rPr>
                <w:rFonts w:ascii="Arial" w:hAnsi="Arial" w:cs="Arial"/>
                <w:color w:val="000000"/>
                <w:sz w:val="24"/>
                <w:szCs w:val="24"/>
                <w:u w:val="single"/>
              </w:rPr>
            </w:pPr>
          </w:p>
          <w:p w:rsidR="00D36DC7" w:rsidRDefault="00916394" w:rsidP="0058411B">
            <w:pPr>
              <w:rPr>
                <w:rFonts w:ascii="Arial" w:hAnsi="Arial" w:cs="Arial"/>
                <w:color w:val="000000"/>
                <w:sz w:val="24"/>
                <w:szCs w:val="24"/>
              </w:rPr>
            </w:pPr>
            <w:r w:rsidRPr="00916394">
              <w:rPr>
                <w:rFonts w:ascii="Arial" w:hAnsi="Arial" w:cs="Arial"/>
                <w:color w:val="000000"/>
                <w:sz w:val="24"/>
                <w:szCs w:val="24"/>
                <w:u w:val="single"/>
              </w:rPr>
              <w:t>Health Council Staff Present</w:t>
            </w:r>
            <w:r w:rsidR="00C32288">
              <w:rPr>
                <w:rFonts w:ascii="Arial" w:hAnsi="Arial" w:cs="Arial"/>
                <w:color w:val="000000"/>
                <w:sz w:val="24"/>
                <w:szCs w:val="24"/>
              </w:rPr>
              <w:t xml:space="preserve">: </w:t>
            </w:r>
            <w:r w:rsidR="00CE6B7C">
              <w:rPr>
                <w:rFonts w:ascii="Arial" w:hAnsi="Arial" w:cs="Arial"/>
                <w:color w:val="000000"/>
                <w:sz w:val="24"/>
                <w:szCs w:val="24"/>
              </w:rPr>
              <w:t>Lisa Nugent</w:t>
            </w:r>
          </w:p>
          <w:p w:rsidR="0058411B" w:rsidRPr="00D36DC7" w:rsidRDefault="0058411B" w:rsidP="0058411B">
            <w:pPr>
              <w:rPr>
                <w:rFonts w:ascii="Arial" w:hAnsi="Arial" w:cs="Arial"/>
                <w:color w:val="000000"/>
                <w:sz w:val="24"/>
                <w:szCs w:val="24"/>
              </w:rPr>
            </w:pPr>
          </w:p>
        </w:tc>
      </w:tr>
      <w:tr w:rsidR="00D36DC7" w:rsidTr="003D23BF">
        <w:trPr>
          <w:trHeight w:val="351"/>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6960" w:type="dxa"/>
          </w:tcPr>
          <w:p w:rsidR="00864D8B" w:rsidRDefault="00864D8B" w:rsidP="00864D8B">
            <w:pPr>
              <w:rPr>
                <w:rFonts w:ascii="Arial" w:hAnsi="Arial" w:cs="Arial"/>
                <w:color w:val="000000"/>
                <w:sz w:val="24"/>
                <w:szCs w:val="24"/>
              </w:rPr>
            </w:pPr>
            <w:r w:rsidRPr="00D36DC7">
              <w:rPr>
                <w:rFonts w:ascii="Arial" w:hAnsi="Arial" w:cs="Arial"/>
                <w:color w:val="000000"/>
                <w:sz w:val="24"/>
                <w:szCs w:val="24"/>
              </w:rPr>
              <w:t>There were no changes to the agenda at this time.</w:t>
            </w:r>
          </w:p>
          <w:p w:rsidR="006C55A1" w:rsidRPr="00D36DC7" w:rsidRDefault="006C55A1" w:rsidP="006C55A1">
            <w:pPr>
              <w:rPr>
                <w:rFonts w:ascii="Arial" w:hAnsi="Arial" w:cs="Arial"/>
                <w:color w:val="000000"/>
                <w:sz w:val="24"/>
                <w:szCs w:val="24"/>
              </w:rPr>
            </w:pPr>
          </w:p>
        </w:tc>
      </w:tr>
      <w:tr w:rsidR="00D36DC7" w:rsidTr="003D23BF">
        <w:trPr>
          <w:trHeight w:val="351"/>
        </w:trPr>
        <w:tc>
          <w:tcPr>
            <w:tcW w:w="40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6960" w:type="dxa"/>
          </w:tcPr>
          <w:p w:rsidR="00C05483" w:rsidRDefault="006C55A1" w:rsidP="00C05483">
            <w:pPr>
              <w:rPr>
                <w:rFonts w:ascii="Arial" w:hAnsi="Arial" w:cs="Arial"/>
                <w:color w:val="000000"/>
                <w:sz w:val="24"/>
                <w:szCs w:val="24"/>
              </w:rPr>
            </w:pPr>
            <w:r>
              <w:rPr>
                <w:rFonts w:ascii="Arial" w:hAnsi="Arial" w:cs="Arial"/>
                <w:color w:val="000000"/>
                <w:sz w:val="24"/>
                <w:szCs w:val="24"/>
              </w:rPr>
              <w:t xml:space="preserve">The minutes for </w:t>
            </w:r>
            <w:r w:rsidR="00CE6B7C">
              <w:rPr>
                <w:rFonts w:ascii="Arial" w:hAnsi="Arial" w:cs="Arial"/>
                <w:color w:val="000000"/>
                <w:sz w:val="24"/>
                <w:szCs w:val="24"/>
              </w:rPr>
              <w:t>July 14</w:t>
            </w:r>
            <w:r>
              <w:rPr>
                <w:rFonts w:ascii="Arial" w:hAnsi="Arial" w:cs="Arial"/>
                <w:color w:val="000000"/>
                <w:sz w:val="24"/>
                <w:szCs w:val="24"/>
              </w:rPr>
              <w:t>, 2016</w:t>
            </w:r>
            <w:r w:rsidR="00C65F8D">
              <w:rPr>
                <w:rFonts w:ascii="Arial" w:hAnsi="Arial" w:cs="Arial"/>
                <w:color w:val="000000"/>
                <w:sz w:val="24"/>
                <w:szCs w:val="24"/>
              </w:rPr>
              <w:t xml:space="preserve"> were approved (M:</w:t>
            </w:r>
            <w:r w:rsidR="00397C78">
              <w:rPr>
                <w:rFonts w:ascii="Arial" w:hAnsi="Arial" w:cs="Arial"/>
                <w:color w:val="000000"/>
                <w:sz w:val="24"/>
                <w:szCs w:val="24"/>
              </w:rPr>
              <w:t xml:space="preserve"> Clemmons</w:t>
            </w:r>
            <w:r w:rsidR="00C05483" w:rsidRPr="00C05483">
              <w:rPr>
                <w:rFonts w:ascii="Arial" w:hAnsi="Arial" w:cs="Arial"/>
                <w:color w:val="000000"/>
                <w:sz w:val="24"/>
                <w:szCs w:val="24"/>
              </w:rPr>
              <w:t xml:space="preserve">, S: </w:t>
            </w:r>
            <w:r w:rsidR="00397C78">
              <w:rPr>
                <w:rFonts w:ascii="Arial" w:hAnsi="Arial" w:cs="Arial"/>
                <w:color w:val="000000"/>
                <w:sz w:val="24"/>
                <w:szCs w:val="24"/>
              </w:rPr>
              <w:t>Oliver</w:t>
            </w:r>
            <w:r w:rsidR="00C05483" w:rsidRPr="00C05483">
              <w:rPr>
                <w:rFonts w:ascii="Arial" w:hAnsi="Arial" w:cs="Arial"/>
                <w:color w:val="000000"/>
                <w:sz w:val="24"/>
                <w:szCs w:val="24"/>
              </w:rPr>
              <w:t xml:space="preserve">).  </w:t>
            </w:r>
          </w:p>
          <w:p w:rsidR="00FB29A4" w:rsidRPr="00B409FD" w:rsidRDefault="00FB29A4" w:rsidP="00FB29A4">
            <w:pPr>
              <w:rPr>
                <w:rFonts w:ascii="Arial" w:hAnsi="Arial" w:cs="Arial"/>
                <w:color w:val="000000"/>
                <w:sz w:val="24"/>
                <w:szCs w:val="24"/>
              </w:rPr>
            </w:pPr>
          </w:p>
        </w:tc>
      </w:tr>
      <w:tr w:rsidR="00F01C15" w:rsidTr="003D23BF">
        <w:trPr>
          <w:trHeight w:val="351"/>
        </w:trPr>
        <w:tc>
          <w:tcPr>
            <w:tcW w:w="4056" w:type="dxa"/>
          </w:tcPr>
          <w:p w:rsidR="00F01C15" w:rsidRPr="00D36DC7" w:rsidRDefault="00F01C15" w:rsidP="00D36DC7">
            <w:pPr>
              <w:rPr>
                <w:rFonts w:ascii="Arial" w:hAnsi="Arial" w:cs="Arial"/>
                <w:b/>
                <w:color w:val="000000"/>
                <w:sz w:val="24"/>
              </w:rPr>
            </w:pPr>
            <w:r w:rsidRPr="00D36DC7">
              <w:rPr>
                <w:rFonts w:ascii="Arial" w:hAnsi="Arial" w:cs="Arial"/>
                <w:b/>
                <w:color w:val="000000"/>
                <w:sz w:val="24"/>
              </w:rPr>
              <w:t>CARE COUNCIL REPORT</w:t>
            </w:r>
          </w:p>
        </w:tc>
        <w:tc>
          <w:tcPr>
            <w:tcW w:w="6960" w:type="dxa"/>
          </w:tcPr>
          <w:p w:rsidR="008D36AD" w:rsidRDefault="008071FA" w:rsidP="004212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Care Council meeting was held on </w:t>
            </w:r>
            <w:r w:rsidR="00CE6B7C">
              <w:rPr>
                <w:rFonts w:ascii="Arial" w:hAnsi="Arial" w:cs="Arial"/>
                <w:color w:val="000000"/>
                <w:sz w:val="24"/>
                <w:szCs w:val="24"/>
              </w:rPr>
              <w:t>August 3</w:t>
            </w:r>
            <w:r w:rsidR="00421207">
              <w:rPr>
                <w:rFonts w:ascii="Arial" w:hAnsi="Arial" w:cs="Arial"/>
                <w:color w:val="000000"/>
                <w:sz w:val="24"/>
                <w:szCs w:val="24"/>
              </w:rPr>
              <w:t xml:space="preserve">, 2016. </w:t>
            </w:r>
          </w:p>
          <w:p w:rsidR="008F10B1" w:rsidRPr="008F10B1" w:rsidRDefault="008F10B1" w:rsidP="008F10B1">
            <w:pPr>
              <w:spacing w:before="120" w:after="120"/>
              <w:jc w:val="both"/>
              <w:rPr>
                <w:rFonts w:ascii="Arial" w:eastAsia="Times New Roman" w:hAnsi="Arial" w:cs="Times New Roman"/>
                <w:color w:val="000000"/>
                <w:sz w:val="24"/>
                <w:szCs w:val="24"/>
              </w:rPr>
            </w:pPr>
            <w:r w:rsidRPr="008F10B1">
              <w:rPr>
                <w:rFonts w:ascii="Arial" w:eastAsia="Times New Roman" w:hAnsi="Arial" w:cs="Times New Roman"/>
                <w:color w:val="000000"/>
                <w:sz w:val="24"/>
                <w:szCs w:val="24"/>
              </w:rPr>
              <w:t xml:space="preserve">Aubrey Arnold announced a statewide meeting of the Part A recipients and the state AIDS Drug Assistance Program (ADAP) representatives to plan for the health care marketplace’s open enrollment period. </w:t>
            </w:r>
          </w:p>
          <w:p w:rsidR="001A270B" w:rsidRPr="00D02B83" w:rsidRDefault="008F10B1" w:rsidP="00D02B83">
            <w:pPr>
              <w:pStyle w:val="BodyText2"/>
              <w:jc w:val="both"/>
              <w:rPr>
                <w:rFonts w:eastAsiaTheme="minorHAnsi" w:cs="Arial"/>
                <w:color w:val="000000"/>
                <w:szCs w:val="24"/>
              </w:rPr>
            </w:pPr>
            <w:r>
              <w:rPr>
                <w:rFonts w:cs="Arial"/>
                <w:szCs w:val="24"/>
              </w:rPr>
              <w:t xml:space="preserve">The </w:t>
            </w:r>
            <w:r>
              <w:rPr>
                <w:rFonts w:cs="Arial"/>
                <w:szCs w:val="24"/>
              </w:rPr>
              <w:t xml:space="preserve">Part B </w:t>
            </w:r>
            <w:r>
              <w:rPr>
                <w:rFonts w:cs="Arial"/>
                <w:szCs w:val="24"/>
              </w:rPr>
              <w:t xml:space="preserve">Lead Agency is preparing for monitoring and a Request for Applications (RFA) process. There will also be </w:t>
            </w:r>
            <w:r w:rsidR="005F42FB">
              <w:rPr>
                <w:rFonts w:cs="Arial"/>
                <w:szCs w:val="24"/>
              </w:rPr>
              <w:t>training</w:t>
            </w:r>
            <w:r>
              <w:rPr>
                <w:rFonts w:cs="Arial"/>
                <w:szCs w:val="24"/>
              </w:rPr>
              <w:t xml:space="preserve"> for the new ADAP database this month. Providers have been notified.  </w:t>
            </w:r>
          </w:p>
          <w:p w:rsidR="001A270B" w:rsidRDefault="008F10B1"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8F10B1">
              <w:rPr>
                <w:rFonts w:ascii="Arial" w:hAnsi="Arial" w:cs="Arial"/>
                <w:b/>
                <w:color w:val="000000"/>
                <w:sz w:val="24"/>
                <w:szCs w:val="24"/>
              </w:rPr>
              <w:t xml:space="preserve">Two action items were brought forth to the Council. One from RPARC to address a change from HRSA on the </w:t>
            </w:r>
            <w:r w:rsidRPr="008F10B1">
              <w:rPr>
                <w:rFonts w:ascii="Arial" w:hAnsi="Arial" w:cs="Arial"/>
                <w:b/>
                <w:color w:val="000000"/>
                <w:sz w:val="24"/>
                <w:szCs w:val="24"/>
              </w:rPr>
              <w:lastRenderedPageBreak/>
              <w:t xml:space="preserve">Minority AIDS Initiative funding locally. The </w:t>
            </w:r>
            <w:r w:rsidR="008D40C0">
              <w:rPr>
                <w:rFonts w:ascii="Arial" w:hAnsi="Arial" w:cs="Arial"/>
                <w:b/>
                <w:color w:val="000000"/>
                <w:sz w:val="24"/>
                <w:szCs w:val="24"/>
              </w:rPr>
              <w:t xml:space="preserve">MAI </w:t>
            </w:r>
            <w:r w:rsidRPr="008F10B1">
              <w:rPr>
                <w:rFonts w:ascii="Arial" w:hAnsi="Arial" w:cs="Arial"/>
                <w:b/>
                <w:color w:val="000000"/>
                <w:sz w:val="24"/>
                <w:szCs w:val="24"/>
              </w:rPr>
              <w:t xml:space="preserve">funds were reclassified </w:t>
            </w:r>
            <w:r w:rsidR="008D40C0">
              <w:rPr>
                <w:rFonts w:ascii="Arial" w:hAnsi="Arial" w:cs="Arial"/>
                <w:b/>
                <w:color w:val="000000"/>
                <w:sz w:val="24"/>
                <w:szCs w:val="24"/>
              </w:rPr>
              <w:t xml:space="preserve">from Treatment Adherence </w:t>
            </w:r>
            <w:r w:rsidRPr="008F10B1">
              <w:rPr>
                <w:rFonts w:ascii="Arial" w:hAnsi="Arial" w:cs="Arial"/>
                <w:b/>
                <w:color w:val="000000"/>
                <w:sz w:val="24"/>
                <w:szCs w:val="24"/>
              </w:rPr>
              <w:t>to Health Education/Risk Reduction. The motion passed</w:t>
            </w:r>
            <w:r>
              <w:rPr>
                <w:rFonts w:ascii="Arial" w:hAnsi="Arial" w:cs="Arial"/>
                <w:color w:val="000000"/>
                <w:sz w:val="24"/>
                <w:szCs w:val="24"/>
              </w:rPr>
              <w:t xml:space="preserve">. </w:t>
            </w:r>
          </w:p>
          <w:p w:rsidR="008F10B1" w:rsidRDefault="008F10B1"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8F10B1" w:rsidRPr="008F10B1" w:rsidRDefault="008F10B1"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sz w:val="24"/>
                <w:szCs w:val="24"/>
              </w:rPr>
            </w:pPr>
            <w:r w:rsidRPr="008F10B1">
              <w:rPr>
                <w:rFonts w:ascii="Arial" w:hAnsi="Arial" w:cs="Arial"/>
                <w:b/>
                <w:color w:val="000000"/>
                <w:sz w:val="24"/>
                <w:szCs w:val="24"/>
              </w:rPr>
              <w:t xml:space="preserve">The Planning and Evaluation Committee brought forth a change to the service caps and limits for the Health Insurance Services Program. The change lowered program pay-outs for monthly co-pays to $120 and premium payments to $300 per month. The eligibility </w:t>
            </w:r>
            <w:r w:rsidR="00957C5F" w:rsidRPr="008F10B1">
              <w:rPr>
                <w:rFonts w:ascii="Arial" w:hAnsi="Arial" w:cs="Arial"/>
                <w:b/>
                <w:color w:val="000000"/>
                <w:sz w:val="24"/>
                <w:szCs w:val="24"/>
              </w:rPr>
              <w:t>criteria were</w:t>
            </w:r>
            <w:r w:rsidRPr="008F10B1">
              <w:rPr>
                <w:rFonts w:ascii="Arial" w:hAnsi="Arial" w:cs="Arial"/>
                <w:b/>
                <w:color w:val="000000"/>
                <w:sz w:val="24"/>
                <w:szCs w:val="24"/>
              </w:rPr>
              <w:t xml:space="preserve"> also lowered to 300% of Federal Poverty. The motion passed. </w:t>
            </w:r>
          </w:p>
          <w:p w:rsidR="008F10B1" w:rsidRDefault="008F10B1"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1A270B" w:rsidRPr="008F10B1" w:rsidRDefault="008D40C0"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Additional committee updates and announcements occurred</w:t>
            </w:r>
            <w:r w:rsidR="00AA4CCE">
              <w:rPr>
                <w:rFonts w:ascii="Arial" w:hAnsi="Arial" w:cs="Arial"/>
                <w:color w:val="000000"/>
                <w:sz w:val="24"/>
                <w:szCs w:val="24"/>
              </w:rPr>
              <w:t xml:space="preserve"> and can be reviewed in the full Care Council minutes</w:t>
            </w:r>
            <w:bookmarkStart w:id="0" w:name="_GoBack"/>
            <w:bookmarkEnd w:id="0"/>
            <w:r>
              <w:rPr>
                <w:rFonts w:ascii="Arial" w:hAnsi="Arial" w:cs="Arial"/>
                <w:color w:val="000000"/>
                <w:sz w:val="24"/>
                <w:szCs w:val="24"/>
              </w:rPr>
              <w:t xml:space="preserve">. </w:t>
            </w:r>
            <w:r w:rsidR="00F22C59">
              <w:rPr>
                <w:rFonts w:ascii="Arial" w:hAnsi="Arial" w:cs="Arial"/>
                <w:color w:val="000000"/>
                <w:sz w:val="24"/>
                <w:szCs w:val="24"/>
              </w:rPr>
              <w:t xml:space="preserve">September’s meeting was cancelled. </w:t>
            </w:r>
            <w:r w:rsidR="001A270B" w:rsidRPr="008F10B1">
              <w:rPr>
                <w:rFonts w:ascii="Arial" w:hAnsi="Arial" w:cs="Arial"/>
                <w:color w:val="000000"/>
                <w:sz w:val="24"/>
                <w:szCs w:val="24"/>
              </w:rPr>
              <w:t xml:space="preserve">The next Care Council Meeting will be on </w:t>
            </w:r>
            <w:r w:rsidR="008F10B1">
              <w:rPr>
                <w:rFonts w:ascii="Arial" w:hAnsi="Arial" w:cs="Arial"/>
                <w:color w:val="000000"/>
                <w:sz w:val="24"/>
                <w:szCs w:val="24"/>
              </w:rPr>
              <w:t xml:space="preserve">October </w:t>
            </w:r>
            <w:r w:rsidR="00F22C59">
              <w:rPr>
                <w:rFonts w:ascii="Arial" w:hAnsi="Arial" w:cs="Arial"/>
                <w:color w:val="000000"/>
                <w:sz w:val="24"/>
                <w:szCs w:val="24"/>
              </w:rPr>
              <w:t>5, 2016</w:t>
            </w:r>
            <w:r w:rsidR="001A270B" w:rsidRPr="008F10B1">
              <w:rPr>
                <w:rFonts w:ascii="Arial" w:hAnsi="Arial" w:cs="Arial"/>
                <w:color w:val="000000"/>
                <w:sz w:val="24"/>
                <w:szCs w:val="24"/>
              </w:rPr>
              <w:t xml:space="preserve"> and </w:t>
            </w:r>
            <w:r w:rsidR="00F22C59">
              <w:rPr>
                <w:rFonts w:ascii="Arial" w:hAnsi="Arial" w:cs="Arial"/>
                <w:color w:val="000000"/>
                <w:sz w:val="24"/>
                <w:szCs w:val="24"/>
              </w:rPr>
              <w:t xml:space="preserve">will </w:t>
            </w:r>
            <w:r w:rsidR="001A270B" w:rsidRPr="008F10B1">
              <w:rPr>
                <w:rFonts w:ascii="Arial" w:hAnsi="Arial" w:cs="Arial"/>
                <w:color w:val="000000"/>
                <w:sz w:val="24"/>
                <w:szCs w:val="24"/>
              </w:rPr>
              <w:t xml:space="preserve">take place at the Hillsborough County Children’s Board. </w:t>
            </w:r>
          </w:p>
          <w:p w:rsidR="001A270B" w:rsidRPr="00103E93" w:rsidRDefault="001A270B" w:rsidP="006B09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AB637F" w:rsidTr="003D23BF">
        <w:trPr>
          <w:trHeight w:val="351"/>
        </w:trPr>
        <w:tc>
          <w:tcPr>
            <w:tcW w:w="4056" w:type="dxa"/>
          </w:tcPr>
          <w:p w:rsidR="00E45CCC" w:rsidRDefault="00E45CCC" w:rsidP="00DF5936">
            <w:pPr>
              <w:ind w:right="-54"/>
              <w:rPr>
                <w:rFonts w:ascii="Arial" w:hAnsi="Arial" w:cs="Arial"/>
                <w:b/>
                <w:color w:val="000000"/>
                <w:sz w:val="24"/>
                <w:szCs w:val="24"/>
              </w:rPr>
            </w:pPr>
          </w:p>
          <w:p w:rsidR="00DF5936" w:rsidRPr="00AB637F" w:rsidRDefault="00CE6B7C" w:rsidP="00CE6B7C">
            <w:pPr>
              <w:ind w:right="-54"/>
              <w:rPr>
                <w:rFonts w:ascii="Arial" w:hAnsi="Arial" w:cs="Arial"/>
                <w:b/>
                <w:color w:val="000000"/>
                <w:sz w:val="24"/>
                <w:szCs w:val="24"/>
              </w:rPr>
            </w:pPr>
            <w:r>
              <w:rPr>
                <w:rFonts w:ascii="Arial" w:hAnsi="Arial" w:cs="Arial"/>
                <w:b/>
                <w:color w:val="000000"/>
                <w:sz w:val="24"/>
                <w:szCs w:val="24"/>
              </w:rPr>
              <w:t>STATEWIDE HIV NEEDS ASSESSMENT SURVEY OVERVIEW</w:t>
            </w:r>
          </w:p>
        </w:tc>
        <w:tc>
          <w:tcPr>
            <w:tcW w:w="6960" w:type="dxa"/>
          </w:tcPr>
          <w:p w:rsidR="00350607" w:rsidRDefault="00350607" w:rsidP="00F17D9F">
            <w:pPr>
              <w:rPr>
                <w:rFonts w:ascii="Arial" w:hAnsi="Arial" w:cs="Arial"/>
                <w:color w:val="000000"/>
                <w:sz w:val="24"/>
                <w:szCs w:val="24"/>
              </w:rPr>
            </w:pPr>
          </w:p>
          <w:p w:rsidR="009E7586" w:rsidRDefault="00CE6B7C" w:rsidP="00CE6B7C">
            <w:pPr>
              <w:jc w:val="both"/>
              <w:rPr>
                <w:rFonts w:ascii="Arial" w:hAnsi="Arial" w:cs="Arial"/>
                <w:color w:val="000000"/>
                <w:sz w:val="24"/>
                <w:szCs w:val="24"/>
              </w:rPr>
            </w:pPr>
            <w:r>
              <w:rPr>
                <w:rFonts w:ascii="Arial" w:hAnsi="Arial" w:cs="Arial"/>
                <w:color w:val="000000"/>
                <w:sz w:val="24"/>
                <w:szCs w:val="24"/>
              </w:rPr>
              <w:t xml:space="preserve">Representatives from the University of Florida were present to discuss the upcoming HIV/AIDS needs assessment survey. The survey is anonymous and completed every three years. This year’s survey was shortened to 33 questions to help get more respondents. </w:t>
            </w:r>
            <w:r w:rsidR="00AE5359">
              <w:rPr>
                <w:rFonts w:ascii="Arial" w:hAnsi="Arial" w:cs="Arial"/>
                <w:color w:val="000000"/>
                <w:sz w:val="24"/>
                <w:szCs w:val="24"/>
              </w:rPr>
              <w:t xml:space="preserve">The survey should take approx. 5 minutes to complete. </w:t>
            </w:r>
          </w:p>
          <w:p w:rsidR="00CE6B7C" w:rsidRDefault="00CE6B7C" w:rsidP="00CE6B7C">
            <w:pPr>
              <w:jc w:val="both"/>
              <w:rPr>
                <w:rFonts w:ascii="Arial" w:hAnsi="Arial" w:cs="Arial"/>
                <w:color w:val="000000"/>
                <w:sz w:val="24"/>
                <w:szCs w:val="24"/>
              </w:rPr>
            </w:pPr>
          </w:p>
          <w:p w:rsidR="00CE6B7C" w:rsidRDefault="00CE6B7C" w:rsidP="00CE6B7C">
            <w:pPr>
              <w:jc w:val="both"/>
              <w:rPr>
                <w:rFonts w:ascii="Arial" w:hAnsi="Arial" w:cs="Arial"/>
                <w:color w:val="000000"/>
                <w:sz w:val="24"/>
                <w:szCs w:val="24"/>
              </w:rPr>
            </w:pPr>
            <w:r>
              <w:rPr>
                <w:rFonts w:ascii="Arial" w:hAnsi="Arial" w:cs="Arial"/>
                <w:color w:val="000000"/>
                <w:sz w:val="24"/>
                <w:szCs w:val="24"/>
              </w:rPr>
              <w:t xml:space="preserve">The UF researchers discussed the survey distribution and that local areas will be responsible for </w:t>
            </w:r>
            <w:r w:rsidR="00AE5359">
              <w:rPr>
                <w:rFonts w:ascii="Arial" w:hAnsi="Arial" w:cs="Arial"/>
                <w:color w:val="000000"/>
                <w:sz w:val="24"/>
                <w:szCs w:val="24"/>
              </w:rPr>
              <w:t>distributing the</w:t>
            </w:r>
            <w:r>
              <w:rPr>
                <w:rFonts w:ascii="Arial" w:hAnsi="Arial" w:cs="Arial"/>
                <w:color w:val="000000"/>
                <w:sz w:val="24"/>
                <w:szCs w:val="24"/>
              </w:rPr>
              <w:t xml:space="preserve"> survey. The survey will be available in English, Spanish, and Creole. It will be available online and in paper version but the online version is preferred. UF will be printing flyers, posters, and business cards to distribute </w:t>
            </w:r>
            <w:r w:rsidR="00AE5359">
              <w:rPr>
                <w:rFonts w:ascii="Arial" w:hAnsi="Arial" w:cs="Arial"/>
                <w:color w:val="000000"/>
                <w:sz w:val="24"/>
                <w:szCs w:val="24"/>
              </w:rPr>
              <w:t xml:space="preserve">to local providers. </w:t>
            </w:r>
          </w:p>
          <w:p w:rsidR="00957C5F" w:rsidRDefault="00957C5F" w:rsidP="00CE6B7C">
            <w:pPr>
              <w:jc w:val="both"/>
              <w:rPr>
                <w:rFonts w:ascii="Arial" w:hAnsi="Arial" w:cs="Arial"/>
                <w:color w:val="000000"/>
                <w:sz w:val="24"/>
                <w:szCs w:val="24"/>
              </w:rPr>
            </w:pPr>
          </w:p>
          <w:p w:rsidR="00AE5359" w:rsidRDefault="00AE5359" w:rsidP="00CE6B7C">
            <w:pPr>
              <w:jc w:val="both"/>
              <w:rPr>
                <w:rFonts w:ascii="Arial" w:hAnsi="Arial" w:cs="Arial"/>
                <w:color w:val="000000"/>
                <w:sz w:val="24"/>
                <w:szCs w:val="24"/>
              </w:rPr>
            </w:pPr>
            <w:r>
              <w:rPr>
                <w:rFonts w:ascii="Arial" w:hAnsi="Arial" w:cs="Arial"/>
                <w:color w:val="000000"/>
                <w:sz w:val="24"/>
                <w:szCs w:val="24"/>
              </w:rPr>
              <w:t xml:space="preserve">The survey will be available at floridaneeds.org from October 2016-January 2017. </w:t>
            </w:r>
          </w:p>
          <w:p w:rsidR="00CE6B7C" w:rsidRDefault="00CE6B7C" w:rsidP="00CE6B7C">
            <w:pPr>
              <w:jc w:val="both"/>
              <w:rPr>
                <w:rFonts w:ascii="Arial" w:hAnsi="Arial" w:cs="Arial"/>
                <w:color w:val="000000"/>
                <w:sz w:val="24"/>
                <w:szCs w:val="24"/>
              </w:rPr>
            </w:pPr>
          </w:p>
          <w:p w:rsidR="00CE6B7C" w:rsidRDefault="00AE5359" w:rsidP="00CE6B7C">
            <w:pPr>
              <w:jc w:val="both"/>
              <w:rPr>
                <w:rFonts w:ascii="Arial" w:hAnsi="Arial" w:cs="Arial"/>
                <w:color w:val="000000"/>
                <w:sz w:val="24"/>
                <w:szCs w:val="24"/>
              </w:rPr>
            </w:pPr>
            <w:r>
              <w:rPr>
                <w:rFonts w:ascii="Arial" w:hAnsi="Arial" w:cs="Arial"/>
                <w:color w:val="000000"/>
                <w:sz w:val="24"/>
                <w:szCs w:val="24"/>
              </w:rPr>
              <w:t xml:space="preserve">The committee discussed how to locally implement the survey. Demarcus will work with Aubrey, Jim, and Lisa on planning and distribution. </w:t>
            </w:r>
          </w:p>
          <w:p w:rsidR="00CE6B7C" w:rsidRDefault="00CE6B7C" w:rsidP="00CE6B7C">
            <w:pPr>
              <w:jc w:val="both"/>
              <w:rPr>
                <w:rFonts w:ascii="Arial" w:hAnsi="Arial" w:cs="Arial"/>
                <w:color w:val="000000"/>
                <w:sz w:val="24"/>
                <w:szCs w:val="24"/>
              </w:rPr>
            </w:pPr>
          </w:p>
          <w:p w:rsidR="00CE6B7C" w:rsidRPr="00CE6B7C" w:rsidRDefault="00CE6B7C" w:rsidP="00CE6B7C">
            <w:pPr>
              <w:jc w:val="both"/>
              <w:rPr>
                <w:rFonts w:ascii="Arial" w:hAnsi="Arial" w:cs="Arial"/>
                <w:color w:val="000000"/>
                <w:sz w:val="24"/>
                <w:szCs w:val="24"/>
              </w:rPr>
            </w:pPr>
          </w:p>
        </w:tc>
      </w:tr>
      <w:tr w:rsidR="00C47BAB" w:rsidTr="003D23BF">
        <w:trPr>
          <w:trHeight w:val="351"/>
        </w:trPr>
        <w:tc>
          <w:tcPr>
            <w:tcW w:w="4056" w:type="dxa"/>
          </w:tcPr>
          <w:p w:rsidR="00C47BAB" w:rsidRDefault="00C47BAB" w:rsidP="00D36DC7">
            <w:pPr>
              <w:ind w:right="-54"/>
              <w:rPr>
                <w:rFonts w:ascii="Arial" w:hAnsi="Arial" w:cs="Arial"/>
                <w:b/>
                <w:color w:val="000000"/>
                <w:sz w:val="24"/>
                <w:szCs w:val="24"/>
              </w:rPr>
            </w:pPr>
            <w:r w:rsidRPr="00C47BAB">
              <w:rPr>
                <w:rFonts w:ascii="Arial" w:hAnsi="Arial" w:cs="Arial"/>
                <w:b/>
                <w:color w:val="000000"/>
                <w:sz w:val="24"/>
                <w:szCs w:val="24"/>
              </w:rPr>
              <w:t>COMMUNITY INPUT/ANNOUNCEMENTS</w:t>
            </w:r>
          </w:p>
        </w:tc>
        <w:tc>
          <w:tcPr>
            <w:tcW w:w="6960" w:type="dxa"/>
          </w:tcPr>
          <w:p w:rsidR="00AE5359" w:rsidRDefault="008D36AD"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Members were encouraged to send all announcements to staff to be shared in the information share. </w:t>
            </w:r>
          </w:p>
          <w:p w:rsidR="00AE5359" w:rsidRDefault="00AE5359"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AE5359" w:rsidRDefault="00AE5359"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Marlene </w:t>
            </w:r>
            <w:proofErr w:type="spellStart"/>
            <w:r>
              <w:rPr>
                <w:rFonts w:ascii="Arial" w:hAnsi="Arial" w:cs="Arial"/>
                <w:color w:val="000000"/>
                <w:sz w:val="24"/>
                <w:szCs w:val="24"/>
              </w:rPr>
              <w:t>Lalota</w:t>
            </w:r>
            <w:proofErr w:type="spellEnd"/>
            <w:r>
              <w:rPr>
                <w:rFonts w:ascii="Arial" w:hAnsi="Arial" w:cs="Arial"/>
                <w:color w:val="000000"/>
                <w:sz w:val="24"/>
                <w:szCs w:val="24"/>
              </w:rPr>
              <w:t xml:space="preserve"> will be retiring on September 1, 2016. A search will be held for her replacement. </w:t>
            </w:r>
          </w:p>
          <w:p w:rsidR="00B716D3" w:rsidRDefault="00B716D3" w:rsidP="00F17D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C47BAB" w:rsidTr="003D23BF">
        <w:trPr>
          <w:trHeight w:val="351"/>
        </w:trPr>
        <w:tc>
          <w:tcPr>
            <w:tcW w:w="4056" w:type="dxa"/>
          </w:tcPr>
          <w:p w:rsidR="00C47BAB" w:rsidRPr="00C47BAB" w:rsidRDefault="00C47BAB" w:rsidP="00D36DC7">
            <w:pPr>
              <w:ind w:right="-54"/>
              <w:rPr>
                <w:rFonts w:ascii="Arial" w:hAnsi="Arial" w:cs="Arial"/>
                <w:b/>
                <w:color w:val="000000"/>
                <w:sz w:val="24"/>
                <w:szCs w:val="24"/>
              </w:rPr>
            </w:pPr>
            <w:r>
              <w:rPr>
                <w:rFonts w:ascii="Arial" w:hAnsi="Arial" w:cs="Arial"/>
                <w:b/>
                <w:color w:val="000000"/>
                <w:sz w:val="24"/>
                <w:szCs w:val="24"/>
              </w:rPr>
              <w:t xml:space="preserve">ADJOURNMENT </w:t>
            </w:r>
          </w:p>
        </w:tc>
        <w:tc>
          <w:tcPr>
            <w:tcW w:w="6960" w:type="dxa"/>
          </w:tcPr>
          <w:p w:rsidR="00C47BAB" w:rsidRPr="00C47BAB" w:rsidRDefault="00C47BAB"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There being no further business to come before the Committee, t</w:t>
            </w:r>
            <w:r w:rsidR="00DF5936">
              <w:rPr>
                <w:rFonts w:ascii="Arial" w:hAnsi="Arial" w:cs="Arial"/>
                <w:color w:val="000000"/>
                <w:sz w:val="24"/>
                <w:szCs w:val="24"/>
              </w:rPr>
              <w:t xml:space="preserve">he meeting was adjourned at </w:t>
            </w:r>
            <w:r w:rsidR="00AE5359">
              <w:rPr>
                <w:rFonts w:ascii="Arial" w:hAnsi="Arial" w:cs="Arial"/>
                <w:color w:val="000000"/>
                <w:sz w:val="24"/>
                <w:szCs w:val="24"/>
              </w:rPr>
              <w:t>10:39</w:t>
            </w:r>
            <w:r w:rsidR="008D36AD">
              <w:rPr>
                <w:rFonts w:ascii="Arial" w:hAnsi="Arial" w:cs="Arial"/>
                <w:color w:val="000000"/>
                <w:sz w:val="24"/>
                <w:szCs w:val="24"/>
              </w:rPr>
              <w:t xml:space="preserve"> </w:t>
            </w:r>
            <w:r w:rsidR="00423AEE">
              <w:rPr>
                <w:rFonts w:ascii="Arial" w:hAnsi="Arial" w:cs="Arial"/>
                <w:color w:val="000000"/>
                <w:sz w:val="24"/>
                <w:szCs w:val="24"/>
              </w:rPr>
              <w:t>am.</w:t>
            </w:r>
          </w:p>
        </w:tc>
      </w:tr>
    </w:tbl>
    <w:p w:rsidR="00D36DC7" w:rsidRDefault="00D36DC7" w:rsidP="00D36DC7">
      <w:pPr>
        <w:jc w:val="center"/>
      </w:pPr>
    </w:p>
    <w:p w:rsidR="0058599F" w:rsidRDefault="0058599F" w:rsidP="00D36DC7">
      <w:pPr>
        <w:jc w:val="center"/>
      </w:pPr>
    </w:p>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42654"/>
    <w:rsid w:val="00092CD8"/>
    <w:rsid w:val="0009421A"/>
    <w:rsid w:val="000F5EFA"/>
    <w:rsid w:val="00103E93"/>
    <w:rsid w:val="00165CBB"/>
    <w:rsid w:val="00183C8E"/>
    <w:rsid w:val="001A270B"/>
    <w:rsid w:val="001A36F9"/>
    <w:rsid w:val="001A5036"/>
    <w:rsid w:val="001F3BB1"/>
    <w:rsid w:val="002654E6"/>
    <w:rsid w:val="00266349"/>
    <w:rsid w:val="002859BC"/>
    <w:rsid w:val="002A21E8"/>
    <w:rsid w:val="002F62CF"/>
    <w:rsid w:val="00320C02"/>
    <w:rsid w:val="00325B0F"/>
    <w:rsid w:val="00350607"/>
    <w:rsid w:val="003948AF"/>
    <w:rsid w:val="00397C78"/>
    <w:rsid w:val="003C33F2"/>
    <w:rsid w:val="003C5395"/>
    <w:rsid w:val="003D23BF"/>
    <w:rsid w:val="00403107"/>
    <w:rsid w:val="00421207"/>
    <w:rsid w:val="00423AEE"/>
    <w:rsid w:val="00454758"/>
    <w:rsid w:val="004845E3"/>
    <w:rsid w:val="004B64E7"/>
    <w:rsid w:val="004D19E9"/>
    <w:rsid w:val="004E15CD"/>
    <w:rsid w:val="004E2AEB"/>
    <w:rsid w:val="005159F7"/>
    <w:rsid w:val="005654D9"/>
    <w:rsid w:val="0058411B"/>
    <w:rsid w:val="0058599F"/>
    <w:rsid w:val="005F42FB"/>
    <w:rsid w:val="006075D0"/>
    <w:rsid w:val="00610CB8"/>
    <w:rsid w:val="0061253B"/>
    <w:rsid w:val="0063044D"/>
    <w:rsid w:val="006319F6"/>
    <w:rsid w:val="00634C5C"/>
    <w:rsid w:val="006522CC"/>
    <w:rsid w:val="00670454"/>
    <w:rsid w:val="00681260"/>
    <w:rsid w:val="00687DE1"/>
    <w:rsid w:val="00697E0C"/>
    <w:rsid w:val="006A15C8"/>
    <w:rsid w:val="006B09AB"/>
    <w:rsid w:val="006C55A1"/>
    <w:rsid w:val="006C5E0A"/>
    <w:rsid w:val="006F241A"/>
    <w:rsid w:val="006F2EF8"/>
    <w:rsid w:val="007424EE"/>
    <w:rsid w:val="00770060"/>
    <w:rsid w:val="0077491E"/>
    <w:rsid w:val="007819D9"/>
    <w:rsid w:val="007850FB"/>
    <w:rsid w:val="007B3C21"/>
    <w:rsid w:val="007C75B4"/>
    <w:rsid w:val="007E025A"/>
    <w:rsid w:val="008071FA"/>
    <w:rsid w:val="0083020A"/>
    <w:rsid w:val="008366D3"/>
    <w:rsid w:val="00837AC2"/>
    <w:rsid w:val="0084354E"/>
    <w:rsid w:val="0084470C"/>
    <w:rsid w:val="00851180"/>
    <w:rsid w:val="00864D8B"/>
    <w:rsid w:val="00876F48"/>
    <w:rsid w:val="0088679E"/>
    <w:rsid w:val="008A65D5"/>
    <w:rsid w:val="008A7234"/>
    <w:rsid w:val="008B076B"/>
    <w:rsid w:val="008C4292"/>
    <w:rsid w:val="008C432A"/>
    <w:rsid w:val="008C6D99"/>
    <w:rsid w:val="008D36AD"/>
    <w:rsid w:val="008D40C0"/>
    <w:rsid w:val="008F10B1"/>
    <w:rsid w:val="008F5C12"/>
    <w:rsid w:val="008F73FC"/>
    <w:rsid w:val="00900C8F"/>
    <w:rsid w:val="00916394"/>
    <w:rsid w:val="00957C5F"/>
    <w:rsid w:val="00961206"/>
    <w:rsid w:val="00973DDF"/>
    <w:rsid w:val="0097415E"/>
    <w:rsid w:val="009801D5"/>
    <w:rsid w:val="009923A4"/>
    <w:rsid w:val="009937B6"/>
    <w:rsid w:val="009E7586"/>
    <w:rsid w:val="009F6580"/>
    <w:rsid w:val="00A02623"/>
    <w:rsid w:val="00A02CDC"/>
    <w:rsid w:val="00A11CB8"/>
    <w:rsid w:val="00A35DD4"/>
    <w:rsid w:val="00A44641"/>
    <w:rsid w:val="00A96CCE"/>
    <w:rsid w:val="00AA4CCE"/>
    <w:rsid w:val="00AB4B53"/>
    <w:rsid w:val="00AB637F"/>
    <w:rsid w:val="00AB6C30"/>
    <w:rsid w:val="00AD769A"/>
    <w:rsid w:val="00AE5359"/>
    <w:rsid w:val="00AF579F"/>
    <w:rsid w:val="00B20C78"/>
    <w:rsid w:val="00B409FD"/>
    <w:rsid w:val="00B42D8A"/>
    <w:rsid w:val="00B44689"/>
    <w:rsid w:val="00B57E8A"/>
    <w:rsid w:val="00B716D3"/>
    <w:rsid w:val="00B9119E"/>
    <w:rsid w:val="00B945C5"/>
    <w:rsid w:val="00BA3702"/>
    <w:rsid w:val="00BB4561"/>
    <w:rsid w:val="00C05483"/>
    <w:rsid w:val="00C2107F"/>
    <w:rsid w:val="00C32288"/>
    <w:rsid w:val="00C46136"/>
    <w:rsid w:val="00C47BAB"/>
    <w:rsid w:val="00C50206"/>
    <w:rsid w:val="00C65F8D"/>
    <w:rsid w:val="00C852FF"/>
    <w:rsid w:val="00CA2498"/>
    <w:rsid w:val="00CE6B7C"/>
    <w:rsid w:val="00D02631"/>
    <w:rsid w:val="00D02B83"/>
    <w:rsid w:val="00D36DC7"/>
    <w:rsid w:val="00D626CE"/>
    <w:rsid w:val="00D9425A"/>
    <w:rsid w:val="00DC76D4"/>
    <w:rsid w:val="00DD10BE"/>
    <w:rsid w:val="00DD2C85"/>
    <w:rsid w:val="00DF5936"/>
    <w:rsid w:val="00E01B3F"/>
    <w:rsid w:val="00E327D2"/>
    <w:rsid w:val="00E33E73"/>
    <w:rsid w:val="00E36AFA"/>
    <w:rsid w:val="00E42ED0"/>
    <w:rsid w:val="00E45CCC"/>
    <w:rsid w:val="00E617FB"/>
    <w:rsid w:val="00EA4E00"/>
    <w:rsid w:val="00F00767"/>
    <w:rsid w:val="00F01C15"/>
    <w:rsid w:val="00F16C3E"/>
    <w:rsid w:val="00F17D9F"/>
    <w:rsid w:val="00F22C59"/>
    <w:rsid w:val="00F27430"/>
    <w:rsid w:val="00F47842"/>
    <w:rsid w:val="00F552C4"/>
    <w:rsid w:val="00F70D96"/>
    <w:rsid w:val="00F7309D"/>
    <w:rsid w:val="00FA134E"/>
    <w:rsid w:val="00FA2194"/>
    <w:rsid w:val="00FA2A2E"/>
    <w:rsid w:val="00FA431F"/>
    <w:rsid w:val="00FB29A4"/>
    <w:rsid w:val="00FD38C3"/>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202DA-BEAE-4472-A8B0-1EAACA98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Lisa Nugent</cp:lastModifiedBy>
  <cp:revision>8</cp:revision>
  <cp:lastPrinted>2015-09-23T15:28:00Z</cp:lastPrinted>
  <dcterms:created xsi:type="dcterms:W3CDTF">2016-08-16T20:54:00Z</dcterms:created>
  <dcterms:modified xsi:type="dcterms:W3CDTF">2016-08-16T21:04:00Z</dcterms:modified>
</cp:coreProperties>
</file>