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FF6C7F">
        <w:rPr>
          <w:rFonts w:ascii="Arial" w:hAnsi="Arial" w:cs="Arial"/>
          <w:b/>
          <w:bCs/>
          <w:sz w:val="24"/>
          <w:szCs w:val="24"/>
        </w:rPr>
        <w:t>SEPTEMBER 8</w:t>
      </w:r>
      <w:r w:rsidR="00D026BF">
        <w:rPr>
          <w:rFonts w:ascii="Arial" w:hAnsi="Arial" w:cs="Arial"/>
          <w:b/>
          <w:bCs/>
          <w:sz w:val="24"/>
          <w:szCs w:val="24"/>
        </w:rPr>
        <w:t>, 2016</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8222B4">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at </w:t>
            </w:r>
            <w:r w:rsidR="001501D9">
              <w:rPr>
                <w:color w:val="000000"/>
              </w:rPr>
              <w:t>11:</w:t>
            </w:r>
            <w:r w:rsidR="00DE1B79">
              <w:rPr>
                <w:color w:val="000000"/>
              </w:rPr>
              <w:t>00</w:t>
            </w:r>
            <w:r>
              <w:rPr>
                <w:color w:val="000000"/>
              </w:rPr>
              <w:t xml:space="preserve"> </w:t>
            </w:r>
            <w:r w:rsidRPr="00637A44">
              <w:rPr>
                <w:color w:val="000000"/>
              </w:rPr>
              <w:t xml:space="preserve">a.m.  </w:t>
            </w:r>
          </w:p>
        </w:tc>
      </w:tr>
      <w:tr w:rsidR="00E0134F" w:rsidRPr="002752CF" w:rsidTr="00912D3E">
        <w:trPr>
          <w:trHeight w:val="873"/>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706" w:type="dxa"/>
          </w:tcPr>
          <w:p w:rsidR="00E0134F" w:rsidRDefault="00E0134F" w:rsidP="00393BFC">
            <w:pPr>
              <w:pStyle w:val="BodyText2"/>
              <w:spacing w:after="0"/>
              <w:jc w:val="both"/>
              <w:rPr>
                <w:color w:val="000000"/>
              </w:rPr>
            </w:pPr>
            <w:r w:rsidRPr="00784065">
              <w:rPr>
                <w:color w:val="000000"/>
                <w:u w:val="single"/>
              </w:rPr>
              <w:t>Members Present:</w:t>
            </w:r>
            <w:r w:rsidR="00772761">
              <w:rPr>
                <w:color w:val="000000"/>
              </w:rPr>
              <w:t xml:space="preserve"> </w:t>
            </w:r>
            <w:r w:rsidR="001B0AD0">
              <w:rPr>
                <w:color w:val="000000"/>
              </w:rPr>
              <w:t xml:space="preserve">Carla Baity, </w:t>
            </w:r>
            <w:r w:rsidR="001501D9">
              <w:rPr>
                <w:color w:val="000000"/>
              </w:rPr>
              <w:t xml:space="preserve">Ginny Boucher, </w:t>
            </w:r>
            <w:r w:rsidR="00EA5A13">
              <w:rPr>
                <w:color w:val="000000"/>
              </w:rPr>
              <w:t xml:space="preserve">Marty Clemmons, </w:t>
            </w:r>
            <w:r>
              <w:rPr>
                <w:color w:val="000000"/>
              </w:rPr>
              <w:t xml:space="preserve">Nolan Finn, </w:t>
            </w:r>
            <w:r w:rsidR="00DE1B79">
              <w:rPr>
                <w:color w:val="000000"/>
              </w:rPr>
              <w:t xml:space="preserve">Brandi </w:t>
            </w:r>
            <w:r w:rsidR="00DE1B79" w:rsidRPr="00F11FB5">
              <w:rPr>
                <w:color w:val="000000"/>
              </w:rPr>
              <w:t>Geoit</w:t>
            </w:r>
            <w:r w:rsidR="00DE1B79">
              <w:rPr>
                <w:color w:val="000000"/>
              </w:rPr>
              <w:t xml:space="preserve">, </w:t>
            </w:r>
            <w:r w:rsidR="00365711">
              <w:rPr>
                <w:color w:val="000000"/>
              </w:rPr>
              <w:t xml:space="preserve">David Konnerth, </w:t>
            </w:r>
            <w:r w:rsidR="008222B4" w:rsidRPr="00365711">
              <w:rPr>
                <w:color w:val="000000"/>
              </w:rPr>
              <w:t>Marilyn Merida</w:t>
            </w:r>
            <w:r w:rsidR="00DE1B79">
              <w:rPr>
                <w:color w:val="000000"/>
              </w:rPr>
              <w:t xml:space="preserve">, Priya Rajkumar </w:t>
            </w:r>
            <w:r w:rsidR="00EA5A13">
              <w:rPr>
                <w:color w:val="000000"/>
              </w:rPr>
              <w:t>Jim Roth,</w:t>
            </w:r>
            <w:r w:rsidR="00990E15" w:rsidRPr="00365711">
              <w:rPr>
                <w:color w:val="000000"/>
              </w:rPr>
              <w:t xml:space="preserve"> </w:t>
            </w:r>
            <w:r w:rsidR="00772761" w:rsidRPr="00365711">
              <w:rPr>
                <w:color w:val="000000"/>
              </w:rPr>
              <w:t>Elizabeth Rugg</w:t>
            </w:r>
            <w:r w:rsidR="00772761">
              <w:rPr>
                <w:color w:val="000000"/>
              </w:rPr>
              <w:t xml:space="preserve">, </w:t>
            </w:r>
            <w:r w:rsidR="00772761" w:rsidRPr="00365711">
              <w:rPr>
                <w:color w:val="000000"/>
              </w:rPr>
              <w:t>Joy Winheim</w:t>
            </w:r>
          </w:p>
          <w:p w:rsidR="00E0134F" w:rsidRPr="00784065" w:rsidRDefault="00365711" w:rsidP="00393BFC">
            <w:pPr>
              <w:pStyle w:val="BodyText2"/>
              <w:spacing w:after="0"/>
              <w:jc w:val="both"/>
              <w:rPr>
                <w:color w:val="000000"/>
              </w:rPr>
            </w:pPr>
            <w:r>
              <w:rPr>
                <w:color w:val="000000"/>
                <w:u w:val="single"/>
              </w:rPr>
              <w:t>Members Absent</w:t>
            </w:r>
            <w:r>
              <w:rPr>
                <w:color w:val="000000"/>
              </w:rPr>
              <w:t>:</w:t>
            </w:r>
            <w:r w:rsidR="001B0AD0">
              <w:rPr>
                <w:color w:val="000000"/>
              </w:rPr>
              <w:t xml:space="preserve"> </w:t>
            </w:r>
            <w:r w:rsidR="00DE1B79">
              <w:rPr>
                <w:color w:val="000000"/>
              </w:rPr>
              <w:t>Nicole Frigel, Charlie Hughes</w:t>
            </w:r>
          </w:p>
          <w:p w:rsidR="00990E15"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990E15">
              <w:rPr>
                <w:color w:val="000000"/>
              </w:rPr>
              <w:t>Vicky Oliver</w:t>
            </w:r>
            <w:r w:rsidR="000B228D">
              <w:rPr>
                <w:color w:val="000000"/>
              </w:rPr>
              <w:t xml:space="preserve">, </w:t>
            </w:r>
            <w:r w:rsidR="00DE1B79">
              <w:rPr>
                <w:color w:val="000000"/>
              </w:rPr>
              <w:t xml:space="preserve">Lisa Conder, G. Dean Underwood, A. Emanuel. </w:t>
            </w:r>
          </w:p>
          <w:p w:rsidR="00E0134F" w:rsidRPr="00784065" w:rsidRDefault="00772761" w:rsidP="00393BFC">
            <w:pPr>
              <w:pStyle w:val="BodyText2"/>
              <w:spacing w:after="0"/>
              <w:jc w:val="both"/>
              <w:rPr>
                <w:color w:val="000000"/>
              </w:rPr>
            </w:pPr>
            <w:r>
              <w:rPr>
                <w:color w:val="000000"/>
                <w:u w:val="single"/>
              </w:rPr>
              <w:t>Recipient</w:t>
            </w:r>
            <w:r w:rsidR="00E0134F" w:rsidRPr="00784065">
              <w:rPr>
                <w:color w:val="000000"/>
                <w:u w:val="single"/>
              </w:rPr>
              <w:t xml:space="preserve"> Staff Present:</w:t>
            </w:r>
            <w:r w:rsidR="00E0134F" w:rsidRPr="00784065">
              <w:rPr>
                <w:color w:val="000000"/>
              </w:rPr>
              <w:t xml:space="preserve"> </w:t>
            </w:r>
            <w:r w:rsidR="00E0134F">
              <w:rPr>
                <w:color w:val="000000"/>
              </w:rPr>
              <w:t>Aubrey Arnold</w:t>
            </w:r>
          </w:p>
          <w:p w:rsidR="00F80A7C" w:rsidRDefault="00E0134F" w:rsidP="00393BFC">
            <w:pPr>
              <w:pStyle w:val="BodyText2"/>
              <w:spacing w:after="0"/>
              <w:jc w:val="both"/>
              <w:rPr>
                <w:color w:val="000000"/>
              </w:rPr>
            </w:pPr>
            <w:r w:rsidRPr="00784065">
              <w:rPr>
                <w:color w:val="000000"/>
                <w:u w:val="single"/>
              </w:rPr>
              <w:t>Lead Agency Staff Present</w:t>
            </w:r>
            <w:r w:rsidRPr="00784065">
              <w:rPr>
                <w:color w:val="000000"/>
              </w:rPr>
              <w:t xml:space="preserve">: </w:t>
            </w:r>
            <w:r w:rsidR="008222B4">
              <w:rPr>
                <w:color w:val="000000"/>
              </w:rPr>
              <w:t>Demarcus Holden</w:t>
            </w:r>
            <w:r w:rsidR="00DE1B79">
              <w:rPr>
                <w:color w:val="000000"/>
              </w:rPr>
              <w:t>, Floyd Egner</w:t>
            </w:r>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DE1B79">
              <w:rPr>
                <w:color w:val="000000"/>
              </w:rPr>
              <w:t>Lisa Nugent</w:t>
            </w:r>
            <w:r w:rsidR="008222B4">
              <w:rPr>
                <w:color w:val="000000"/>
              </w:rPr>
              <w:t xml:space="preserve"> </w:t>
            </w:r>
          </w:p>
          <w:p w:rsidR="00E0134F" w:rsidRPr="002752CF" w:rsidRDefault="00E0134F" w:rsidP="00393BFC">
            <w:pPr>
              <w:pStyle w:val="BodyText2"/>
              <w:spacing w:after="0"/>
              <w:jc w:val="both"/>
              <w:rPr>
                <w:color w:val="0000FF"/>
                <w:sz w:val="16"/>
                <w:szCs w:val="16"/>
              </w:rPr>
            </w:pPr>
          </w:p>
        </w:tc>
      </w:tr>
      <w:tr w:rsidR="00E0134F" w:rsidRPr="002752CF" w:rsidTr="00912D3E">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0A28F3" w:rsidRDefault="00DE1B79"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Item VII, Part A Reallocation Recommendations, was removed from the agenda.</w:t>
            </w:r>
          </w:p>
          <w:p w:rsidR="00E0134F" w:rsidRPr="001A03E9" w:rsidRDefault="00E0134F" w:rsidP="000A28F3">
            <w:pPr>
              <w:rPr>
                <w:color w:val="000000"/>
              </w:rPr>
            </w:pPr>
          </w:p>
        </w:tc>
      </w:tr>
      <w:tr w:rsidR="00E0134F" w:rsidRPr="002752CF" w:rsidTr="00912D3E">
        <w:trPr>
          <w:trHeight w:val="720"/>
        </w:trPr>
        <w:tc>
          <w:tcPr>
            <w:tcW w:w="2734" w:type="dxa"/>
            <w:tcBorders>
              <w:bottom w:val="single" w:sz="4" w:space="0" w:color="auto"/>
            </w:tcBorders>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706" w:type="dxa"/>
            <w:tcBorders>
              <w:bottom w:val="single" w:sz="4" w:space="0" w:color="auto"/>
            </w:tcBorders>
          </w:tcPr>
          <w:p w:rsidR="00E0134F" w:rsidRDefault="00E0134F" w:rsidP="000A28F3">
            <w:pPr>
              <w:pStyle w:val="BodyText2"/>
              <w:jc w:val="both"/>
              <w:rPr>
                <w:b/>
                <w:bCs/>
                <w:color w:val="000000"/>
              </w:rPr>
            </w:pPr>
            <w:r>
              <w:rPr>
                <w:b/>
                <w:bCs/>
                <w:color w:val="000000"/>
              </w:rPr>
              <w:t xml:space="preserve">The minutes for </w:t>
            </w:r>
            <w:r w:rsidR="00DE1B79">
              <w:rPr>
                <w:b/>
                <w:bCs/>
                <w:color w:val="000000"/>
              </w:rPr>
              <w:t>July 14</w:t>
            </w:r>
            <w:r w:rsidR="008222B4">
              <w:rPr>
                <w:b/>
                <w:bCs/>
                <w:color w:val="000000"/>
              </w:rPr>
              <w:t>,</w:t>
            </w:r>
            <w:r w:rsidR="000A28F3">
              <w:rPr>
                <w:b/>
                <w:bCs/>
                <w:color w:val="000000"/>
              </w:rPr>
              <w:t xml:space="preserve"> 2016</w:t>
            </w:r>
            <w:r>
              <w:rPr>
                <w:b/>
                <w:bCs/>
                <w:color w:val="000000"/>
              </w:rPr>
              <w:t xml:space="preserve"> </w:t>
            </w:r>
            <w:r w:rsidRPr="007D39FF">
              <w:rPr>
                <w:b/>
                <w:bCs/>
                <w:color w:val="000000"/>
              </w:rPr>
              <w:t>were approved (M:</w:t>
            </w:r>
            <w:r w:rsidR="0056519E">
              <w:rPr>
                <w:b/>
                <w:bCs/>
                <w:color w:val="000000"/>
              </w:rPr>
              <w:t xml:space="preserve"> </w:t>
            </w:r>
            <w:r w:rsidR="000A28F3">
              <w:rPr>
                <w:b/>
                <w:bCs/>
                <w:color w:val="000000"/>
              </w:rPr>
              <w:t>Roth</w:t>
            </w:r>
            <w:r w:rsidRPr="007D39FF">
              <w:rPr>
                <w:b/>
                <w:bCs/>
                <w:color w:val="000000"/>
              </w:rPr>
              <w:t>, S:</w:t>
            </w:r>
            <w:r>
              <w:rPr>
                <w:b/>
                <w:bCs/>
                <w:color w:val="000000"/>
              </w:rPr>
              <w:t xml:space="preserve"> </w:t>
            </w:r>
            <w:r w:rsidR="00DE1B79">
              <w:rPr>
                <w:b/>
                <w:bCs/>
                <w:color w:val="000000"/>
              </w:rPr>
              <w:t>Winheim</w:t>
            </w:r>
            <w:r w:rsidRPr="007D39FF">
              <w:rPr>
                <w:b/>
                <w:bCs/>
                <w:color w:val="000000"/>
              </w:rPr>
              <w:t xml:space="preserve">).  </w:t>
            </w:r>
          </w:p>
          <w:p w:rsidR="00E305C8" w:rsidRPr="007D39FF" w:rsidRDefault="00E305C8" w:rsidP="000A28F3">
            <w:pPr>
              <w:pStyle w:val="BodyText2"/>
              <w:jc w:val="both"/>
              <w:rPr>
                <w:b/>
                <w:bCs/>
                <w:color w:val="000000"/>
              </w:rPr>
            </w:pPr>
          </w:p>
        </w:tc>
      </w:tr>
      <w:tr w:rsidR="0056519E" w:rsidRPr="002752CF" w:rsidTr="00912D3E">
        <w:trPr>
          <w:trHeight w:val="720"/>
        </w:trPr>
        <w:tc>
          <w:tcPr>
            <w:tcW w:w="2734" w:type="dxa"/>
            <w:tcBorders>
              <w:top w:val="single" w:sz="4" w:space="0" w:color="auto"/>
              <w:left w:val="single" w:sz="4" w:space="0" w:color="auto"/>
              <w:bottom w:val="single" w:sz="4" w:space="0" w:color="auto"/>
              <w:right w:val="single" w:sz="4" w:space="0" w:color="auto"/>
            </w:tcBorders>
          </w:tcPr>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706" w:type="dxa"/>
            <w:tcBorders>
              <w:top w:val="single" w:sz="4" w:space="0" w:color="auto"/>
              <w:left w:val="single" w:sz="4" w:space="0" w:color="auto"/>
              <w:bottom w:val="single" w:sz="4" w:space="0" w:color="auto"/>
              <w:right w:val="single" w:sz="4" w:space="0" w:color="auto"/>
            </w:tcBorders>
          </w:tcPr>
          <w:p w:rsidR="00D729F5" w:rsidRDefault="00D729F5" w:rsidP="00EB18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w:t>
            </w:r>
            <w:r w:rsidR="00EB18C8">
              <w:rPr>
                <w:rFonts w:ascii="Arial" w:hAnsi="Arial" w:cs="Arial"/>
                <w:color w:val="000000"/>
                <w:sz w:val="24"/>
                <w:szCs w:val="24"/>
              </w:rPr>
              <w:t xml:space="preserve">did not meet in September.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Pr="00EB18C8"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EB18C8">
              <w:rPr>
                <w:rFonts w:ascii="Arial" w:hAnsi="Arial" w:cs="Arial"/>
                <w:color w:val="000000"/>
                <w:sz w:val="24"/>
                <w:szCs w:val="24"/>
              </w:rPr>
              <w:t xml:space="preserve">The next Care Council Meeting will be on </w:t>
            </w:r>
            <w:r w:rsidR="00EB18C8" w:rsidRPr="00EB18C8">
              <w:rPr>
                <w:rFonts w:ascii="Arial" w:hAnsi="Arial" w:cs="Arial"/>
                <w:color w:val="000000"/>
                <w:sz w:val="24"/>
                <w:szCs w:val="24"/>
              </w:rPr>
              <w:t xml:space="preserve">October 5, 2016 </w:t>
            </w:r>
            <w:r w:rsidRPr="00EB18C8">
              <w:rPr>
                <w:rFonts w:ascii="Arial" w:hAnsi="Arial" w:cs="Arial"/>
                <w:color w:val="000000"/>
                <w:sz w:val="24"/>
                <w:szCs w:val="24"/>
              </w:rPr>
              <w:t xml:space="preserve">at the Hillsborough County Children’s Board. </w:t>
            </w:r>
          </w:p>
          <w:p w:rsidR="00A24D37" w:rsidRPr="000524A7" w:rsidRDefault="00A24D37"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EB18C8"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EB18C8" w:rsidRDefault="00EB18C8" w:rsidP="00B8690C">
            <w:pPr>
              <w:pStyle w:val="Heading3"/>
              <w:keepNext w:val="0"/>
              <w:rPr>
                <w:bCs w:val="0"/>
                <w:color w:val="000000"/>
                <w:sz w:val="24"/>
                <w:szCs w:val="24"/>
              </w:rPr>
            </w:pPr>
            <w:r>
              <w:rPr>
                <w:bCs w:val="0"/>
                <w:color w:val="000000"/>
                <w:sz w:val="24"/>
                <w:szCs w:val="24"/>
              </w:rPr>
              <w:t>EXPENDITURE REPORTS</w:t>
            </w:r>
          </w:p>
        </w:tc>
        <w:tc>
          <w:tcPr>
            <w:tcW w:w="7706" w:type="dxa"/>
            <w:tcBorders>
              <w:top w:val="single" w:sz="4" w:space="0" w:color="auto"/>
              <w:left w:val="single" w:sz="4" w:space="0" w:color="auto"/>
              <w:bottom w:val="single" w:sz="4" w:space="0" w:color="auto"/>
              <w:right w:val="single" w:sz="4" w:space="0" w:color="auto"/>
            </w:tcBorders>
          </w:tcPr>
          <w:p w:rsidR="00EB18C8" w:rsidRDefault="00EB18C8" w:rsidP="00245183">
            <w:pPr>
              <w:autoSpaceDE w:val="0"/>
              <w:autoSpaceDN w:val="0"/>
              <w:adjustRightInd w:val="0"/>
              <w:jc w:val="both"/>
              <w:rPr>
                <w:rFonts w:ascii="Arial" w:hAnsi="Arial" w:cs="Arial"/>
                <w:color w:val="000000"/>
                <w:sz w:val="24"/>
                <w:szCs w:val="24"/>
              </w:rPr>
            </w:pPr>
            <w:r>
              <w:rPr>
                <w:rFonts w:ascii="Arial" w:hAnsi="Arial" w:cs="Arial"/>
                <w:color w:val="000000"/>
                <w:sz w:val="24"/>
                <w:szCs w:val="24"/>
              </w:rPr>
              <w:t>Aubrey Arnold presented the Part A Expenditure Report for the first six months of the grant year</w:t>
            </w:r>
            <w:r w:rsidR="00C20E31">
              <w:rPr>
                <w:rFonts w:ascii="Arial" w:hAnsi="Arial" w:cs="Arial"/>
                <w:color w:val="000000"/>
                <w:sz w:val="24"/>
                <w:szCs w:val="24"/>
              </w:rPr>
              <w:t xml:space="preserve"> (March- August 2016)</w:t>
            </w:r>
            <w:r>
              <w:rPr>
                <w:rFonts w:ascii="Arial" w:hAnsi="Arial" w:cs="Arial"/>
                <w:color w:val="000000"/>
                <w:sz w:val="24"/>
                <w:szCs w:val="24"/>
              </w:rPr>
              <w:t xml:space="preserve">. Members and the Recipient discussed </w:t>
            </w:r>
            <w:r w:rsidR="00C20E31">
              <w:rPr>
                <w:rFonts w:ascii="Arial" w:hAnsi="Arial" w:cs="Arial"/>
                <w:color w:val="000000"/>
                <w:sz w:val="24"/>
                <w:szCs w:val="24"/>
              </w:rPr>
              <w:t xml:space="preserve">lines that were over or under spent. Aubrey noted he plans to reallocate approximately $500,000 (including carryover funds). </w:t>
            </w:r>
          </w:p>
          <w:p w:rsidR="00C20E31" w:rsidRDefault="00C20E31" w:rsidP="00245183">
            <w:pPr>
              <w:autoSpaceDE w:val="0"/>
              <w:autoSpaceDN w:val="0"/>
              <w:adjustRightInd w:val="0"/>
              <w:jc w:val="both"/>
              <w:rPr>
                <w:rFonts w:ascii="Arial" w:hAnsi="Arial" w:cs="Arial"/>
                <w:color w:val="000000"/>
                <w:sz w:val="24"/>
                <w:szCs w:val="24"/>
              </w:rPr>
            </w:pPr>
          </w:p>
          <w:p w:rsidR="00C20E31" w:rsidRDefault="00C20E31" w:rsidP="00245183">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committee discussed the need for a swift reallocation process. The Chair and Vice-Chair of Care Council (Marty and Brandi) were present and decided to call a meeting of the Standards, Issues, and Operations Committee (SIOC) in October to reallocate the funds. </w:t>
            </w:r>
          </w:p>
          <w:p w:rsidR="00C20E31" w:rsidRDefault="00C20E31" w:rsidP="00245183">
            <w:pPr>
              <w:autoSpaceDE w:val="0"/>
              <w:autoSpaceDN w:val="0"/>
              <w:adjustRightInd w:val="0"/>
              <w:jc w:val="both"/>
              <w:rPr>
                <w:rFonts w:ascii="Arial" w:hAnsi="Arial" w:cs="Arial"/>
                <w:color w:val="000000"/>
                <w:sz w:val="24"/>
                <w:szCs w:val="24"/>
              </w:rPr>
            </w:pPr>
          </w:p>
          <w:p w:rsidR="00C20E31" w:rsidRDefault="00C20E31" w:rsidP="00245183">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Floyd Egner presented the Lead Agency’s expenditure reports for Part B and General Revenue (April-June 2016). The committee discussed lines that were over or under spent. </w:t>
            </w:r>
          </w:p>
          <w:p w:rsidR="00C20E31" w:rsidRDefault="00C20E31" w:rsidP="00245183">
            <w:pPr>
              <w:autoSpaceDE w:val="0"/>
              <w:autoSpaceDN w:val="0"/>
              <w:adjustRightInd w:val="0"/>
              <w:jc w:val="both"/>
              <w:rPr>
                <w:rFonts w:ascii="Arial" w:hAnsi="Arial" w:cs="Arial"/>
                <w:color w:val="000000"/>
                <w:sz w:val="24"/>
                <w:szCs w:val="24"/>
              </w:rPr>
            </w:pPr>
          </w:p>
        </w:tc>
      </w:tr>
      <w:tr w:rsidR="008745D0"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8745D0" w:rsidRPr="008745D0" w:rsidRDefault="00C20E31" w:rsidP="00B8690C">
            <w:pPr>
              <w:pStyle w:val="Heading3"/>
              <w:keepNext w:val="0"/>
              <w:rPr>
                <w:bCs w:val="0"/>
                <w:color w:val="000000"/>
                <w:sz w:val="24"/>
                <w:szCs w:val="24"/>
              </w:rPr>
            </w:pPr>
            <w:r>
              <w:rPr>
                <w:bCs w:val="0"/>
                <w:color w:val="000000"/>
                <w:sz w:val="24"/>
                <w:szCs w:val="24"/>
              </w:rPr>
              <w:lastRenderedPageBreak/>
              <w:t xml:space="preserve">PART B ALLOCATION RECOMMENDATIONS </w:t>
            </w:r>
            <w:r w:rsidR="00245183">
              <w:rPr>
                <w:bCs w:val="0"/>
                <w:color w:val="000000"/>
                <w:sz w:val="24"/>
                <w:szCs w:val="24"/>
              </w:rPr>
              <w:t xml:space="preserve"> </w:t>
            </w:r>
            <w:r w:rsidR="00D17914">
              <w:rPr>
                <w:bCs w:val="0"/>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C5576C" w:rsidRDefault="00C20E31" w:rsidP="00245183">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Demarcus Holden presented the Allocation Recommendations for the 2017-2018 fiscal </w:t>
            </w:r>
            <w:proofErr w:type="gramStart"/>
            <w:r>
              <w:rPr>
                <w:rFonts w:ascii="Arial" w:hAnsi="Arial" w:cs="Arial"/>
                <w:color w:val="000000"/>
                <w:sz w:val="24"/>
                <w:szCs w:val="24"/>
              </w:rPr>
              <w:t>year</w:t>
            </w:r>
            <w:proofErr w:type="gramEnd"/>
            <w:r>
              <w:rPr>
                <w:rFonts w:ascii="Arial" w:hAnsi="Arial" w:cs="Arial"/>
                <w:color w:val="000000"/>
                <w:sz w:val="24"/>
                <w:szCs w:val="24"/>
              </w:rPr>
              <w:t xml:space="preserve">. The committee discussed the allocations totaling $2,317,945.00. The Lead Agency committed to presenting on all funds (Part B and General Revenue) moving forward so that the committee could get a full view of funds and services available to clients in the area. </w:t>
            </w:r>
          </w:p>
          <w:p w:rsidR="00C20E31" w:rsidRDefault="00C20E31" w:rsidP="00245183">
            <w:pPr>
              <w:autoSpaceDE w:val="0"/>
              <w:autoSpaceDN w:val="0"/>
              <w:adjustRightInd w:val="0"/>
              <w:jc w:val="both"/>
              <w:rPr>
                <w:rFonts w:ascii="Arial" w:hAnsi="Arial" w:cs="Arial"/>
                <w:color w:val="000000"/>
                <w:sz w:val="24"/>
                <w:szCs w:val="24"/>
              </w:rPr>
            </w:pPr>
          </w:p>
          <w:p w:rsidR="00245183" w:rsidRDefault="00C20E31" w:rsidP="00C20E31">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A</w:t>
            </w:r>
            <w:r w:rsidR="00C5576C" w:rsidRPr="00CB74AF">
              <w:rPr>
                <w:rFonts w:ascii="Arial" w:hAnsi="Arial" w:cs="Arial"/>
                <w:b/>
                <w:bCs/>
                <w:color w:val="000000"/>
                <w:sz w:val="24"/>
                <w:szCs w:val="24"/>
              </w:rPr>
              <w:t xml:space="preserve"> motion to approve the presented allocation recommendations for </w:t>
            </w:r>
            <w:r>
              <w:rPr>
                <w:rFonts w:ascii="Arial" w:hAnsi="Arial" w:cs="Arial"/>
                <w:b/>
                <w:bCs/>
                <w:color w:val="000000"/>
                <w:sz w:val="24"/>
                <w:szCs w:val="24"/>
              </w:rPr>
              <w:t xml:space="preserve">Part B </w:t>
            </w:r>
            <w:r w:rsidR="00C5576C" w:rsidRPr="00CB74AF">
              <w:rPr>
                <w:rFonts w:ascii="Arial" w:hAnsi="Arial" w:cs="Arial"/>
                <w:b/>
                <w:bCs/>
                <w:color w:val="000000"/>
                <w:sz w:val="24"/>
                <w:szCs w:val="24"/>
              </w:rPr>
              <w:t xml:space="preserve">FY 2017-2018 (M: </w:t>
            </w:r>
            <w:r>
              <w:rPr>
                <w:rFonts w:ascii="Arial" w:hAnsi="Arial" w:cs="Arial"/>
                <w:b/>
                <w:bCs/>
                <w:color w:val="000000"/>
                <w:sz w:val="24"/>
                <w:szCs w:val="24"/>
              </w:rPr>
              <w:t>Merida, S: Geoit</w:t>
            </w:r>
            <w:r w:rsidR="00C5576C" w:rsidRPr="00CB74AF">
              <w:rPr>
                <w:rFonts w:ascii="Arial" w:hAnsi="Arial" w:cs="Arial"/>
                <w:b/>
                <w:bCs/>
                <w:color w:val="000000"/>
                <w:sz w:val="24"/>
                <w:szCs w:val="24"/>
              </w:rPr>
              <w:t xml:space="preserve">) </w:t>
            </w:r>
            <w:r>
              <w:rPr>
                <w:rFonts w:ascii="Arial" w:hAnsi="Arial" w:cs="Arial"/>
                <w:b/>
                <w:bCs/>
                <w:color w:val="000000"/>
                <w:sz w:val="24"/>
                <w:szCs w:val="24"/>
              </w:rPr>
              <w:t xml:space="preserve">was approved with a roll call vote (11 yes; 0 no; 0 abstain). </w:t>
            </w:r>
          </w:p>
          <w:p w:rsidR="00AB1E6A" w:rsidRDefault="00AB1E6A" w:rsidP="00C20E31">
            <w:pPr>
              <w:autoSpaceDE w:val="0"/>
              <w:autoSpaceDN w:val="0"/>
              <w:adjustRightInd w:val="0"/>
              <w:jc w:val="both"/>
              <w:rPr>
                <w:rFonts w:ascii="Arial" w:hAnsi="Arial" w:cs="Arial"/>
                <w:b/>
                <w:bCs/>
                <w:color w:val="000000"/>
                <w:sz w:val="24"/>
                <w:szCs w:val="24"/>
              </w:rPr>
            </w:pPr>
          </w:p>
          <w:p w:rsidR="00AB1E6A" w:rsidRPr="00AB1E6A" w:rsidRDefault="00AB1E6A" w:rsidP="00C20E31">
            <w:pPr>
              <w:autoSpaceDE w:val="0"/>
              <w:autoSpaceDN w:val="0"/>
              <w:adjustRightInd w:val="0"/>
              <w:jc w:val="both"/>
              <w:rPr>
                <w:rFonts w:ascii="Arial" w:hAnsi="Arial" w:cs="Arial"/>
                <w:color w:val="000000"/>
                <w:sz w:val="24"/>
                <w:szCs w:val="24"/>
              </w:rPr>
            </w:pPr>
            <w:r>
              <w:rPr>
                <w:rFonts w:ascii="Arial" w:hAnsi="Arial" w:cs="Arial"/>
                <w:bCs/>
                <w:color w:val="000000"/>
                <w:sz w:val="24"/>
                <w:szCs w:val="24"/>
              </w:rPr>
              <w:t xml:space="preserve">A timeline for the 2017-2018 Request for Applications (RFA) will be presented soon. Part B is tentatively looking at the beginning of October with the hope to announce awards prior to the December holidays. </w:t>
            </w:r>
          </w:p>
        </w:tc>
      </w:tr>
      <w:tr w:rsidR="008222B4"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8222B4" w:rsidRDefault="00C20E31" w:rsidP="00C20E31">
            <w:pPr>
              <w:pStyle w:val="Heading3"/>
              <w:keepNext w:val="0"/>
              <w:rPr>
                <w:bCs w:val="0"/>
                <w:color w:val="000000"/>
                <w:sz w:val="24"/>
                <w:szCs w:val="24"/>
              </w:rPr>
            </w:pPr>
            <w:r>
              <w:rPr>
                <w:bCs w:val="0"/>
                <w:color w:val="000000"/>
                <w:sz w:val="24"/>
                <w:szCs w:val="24"/>
              </w:rPr>
              <w:t xml:space="preserve">ELECTION OF COMMITTEE </w:t>
            </w:r>
            <w:r w:rsidR="008222B4">
              <w:rPr>
                <w:bCs w:val="0"/>
                <w:color w:val="000000"/>
                <w:sz w:val="24"/>
                <w:szCs w:val="24"/>
              </w:rPr>
              <w:t xml:space="preserve">CHAIR AND CO-CHAIR </w:t>
            </w:r>
          </w:p>
        </w:tc>
        <w:tc>
          <w:tcPr>
            <w:tcW w:w="7706" w:type="dxa"/>
            <w:tcBorders>
              <w:top w:val="single" w:sz="4" w:space="0" w:color="auto"/>
              <w:left w:val="single" w:sz="4" w:space="0" w:color="auto"/>
              <w:bottom w:val="single" w:sz="4" w:space="0" w:color="auto"/>
              <w:right w:val="single" w:sz="4" w:space="0" w:color="auto"/>
            </w:tcBorders>
          </w:tcPr>
          <w:p w:rsidR="008222B4" w:rsidRDefault="00AB1E6A" w:rsidP="00AB1E6A">
            <w:pPr>
              <w:autoSpaceDE w:val="0"/>
              <w:autoSpaceDN w:val="0"/>
              <w:adjustRightInd w:val="0"/>
              <w:jc w:val="both"/>
              <w:rPr>
                <w:rFonts w:ascii="Arial" w:hAnsi="Arial" w:cs="Arial"/>
                <w:color w:val="000000"/>
                <w:sz w:val="24"/>
                <w:szCs w:val="24"/>
              </w:rPr>
            </w:pPr>
            <w:r>
              <w:rPr>
                <w:rFonts w:ascii="Arial" w:hAnsi="Arial" w:cs="Arial"/>
                <w:color w:val="000000"/>
                <w:sz w:val="24"/>
                <w:szCs w:val="24"/>
              </w:rPr>
              <w:t>Nolan Finn, Chair presented</w:t>
            </w:r>
            <w:r w:rsidR="00C5576C">
              <w:rPr>
                <w:rFonts w:ascii="Arial" w:hAnsi="Arial" w:cs="Arial"/>
                <w:color w:val="000000"/>
                <w:sz w:val="24"/>
                <w:szCs w:val="24"/>
              </w:rPr>
              <w:t xml:space="preserve"> the requirements for the position of committee chair &amp;</w:t>
            </w:r>
            <w:r>
              <w:rPr>
                <w:rFonts w:ascii="Arial" w:hAnsi="Arial" w:cs="Arial"/>
                <w:color w:val="000000"/>
                <w:sz w:val="24"/>
                <w:szCs w:val="24"/>
              </w:rPr>
              <w:t xml:space="preserve"> co-chair. </w:t>
            </w:r>
          </w:p>
          <w:p w:rsidR="00AB1E6A" w:rsidRDefault="00AB1E6A" w:rsidP="00AB1E6A">
            <w:pPr>
              <w:autoSpaceDE w:val="0"/>
              <w:autoSpaceDN w:val="0"/>
              <w:adjustRightInd w:val="0"/>
              <w:jc w:val="both"/>
              <w:rPr>
                <w:rFonts w:ascii="Arial" w:hAnsi="Arial" w:cs="Arial"/>
                <w:color w:val="000000"/>
                <w:sz w:val="24"/>
                <w:szCs w:val="24"/>
              </w:rPr>
            </w:pPr>
          </w:p>
          <w:p w:rsidR="00AB1E6A" w:rsidRPr="00AB1E6A" w:rsidRDefault="00AB1E6A" w:rsidP="00AB1E6A">
            <w:pPr>
              <w:autoSpaceDE w:val="0"/>
              <w:autoSpaceDN w:val="0"/>
              <w:adjustRightInd w:val="0"/>
              <w:jc w:val="both"/>
              <w:rPr>
                <w:rFonts w:ascii="Arial" w:hAnsi="Arial" w:cs="Arial"/>
                <w:b/>
                <w:color w:val="000000"/>
                <w:sz w:val="24"/>
                <w:szCs w:val="24"/>
              </w:rPr>
            </w:pPr>
            <w:r w:rsidRPr="00AB1E6A">
              <w:rPr>
                <w:rFonts w:ascii="Arial" w:hAnsi="Arial" w:cs="Arial"/>
                <w:b/>
                <w:color w:val="000000"/>
                <w:sz w:val="24"/>
                <w:szCs w:val="24"/>
              </w:rPr>
              <w:t xml:space="preserve">Marylin nominated Nolan to remain as the Committee Chair. Nolan accepted the nomination and the motion passed by acclamation. </w:t>
            </w:r>
          </w:p>
          <w:p w:rsidR="00AB1E6A" w:rsidRPr="00AB1E6A" w:rsidRDefault="00AB1E6A" w:rsidP="00AB1E6A">
            <w:pPr>
              <w:autoSpaceDE w:val="0"/>
              <w:autoSpaceDN w:val="0"/>
              <w:adjustRightInd w:val="0"/>
              <w:jc w:val="both"/>
              <w:rPr>
                <w:rFonts w:ascii="Arial" w:hAnsi="Arial" w:cs="Arial"/>
                <w:b/>
                <w:color w:val="000000"/>
                <w:sz w:val="24"/>
                <w:szCs w:val="24"/>
              </w:rPr>
            </w:pPr>
          </w:p>
          <w:p w:rsidR="00AB1E6A" w:rsidRDefault="00AB1E6A" w:rsidP="00AB1E6A">
            <w:pPr>
              <w:autoSpaceDE w:val="0"/>
              <w:autoSpaceDN w:val="0"/>
              <w:adjustRightInd w:val="0"/>
              <w:jc w:val="both"/>
              <w:rPr>
                <w:rFonts w:ascii="Arial" w:hAnsi="Arial" w:cs="Arial"/>
                <w:color w:val="000000"/>
                <w:sz w:val="24"/>
                <w:szCs w:val="24"/>
              </w:rPr>
            </w:pPr>
            <w:r w:rsidRPr="00AB1E6A">
              <w:rPr>
                <w:rFonts w:ascii="Arial" w:hAnsi="Arial" w:cs="Arial"/>
                <w:b/>
                <w:color w:val="000000"/>
                <w:sz w:val="24"/>
                <w:szCs w:val="24"/>
              </w:rPr>
              <w:t>Marty nominated Dave Konnerth to remain as the Committee Co-Chair. Dave accepted the nomination and the motion passed by acclamation.</w:t>
            </w:r>
            <w:r>
              <w:rPr>
                <w:rFonts w:ascii="Arial" w:hAnsi="Arial" w:cs="Arial"/>
                <w:color w:val="000000"/>
                <w:sz w:val="24"/>
                <w:szCs w:val="24"/>
              </w:rPr>
              <w:t xml:space="preserve"> </w:t>
            </w:r>
          </w:p>
        </w:tc>
      </w:tr>
      <w:tr w:rsidR="00AB1E6A"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AB1E6A" w:rsidRDefault="00AB1E6A" w:rsidP="00653D83">
            <w:pPr>
              <w:rPr>
                <w:rFonts w:ascii="Arial" w:hAnsi="Arial" w:cs="Arial"/>
                <w:b/>
                <w:color w:val="000000"/>
                <w:sz w:val="24"/>
                <w:szCs w:val="24"/>
              </w:rPr>
            </w:pPr>
            <w:r>
              <w:rPr>
                <w:rFonts w:ascii="Arial" w:hAnsi="Arial" w:cs="Arial"/>
                <w:b/>
                <w:color w:val="000000"/>
                <w:sz w:val="24"/>
                <w:szCs w:val="24"/>
              </w:rPr>
              <w:t>MEETING TIME, DAY, LOCATION</w:t>
            </w:r>
          </w:p>
        </w:tc>
        <w:tc>
          <w:tcPr>
            <w:tcW w:w="7706" w:type="dxa"/>
            <w:tcBorders>
              <w:top w:val="single" w:sz="4" w:space="0" w:color="auto"/>
              <w:left w:val="single" w:sz="4" w:space="0" w:color="auto"/>
              <w:bottom w:val="single" w:sz="4" w:space="0" w:color="auto"/>
              <w:right w:val="single" w:sz="4" w:space="0" w:color="auto"/>
            </w:tcBorders>
          </w:tcPr>
          <w:p w:rsidR="00AB1E6A" w:rsidRDefault="00AB1E6A" w:rsidP="00AB1E6A">
            <w:pPr>
              <w:jc w:val="both"/>
              <w:rPr>
                <w:rFonts w:ascii="Arial" w:hAnsi="Arial" w:cs="Arial"/>
                <w:color w:val="000000"/>
                <w:sz w:val="24"/>
                <w:szCs w:val="24"/>
              </w:rPr>
            </w:pPr>
            <w:r w:rsidRPr="0001189D">
              <w:rPr>
                <w:rFonts w:ascii="Arial" w:hAnsi="Arial" w:cs="Arial"/>
                <w:b/>
                <w:color w:val="000000"/>
                <w:sz w:val="24"/>
                <w:szCs w:val="24"/>
              </w:rPr>
              <w:t>A motion was made to keep the meeting time, day, and location the same (</w:t>
            </w:r>
            <w:proofErr w:type="spellStart"/>
            <w:r w:rsidRPr="0001189D">
              <w:rPr>
                <w:rFonts w:ascii="Arial" w:hAnsi="Arial" w:cs="Arial"/>
                <w:b/>
                <w:color w:val="000000"/>
                <w:sz w:val="24"/>
                <w:szCs w:val="24"/>
              </w:rPr>
              <w:t>M</w:t>
            </w:r>
            <w:proofErr w:type="gramStart"/>
            <w:r w:rsidRPr="0001189D">
              <w:rPr>
                <w:rFonts w:ascii="Arial" w:hAnsi="Arial" w:cs="Arial"/>
                <w:b/>
                <w:color w:val="000000"/>
                <w:sz w:val="24"/>
                <w:szCs w:val="24"/>
              </w:rPr>
              <w:t>:</w:t>
            </w:r>
            <w:r>
              <w:rPr>
                <w:rFonts w:ascii="Arial" w:hAnsi="Arial" w:cs="Arial"/>
                <w:b/>
                <w:color w:val="000000"/>
                <w:sz w:val="24"/>
                <w:szCs w:val="24"/>
              </w:rPr>
              <w:t>Roth</w:t>
            </w:r>
            <w:proofErr w:type="spellEnd"/>
            <w:proofErr w:type="gramEnd"/>
            <w:r w:rsidRPr="0001189D">
              <w:rPr>
                <w:rFonts w:ascii="Arial" w:hAnsi="Arial" w:cs="Arial"/>
                <w:b/>
                <w:color w:val="000000"/>
                <w:sz w:val="24"/>
                <w:szCs w:val="24"/>
              </w:rPr>
              <w:t xml:space="preserve">; S: </w:t>
            </w:r>
            <w:r>
              <w:rPr>
                <w:rFonts w:ascii="Arial" w:hAnsi="Arial" w:cs="Arial"/>
                <w:b/>
                <w:color w:val="000000"/>
                <w:sz w:val="24"/>
                <w:szCs w:val="24"/>
              </w:rPr>
              <w:t>Geoit</w:t>
            </w:r>
            <w:r w:rsidRPr="0001189D">
              <w:rPr>
                <w:rFonts w:ascii="Arial" w:hAnsi="Arial" w:cs="Arial"/>
                <w:b/>
                <w:color w:val="000000"/>
                <w:sz w:val="24"/>
                <w:szCs w:val="24"/>
              </w:rPr>
              <w:t>).</w:t>
            </w:r>
            <w:r>
              <w:rPr>
                <w:rFonts w:ascii="Arial" w:hAnsi="Arial" w:cs="Arial"/>
                <w:color w:val="000000"/>
                <w:sz w:val="24"/>
                <w:szCs w:val="24"/>
              </w:rPr>
              <w:t xml:space="preserve"> The motion passed by acclamation.  </w:t>
            </w:r>
          </w:p>
          <w:p w:rsidR="00AB1E6A" w:rsidRDefault="00AB1E6A"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1E6A"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AB1E6A" w:rsidRDefault="00AB1E6A" w:rsidP="00653D83">
            <w:pPr>
              <w:rPr>
                <w:rFonts w:ascii="Arial" w:hAnsi="Arial" w:cs="Arial"/>
                <w:b/>
                <w:color w:val="000000"/>
                <w:sz w:val="24"/>
                <w:szCs w:val="24"/>
              </w:rPr>
            </w:pPr>
            <w:r>
              <w:rPr>
                <w:rFonts w:ascii="Arial" w:hAnsi="Arial" w:cs="Arial"/>
                <w:b/>
                <w:color w:val="000000"/>
                <w:sz w:val="24"/>
                <w:szCs w:val="24"/>
              </w:rPr>
              <w:t xml:space="preserve">COMMITTEE WORK PLAN </w:t>
            </w:r>
          </w:p>
        </w:tc>
        <w:tc>
          <w:tcPr>
            <w:tcW w:w="7706" w:type="dxa"/>
            <w:tcBorders>
              <w:top w:val="single" w:sz="4" w:space="0" w:color="auto"/>
              <w:left w:val="single" w:sz="4" w:space="0" w:color="auto"/>
              <w:bottom w:val="single" w:sz="4" w:space="0" w:color="auto"/>
              <w:right w:val="single" w:sz="4" w:space="0" w:color="auto"/>
            </w:tcBorders>
          </w:tcPr>
          <w:p w:rsidR="00AB1E6A" w:rsidRDefault="00AB1E6A" w:rsidP="00AB1E6A">
            <w:pPr>
              <w:jc w:val="both"/>
              <w:rPr>
                <w:rFonts w:ascii="Arial" w:hAnsi="Arial" w:cs="Arial"/>
                <w:color w:val="000000"/>
                <w:sz w:val="24"/>
                <w:szCs w:val="24"/>
              </w:rPr>
            </w:pPr>
            <w:r>
              <w:rPr>
                <w:rFonts w:ascii="Arial" w:hAnsi="Arial" w:cs="Arial"/>
                <w:color w:val="000000"/>
                <w:sz w:val="24"/>
                <w:szCs w:val="24"/>
              </w:rPr>
              <w:t xml:space="preserve">Members discussed the committee work plan for 2016-2017 by reviewing the previous year’s work plan. The Comprehensive Plan goals listed on the first page of the work plan will be updated to the new Integrated Plan goals. Members made other updates to the work plan including: minor word changes, updating due dates, and referencing the integrated plan instead of the needs assessment/comprehensive plan. </w:t>
            </w:r>
          </w:p>
          <w:p w:rsidR="00AB1E6A" w:rsidRDefault="00AB1E6A" w:rsidP="00AB1E6A">
            <w:pPr>
              <w:rPr>
                <w:rFonts w:ascii="Arial" w:hAnsi="Arial" w:cs="Arial"/>
                <w:color w:val="000000"/>
                <w:sz w:val="24"/>
                <w:szCs w:val="24"/>
              </w:rPr>
            </w:pPr>
          </w:p>
          <w:p w:rsidR="00AB1E6A" w:rsidRPr="0001189D" w:rsidRDefault="00AB1E6A" w:rsidP="00AB1E6A">
            <w:pPr>
              <w:rPr>
                <w:rFonts w:ascii="Arial" w:hAnsi="Arial" w:cs="Arial"/>
                <w:b/>
                <w:color w:val="000000"/>
                <w:sz w:val="24"/>
                <w:szCs w:val="24"/>
              </w:rPr>
            </w:pPr>
            <w:r w:rsidRPr="0001189D">
              <w:rPr>
                <w:rFonts w:ascii="Arial" w:hAnsi="Arial" w:cs="Arial"/>
                <w:b/>
                <w:color w:val="000000"/>
                <w:sz w:val="24"/>
                <w:szCs w:val="24"/>
              </w:rPr>
              <w:t>The committee voted to accept the work plan for 2016-2017 wit</w:t>
            </w:r>
            <w:r w:rsidR="00747A83">
              <w:rPr>
                <w:rFonts w:ascii="Arial" w:hAnsi="Arial" w:cs="Arial"/>
                <w:b/>
                <w:color w:val="000000"/>
                <w:sz w:val="24"/>
                <w:szCs w:val="24"/>
              </w:rPr>
              <w:t>h the above changes (M: Rajkumar; S: Roth</w:t>
            </w:r>
            <w:r w:rsidRPr="0001189D">
              <w:rPr>
                <w:rFonts w:ascii="Arial" w:hAnsi="Arial" w:cs="Arial"/>
                <w:b/>
                <w:color w:val="000000"/>
                <w:sz w:val="24"/>
                <w:szCs w:val="24"/>
              </w:rPr>
              <w:t xml:space="preserve">). </w:t>
            </w:r>
          </w:p>
          <w:p w:rsidR="00AB1E6A" w:rsidRDefault="00AB1E6A"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Pr="00653D83" w:rsidRDefault="00653D83" w:rsidP="00653D83">
            <w:r>
              <w:rPr>
                <w:rFonts w:ascii="Arial" w:hAnsi="Arial" w:cs="Arial"/>
                <w:b/>
                <w:color w:val="000000"/>
                <w:sz w:val="24"/>
                <w:szCs w:val="24"/>
              </w:rPr>
              <w:lastRenderedPageBreak/>
              <w:t>COMMUNITY INPUT</w:t>
            </w:r>
            <w:r w:rsidR="00D17914">
              <w:rPr>
                <w:rFonts w:ascii="Arial" w:hAnsi="Arial" w:cs="Arial"/>
                <w:b/>
                <w:color w:val="000000"/>
                <w:sz w:val="24"/>
                <w:szCs w:val="24"/>
              </w:rPr>
              <w:t>/</w:t>
            </w:r>
            <w:r w:rsidR="00747A83">
              <w:rPr>
                <w:rFonts w:ascii="Arial" w:hAnsi="Arial" w:cs="Arial"/>
                <w:b/>
                <w:color w:val="000000"/>
                <w:sz w:val="24"/>
                <w:szCs w:val="24"/>
              </w:rPr>
              <w:t xml:space="preserve"> </w:t>
            </w:r>
            <w:r w:rsidR="00D17914">
              <w:rPr>
                <w:rFonts w:ascii="Arial" w:hAnsi="Arial" w:cs="Arial"/>
                <w:b/>
                <w:color w:val="000000"/>
                <w:sz w:val="24"/>
                <w:szCs w:val="24"/>
              </w:rPr>
              <w:t>ANNOUNCEMENTS</w:t>
            </w:r>
            <w:r>
              <w:rPr>
                <w:rFonts w:ascii="Arial" w:hAnsi="Arial" w:cs="Arial"/>
                <w:b/>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747A83" w:rsidRDefault="00747A83" w:rsidP="00747A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 regional fiscal training for Ryan White providers will be held on October 24-25 at the Embassy Suites by USF. More information will be sent to providers. </w:t>
            </w:r>
          </w:p>
          <w:p w:rsidR="00CF603D" w:rsidRDefault="00CF603D"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747A83" w:rsidRDefault="00747A83" w:rsidP="00747A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E2 Hillsborough is set to launch on January 1, 2017. Trainings will be held in December. </w:t>
            </w: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747A83" w:rsidRDefault="00747A83" w:rsidP="00747A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Demarcus Holden congratulated Floyd Egner on his promotion as the Part B Lead Agency Grants Manager. The committee congratulated Floyd. </w:t>
            </w: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Laura Reeves is the acting HIV/AIDS Administrator at the Florida Department of Health. </w:t>
            </w: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Francis House and ASAP are merging into one entity </w:t>
            </w:r>
            <w:r w:rsidR="00927629">
              <w:rPr>
                <w:rFonts w:ascii="Arial" w:hAnsi="Arial" w:cs="Arial"/>
                <w:color w:val="000000"/>
                <w:sz w:val="24"/>
                <w:szCs w:val="24"/>
              </w:rPr>
              <w:t xml:space="preserve">under Empath Health </w:t>
            </w:r>
            <w:bookmarkStart w:id="0" w:name="_GoBack"/>
            <w:bookmarkEnd w:id="0"/>
            <w:r>
              <w:rPr>
                <w:rFonts w:ascii="Arial" w:hAnsi="Arial" w:cs="Arial"/>
                <w:color w:val="000000"/>
                <w:sz w:val="24"/>
                <w:szCs w:val="24"/>
              </w:rPr>
              <w:t xml:space="preserve">by December 1, 2016. </w:t>
            </w: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747A83" w:rsidRDefault="00747A83"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Aubrey announced that the state AIDS Drug Assistance Program (ADAP) will be expanding the program and eligibility. More info will be coming from ADAP. </w:t>
            </w:r>
          </w:p>
          <w:p w:rsidR="00CF603D" w:rsidRDefault="00CF603D"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Borders>
              <w:top w:val="single" w:sz="4" w:space="0" w:color="auto"/>
              <w:left w:val="single" w:sz="4" w:space="0" w:color="auto"/>
              <w:bottom w:val="single" w:sz="4" w:space="0" w:color="auto"/>
              <w:right w:val="single" w:sz="4" w:space="0" w:color="auto"/>
            </w:tcBorders>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AB26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747A83">
              <w:rPr>
                <w:rFonts w:ascii="Arial" w:hAnsi="Arial" w:cs="Arial"/>
                <w:color w:val="000000"/>
                <w:sz w:val="24"/>
                <w:szCs w:val="24"/>
              </w:rPr>
              <w:t>meeting was adjourned at 12:16</w:t>
            </w:r>
            <w:r w:rsidR="004F7A5A">
              <w:rPr>
                <w:rFonts w:ascii="Arial" w:hAnsi="Arial" w:cs="Arial"/>
                <w:color w:val="000000"/>
                <w:sz w:val="24"/>
                <w:szCs w:val="24"/>
              </w:rPr>
              <w:t xml:space="preserve"> </w:t>
            </w:r>
            <w:r w:rsidR="00747A83">
              <w:rPr>
                <w:rFonts w:ascii="Arial" w:hAnsi="Arial" w:cs="Arial"/>
                <w:color w:val="000000"/>
                <w:sz w:val="24"/>
                <w:szCs w:val="24"/>
              </w:rPr>
              <w:t>p</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629">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A28F3"/>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33EE9"/>
    <w:rsid w:val="00140292"/>
    <w:rsid w:val="00140F0A"/>
    <w:rsid w:val="00141004"/>
    <w:rsid w:val="001456DD"/>
    <w:rsid w:val="001501D9"/>
    <w:rsid w:val="00154C76"/>
    <w:rsid w:val="0015542D"/>
    <w:rsid w:val="00170191"/>
    <w:rsid w:val="0017196F"/>
    <w:rsid w:val="0017431D"/>
    <w:rsid w:val="00177F47"/>
    <w:rsid w:val="001822A8"/>
    <w:rsid w:val="00182AB3"/>
    <w:rsid w:val="001941D1"/>
    <w:rsid w:val="00194EB4"/>
    <w:rsid w:val="001A03E9"/>
    <w:rsid w:val="001A5B4A"/>
    <w:rsid w:val="001A7E78"/>
    <w:rsid w:val="001B0AD0"/>
    <w:rsid w:val="001B398D"/>
    <w:rsid w:val="001B4CB1"/>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5183"/>
    <w:rsid w:val="00246863"/>
    <w:rsid w:val="002474C9"/>
    <w:rsid w:val="00254637"/>
    <w:rsid w:val="00254729"/>
    <w:rsid w:val="00262C46"/>
    <w:rsid w:val="002645A4"/>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A5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763C0"/>
    <w:rsid w:val="005812B8"/>
    <w:rsid w:val="00581A97"/>
    <w:rsid w:val="005847CF"/>
    <w:rsid w:val="00584EDA"/>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0515"/>
    <w:rsid w:val="00613CFB"/>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47A83"/>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22B4"/>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27629"/>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E7B73"/>
    <w:rsid w:val="009F6AE2"/>
    <w:rsid w:val="00A01CBA"/>
    <w:rsid w:val="00A022CD"/>
    <w:rsid w:val="00A0393D"/>
    <w:rsid w:val="00A03955"/>
    <w:rsid w:val="00A03E9D"/>
    <w:rsid w:val="00A04555"/>
    <w:rsid w:val="00A07DBD"/>
    <w:rsid w:val="00A15918"/>
    <w:rsid w:val="00A209A1"/>
    <w:rsid w:val="00A21AC6"/>
    <w:rsid w:val="00A24D37"/>
    <w:rsid w:val="00A2692E"/>
    <w:rsid w:val="00A30FD1"/>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93BE3"/>
    <w:rsid w:val="00A972E8"/>
    <w:rsid w:val="00AA03CE"/>
    <w:rsid w:val="00AA1046"/>
    <w:rsid w:val="00AA5B23"/>
    <w:rsid w:val="00AB1E6A"/>
    <w:rsid w:val="00AB2594"/>
    <w:rsid w:val="00AB26DC"/>
    <w:rsid w:val="00AC14A2"/>
    <w:rsid w:val="00AC3113"/>
    <w:rsid w:val="00AC3256"/>
    <w:rsid w:val="00AC64A6"/>
    <w:rsid w:val="00AD6F84"/>
    <w:rsid w:val="00AE1609"/>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0E31"/>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009"/>
    <w:rsid w:val="00DB75A3"/>
    <w:rsid w:val="00DB79D8"/>
    <w:rsid w:val="00DC2756"/>
    <w:rsid w:val="00DC4050"/>
    <w:rsid w:val="00DC56E6"/>
    <w:rsid w:val="00DC7892"/>
    <w:rsid w:val="00DD004E"/>
    <w:rsid w:val="00DD08D1"/>
    <w:rsid w:val="00DD2A44"/>
    <w:rsid w:val="00DD608E"/>
    <w:rsid w:val="00DE08E6"/>
    <w:rsid w:val="00DE1B79"/>
    <w:rsid w:val="00DE315E"/>
    <w:rsid w:val="00DE5FF1"/>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27F3B"/>
    <w:rsid w:val="00E305C8"/>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5A13"/>
    <w:rsid w:val="00EA7AF7"/>
    <w:rsid w:val="00EB18C8"/>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0A7C"/>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C6C2-8489-4C2F-9525-C041B296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698</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6</cp:revision>
  <cp:lastPrinted>2011-12-13T15:53:00Z</cp:lastPrinted>
  <dcterms:created xsi:type="dcterms:W3CDTF">2016-09-26T14:40:00Z</dcterms:created>
  <dcterms:modified xsi:type="dcterms:W3CDTF">2016-09-26T15:36:00Z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