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D99" w:rsidRDefault="00D36DC7" w:rsidP="00D36DC7">
      <w:pPr>
        <w:jc w:val="center"/>
      </w:pPr>
      <w:r>
        <w:rPr>
          <w:noProof/>
        </w:rPr>
        <w:drawing>
          <wp:inline distT="0" distB="0" distL="0" distR="0" wp14:anchorId="73AA3E6D" wp14:editId="6529E1A4">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rsidR="00916394" w:rsidRPr="00916394" w:rsidRDefault="00916394" w:rsidP="00916394">
      <w:pPr>
        <w:spacing w:after="0" w:line="240" w:lineRule="auto"/>
        <w:jc w:val="center"/>
        <w:rPr>
          <w:rFonts w:ascii="Arial" w:eastAsia="Times New Roman" w:hAnsi="Arial" w:cs="Times New Roman"/>
          <w:b/>
          <w:sz w:val="24"/>
          <w:szCs w:val="20"/>
        </w:rPr>
      </w:pPr>
      <w:r w:rsidRPr="00916394">
        <w:rPr>
          <w:rFonts w:ascii="Arial" w:eastAsia="Times New Roman" w:hAnsi="Arial" w:cs="Times New Roman"/>
          <w:b/>
          <w:sz w:val="24"/>
          <w:szCs w:val="20"/>
        </w:rPr>
        <w:t>WEST CENTRAL FLORIDA RYAN WHITE CARE COUNCIL</w:t>
      </w:r>
    </w:p>
    <w:p w:rsid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PLANNING AND EVALUATION COMMITTEE</w:t>
      </w:r>
    </w:p>
    <w:p w:rsidR="007E025A" w:rsidRPr="00916394" w:rsidRDefault="007424EE"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SUNCOAST HOSPICE, CLEARWATER</w:t>
      </w:r>
    </w:p>
    <w:p w:rsidR="00916394" w:rsidRPr="00916394" w:rsidRDefault="007E025A"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 xml:space="preserve">THURSDAY, </w:t>
      </w:r>
      <w:r w:rsidR="008E2DA0">
        <w:rPr>
          <w:rFonts w:ascii="Arial" w:eastAsia="Times New Roman" w:hAnsi="Arial" w:cs="Times New Roman"/>
          <w:b/>
          <w:sz w:val="24"/>
          <w:szCs w:val="20"/>
        </w:rPr>
        <w:t xml:space="preserve">MARCH </w:t>
      </w:r>
      <w:r w:rsidR="00B36912">
        <w:rPr>
          <w:rFonts w:ascii="Arial" w:eastAsia="Times New Roman" w:hAnsi="Arial" w:cs="Times New Roman"/>
          <w:b/>
          <w:sz w:val="24"/>
          <w:szCs w:val="20"/>
        </w:rPr>
        <w:t>9</w:t>
      </w:r>
      <w:r w:rsidR="00D31831">
        <w:rPr>
          <w:rFonts w:ascii="Arial" w:eastAsia="Times New Roman" w:hAnsi="Arial" w:cs="Times New Roman"/>
          <w:b/>
          <w:sz w:val="24"/>
          <w:szCs w:val="20"/>
        </w:rPr>
        <w:t>, 2017</w:t>
      </w:r>
    </w:p>
    <w:p w:rsidR="00916394" w:rsidRPr="00916394" w:rsidRDefault="005159F7" w:rsidP="00916394">
      <w:pPr>
        <w:spacing w:after="0" w:line="240" w:lineRule="auto"/>
        <w:jc w:val="center"/>
        <w:rPr>
          <w:rFonts w:ascii="Arial" w:eastAsia="Times New Roman" w:hAnsi="Arial" w:cs="Times New Roman"/>
          <w:b/>
          <w:sz w:val="24"/>
          <w:szCs w:val="20"/>
        </w:rPr>
      </w:pPr>
      <w:r>
        <w:rPr>
          <w:rFonts w:ascii="Arial" w:eastAsia="Times New Roman" w:hAnsi="Arial" w:cs="Times New Roman"/>
          <w:b/>
          <w:sz w:val="24"/>
          <w:szCs w:val="20"/>
        </w:rPr>
        <w:t>9:30</w:t>
      </w:r>
      <w:r w:rsidR="007E025A">
        <w:rPr>
          <w:rFonts w:ascii="Arial" w:eastAsia="Times New Roman" w:hAnsi="Arial" w:cs="Times New Roman"/>
          <w:b/>
          <w:sz w:val="24"/>
          <w:szCs w:val="20"/>
        </w:rPr>
        <w:t xml:space="preserve"> A</w:t>
      </w:r>
      <w:r w:rsidR="00916394" w:rsidRPr="00916394">
        <w:rPr>
          <w:rFonts w:ascii="Arial" w:eastAsia="Times New Roman" w:hAnsi="Arial" w:cs="Times New Roman"/>
          <w:b/>
          <w:sz w:val="24"/>
          <w:szCs w:val="20"/>
        </w:rPr>
        <w:t>.</w:t>
      </w:r>
      <w:r>
        <w:rPr>
          <w:rFonts w:ascii="Arial" w:eastAsia="Times New Roman" w:hAnsi="Arial" w:cs="Times New Roman"/>
          <w:b/>
          <w:sz w:val="24"/>
          <w:szCs w:val="20"/>
        </w:rPr>
        <w:t>M. – 11:0</w:t>
      </w:r>
      <w:r w:rsidR="007E025A">
        <w:rPr>
          <w:rFonts w:ascii="Arial" w:eastAsia="Times New Roman" w:hAnsi="Arial" w:cs="Times New Roman"/>
          <w:b/>
          <w:sz w:val="24"/>
          <w:szCs w:val="20"/>
        </w:rPr>
        <w:t>0 A</w:t>
      </w:r>
      <w:r w:rsidR="00916394" w:rsidRPr="00916394">
        <w:rPr>
          <w:rFonts w:ascii="Arial" w:eastAsia="Times New Roman" w:hAnsi="Arial" w:cs="Times New Roman"/>
          <w:b/>
          <w:sz w:val="24"/>
          <w:szCs w:val="20"/>
        </w:rPr>
        <w:t>.M.</w:t>
      </w:r>
    </w:p>
    <w:p w:rsidR="00D36DC7" w:rsidRDefault="00D36DC7" w:rsidP="00D36DC7">
      <w:pPr>
        <w:spacing w:after="0" w:line="240" w:lineRule="auto"/>
        <w:jc w:val="center"/>
        <w:rPr>
          <w:rFonts w:ascii="Arial" w:eastAsia="Times New Roman" w:hAnsi="Arial" w:cs="Arial"/>
          <w:b/>
          <w:bCs/>
          <w:sz w:val="24"/>
          <w:szCs w:val="24"/>
        </w:rPr>
      </w:pPr>
    </w:p>
    <w:p w:rsidR="00916394" w:rsidRPr="00916394" w:rsidRDefault="00916394" w:rsidP="00D36DC7">
      <w:pPr>
        <w:spacing w:after="0" w:line="240" w:lineRule="auto"/>
        <w:jc w:val="center"/>
        <w:rPr>
          <w:rFonts w:ascii="Arial" w:eastAsia="Times New Roman" w:hAnsi="Arial" w:cs="Arial"/>
          <w:b/>
          <w:bCs/>
          <w:sz w:val="24"/>
          <w:szCs w:val="24"/>
          <w:u w:val="single"/>
        </w:rPr>
      </w:pPr>
      <w:r w:rsidRPr="00916394">
        <w:rPr>
          <w:rFonts w:ascii="Arial" w:eastAsia="Times New Roman" w:hAnsi="Arial" w:cs="Arial"/>
          <w:b/>
          <w:bCs/>
          <w:sz w:val="24"/>
          <w:szCs w:val="24"/>
          <w:u w:val="single"/>
        </w:rPr>
        <w:t>MINUTES</w:t>
      </w:r>
    </w:p>
    <w:p w:rsidR="00916394" w:rsidRPr="00D36DC7"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6"/>
        <w:gridCol w:w="6960"/>
      </w:tblGrid>
      <w:tr w:rsidR="00D36DC7" w:rsidTr="003D23BF">
        <w:trPr>
          <w:trHeight w:val="170"/>
        </w:trPr>
        <w:tc>
          <w:tcPr>
            <w:tcW w:w="4056" w:type="dxa"/>
          </w:tcPr>
          <w:p w:rsidR="00D36DC7" w:rsidRPr="00D36DC7" w:rsidRDefault="00D36DC7" w:rsidP="00D36DC7">
            <w:pPr>
              <w:rPr>
                <w:rFonts w:ascii="Arial" w:hAnsi="Arial" w:cs="Arial"/>
                <w:b/>
                <w:sz w:val="24"/>
                <w:szCs w:val="24"/>
              </w:rPr>
            </w:pPr>
            <w:r w:rsidRPr="00D36DC7">
              <w:rPr>
                <w:rFonts w:ascii="Arial" w:hAnsi="Arial" w:cs="Arial"/>
                <w:b/>
                <w:color w:val="000000"/>
                <w:sz w:val="24"/>
                <w:szCs w:val="24"/>
              </w:rPr>
              <w:t>CALL TO ORDER</w:t>
            </w:r>
          </w:p>
        </w:tc>
        <w:tc>
          <w:tcPr>
            <w:tcW w:w="6960" w:type="dxa"/>
          </w:tcPr>
          <w:p w:rsidR="00D36DC7" w:rsidRDefault="00916394" w:rsidP="00D36DC7">
            <w:pPr>
              <w:rPr>
                <w:rFonts w:ascii="Arial" w:hAnsi="Arial" w:cs="Arial"/>
                <w:color w:val="000000"/>
                <w:sz w:val="24"/>
                <w:szCs w:val="24"/>
              </w:rPr>
            </w:pPr>
            <w:r w:rsidRPr="00916394">
              <w:rPr>
                <w:rFonts w:ascii="Arial" w:hAnsi="Arial" w:cs="Arial"/>
                <w:color w:val="000000"/>
                <w:sz w:val="24"/>
                <w:szCs w:val="24"/>
              </w:rPr>
              <w:t>The meeting was called to order by</w:t>
            </w:r>
            <w:r w:rsidR="0077491E">
              <w:rPr>
                <w:rFonts w:ascii="Arial" w:hAnsi="Arial" w:cs="Arial"/>
                <w:color w:val="000000"/>
                <w:sz w:val="24"/>
                <w:szCs w:val="24"/>
              </w:rPr>
              <w:t xml:space="preserve"> Jim Roth, Chair at </w:t>
            </w:r>
            <w:r w:rsidR="006522CC" w:rsidRPr="000D1A80">
              <w:rPr>
                <w:rFonts w:ascii="Arial" w:hAnsi="Arial" w:cs="Arial"/>
                <w:color w:val="000000"/>
                <w:sz w:val="24"/>
                <w:szCs w:val="24"/>
              </w:rPr>
              <w:t>9:</w:t>
            </w:r>
            <w:r w:rsidR="008E2DA0">
              <w:rPr>
                <w:rFonts w:ascii="Arial" w:hAnsi="Arial" w:cs="Arial"/>
                <w:color w:val="000000"/>
                <w:sz w:val="24"/>
                <w:szCs w:val="24"/>
              </w:rPr>
              <w:t>33</w:t>
            </w:r>
            <w:r w:rsidR="00E700A6">
              <w:rPr>
                <w:rFonts w:ascii="Arial" w:hAnsi="Arial" w:cs="Arial"/>
                <w:color w:val="000000"/>
                <w:sz w:val="24"/>
                <w:szCs w:val="24"/>
              </w:rPr>
              <w:t xml:space="preserve"> </w:t>
            </w:r>
            <w:r w:rsidR="00FB29A4">
              <w:rPr>
                <w:rFonts w:ascii="Arial" w:hAnsi="Arial" w:cs="Arial"/>
                <w:color w:val="000000"/>
                <w:sz w:val="24"/>
                <w:szCs w:val="24"/>
              </w:rPr>
              <w:t>a</w:t>
            </w:r>
            <w:r w:rsidR="00007EEF">
              <w:rPr>
                <w:rFonts w:ascii="Arial" w:hAnsi="Arial" w:cs="Arial"/>
                <w:color w:val="000000"/>
                <w:sz w:val="24"/>
                <w:szCs w:val="24"/>
              </w:rPr>
              <w:t>.</w:t>
            </w:r>
            <w:r w:rsidR="00FB29A4">
              <w:rPr>
                <w:rFonts w:ascii="Arial" w:hAnsi="Arial" w:cs="Arial"/>
                <w:color w:val="000000"/>
                <w:sz w:val="24"/>
                <w:szCs w:val="24"/>
              </w:rPr>
              <w:t xml:space="preserve">m. </w:t>
            </w:r>
          </w:p>
          <w:p w:rsidR="00916394" w:rsidRPr="00D36DC7" w:rsidRDefault="00916394" w:rsidP="00D36DC7">
            <w:pPr>
              <w:rPr>
                <w:rFonts w:ascii="Arial" w:hAnsi="Arial" w:cs="Arial"/>
                <w:sz w:val="24"/>
                <w:szCs w:val="24"/>
              </w:rPr>
            </w:pPr>
          </w:p>
        </w:tc>
      </w:tr>
      <w:tr w:rsidR="00D36DC7" w:rsidTr="003D23BF">
        <w:trPr>
          <w:trHeight w:val="170"/>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szCs w:val="24"/>
              </w:rPr>
              <w:t>ATTENDANCE</w:t>
            </w:r>
          </w:p>
        </w:tc>
        <w:tc>
          <w:tcPr>
            <w:tcW w:w="6960" w:type="dxa"/>
          </w:tcPr>
          <w:p w:rsidR="008C4292" w:rsidRPr="00D31831"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Members Present</w:t>
            </w:r>
            <w:r w:rsidR="00015C3B">
              <w:rPr>
                <w:rFonts w:ascii="Arial" w:hAnsi="Arial" w:cs="Arial"/>
                <w:color w:val="000000"/>
                <w:sz w:val="24"/>
                <w:szCs w:val="24"/>
              </w:rPr>
              <w:t xml:space="preserve">: </w:t>
            </w:r>
            <w:r w:rsidR="008E2DA0">
              <w:rPr>
                <w:rFonts w:ascii="Arial" w:hAnsi="Arial" w:cs="Arial"/>
                <w:color w:val="000000"/>
                <w:sz w:val="24"/>
                <w:szCs w:val="24"/>
              </w:rPr>
              <w:t xml:space="preserve">Ginny Boucher, </w:t>
            </w:r>
            <w:r w:rsidR="00015C3B">
              <w:rPr>
                <w:rFonts w:ascii="Arial" w:hAnsi="Arial" w:cs="Arial"/>
                <w:color w:val="000000"/>
                <w:sz w:val="24"/>
                <w:szCs w:val="24"/>
              </w:rPr>
              <w:t xml:space="preserve">Marty Clemmons, </w:t>
            </w:r>
            <w:r w:rsidR="008E2DA0">
              <w:rPr>
                <w:rFonts w:ascii="Arial" w:hAnsi="Arial" w:cs="Arial"/>
                <w:color w:val="000000"/>
                <w:sz w:val="24"/>
                <w:szCs w:val="24"/>
              </w:rPr>
              <w:t xml:space="preserve">Marylin Merida, Vicky </w:t>
            </w:r>
            <w:r w:rsidR="008E2DA0" w:rsidRPr="008E2DA0">
              <w:rPr>
                <w:rFonts w:ascii="Arial" w:hAnsi="Arial" w:cs="Arial"/>
                <w:color w:val="000000"/>
                <w:sz w:val="24"/>
                <w:szCs w:val="24"/>
              </w:rPr>
              <w:t>Oliver, Jim</w:t>
            </w:r>
            <w:r w:rsidR="008E2DA0">
              <w:rPr>
                <w:rFonts w:ascii="Arial" w:hAnsi="Arial" w:cs="Arial"/>
                <w:color w:val="000000"/>
                <w:sz w:val="24"/>
                <w:szCs w:val="24"/>
              </w:rPr>
              <w:t xml:space="preserve"> Roth</w:t>
            </w:r>
          </w:p>
          <w:p w:rsidR="00916394" w:rsidRPr="00916394" w:rsidRDefault="00916394" w:rsidP="00916394">
            <w:pPr>
              <w:rPr>
                <w:rFonts w:ascii="Arial" w:hAnsi="Arial" w:cs="Arial"/>
                <w:color w:val="000000"/>
                <w:sz w:val="24"/>
                <w:szCs w:val="24"/>
                <w:u w:val="single"/>
              </w:rPr>
            </w:pPr>
          </w:p>
          <w:p w:rsidR="008C4292" w:rsidRDefault="00916394" w:rsidP="008C4292">
            <w:pPr>
              <w:rPr>
                <w:rFonts w:ascii="Arial" w:hAnsi="Arial" w:cs="Arial"/>
                <w:color w:val="000000"/>
                <w:sz w:val="24"/>
                <w:szCs w:val="24"/>
                <w:u w:val="single"/>
              </w:rPr>
            </w:pPr>
            <w:r w:rsidRPr="00916394">
              <w:rPr>
                <w:rFonts w:ascii="Arial" w:hAnsi="Arial" w:cs="Arial"/>
                <w:color w:val="000000"/>
                <w:sz w:val="24"/>
                <w:szCs w:val="24"/>
                <w:u w:val="single"/>
              </w:rPr>
              <w:t>Members Absent</w:t>
            </w:r>
            <w:r w:rsidRPr="00916394">
              <w:rPr>
                <w:rFonts w:ascii="Arial" w:hAnsi="Arial" w:cs="Arial"/>
                <w:color w:val="000000"/>
                <w:sz w:val="24"/>
                <w:szCs w:val="24"/>
              </w:rPr>
              <w:t>:</w:t>
            </w:r>
            <w:r w:rsidR="00F00767">
              <w:rPr>
                <w:rFonts w:ascii="Arial" w:hAnsi="Arial" w:cs="Arial"/>
                <w:color w:val="000000"/>
                <w:sz w:val="24"/>
                <w:szCs w:val="24"/>
              </w:rPr>
              <w:t xml:space="preserve"> </w:t>
            </w:r>
            <w:r w:rsidR="00B36912">
              <w:rPr>
                <w:rFonts w:ascii="Arial" w:hAnsi="Arial" w:cs="Arial"/>
                <w:color w:val="000000"/>
                <w:sz w:val="24"/>
                <w:szCs w:val="24"/>
              </w:rPr>
              <w:t xml:space="preserve">Eda Dugas, </w:t>
            </w:r>
            <w:r w:rsidR="008E2DA0">
              <w:rPr>
                <w:rFonts w:ascii="Arial" w:hAnsi="Arial" w:cs="Arial"/>
                <w:color w:val="000000"/>
                <w:sz w:val="24"/>
                <w:szCs w:val="24"/>
              </w:rPr>
              <w:t xml:space="preserve">Nicole Frigel, Kirsty Gutierrez, Court Holloway, Sheryl </w:t>
            </w:r>
            <w:proofErr w:type="spellStart"/>
            <w:r w:rsidR="008E2DA0">
              <w:rPr>
                <w:rFonts w:ascii="Arial" w:hAnsi="Arial" w:cs="Arial"/>
                <w:color w:val="000000"/>
                <w:sz w:val="24"/>
                <w:szCs w:val="24"/>
              </w:rPr>
              <w:t>Hoolsema</w:t>
            </w:r>
            <w:proofErr w:type="spellEnd"/>
            <w:r w:rsidR="008E2DA0">
              <w:rPr>
                <w:rFonts w:ascii="Arial" w:hAnsi="Arial" w:cs="Arial"/>
                <w:color w:val="000000"/>
                <w:sz w:val="24"/>
                <w:szCs w:val="24"/>
              </w:rPr>
              <w:t>,</w:t>
            </w:r>
            <w:r w:rsidR="008E2DA0">
              <w:rPr>
                <w:rFonts w:ascii="Arial" w:hAnsi="Arial" w:cs="Arial"/>
                <w:color w:val="000000"/>
                <w:sz w:val="24"/>
                <w:szCs w:val="24"/>
              </w:rPr>
              <w:t xml:space="preserve"> </w:t>
            </w:r>
            <w:r w:rsidR="008E2DA0">
              <w:rPr>
                <w:rFonts w:ascii="Arial" w:hAnsi="Arial" w:cs="Arial"/>
                <w:color w:val="000000"/>
                <w:sz w:val="24"/>
                <w:szCs w:val="24"/>
              </w:rPr>
              <w:t>Elizabeth Rugg</w:t>
            </w:r>
          </w:p>
          <w:p w:rsidR="00916394" w:rsidRDefault="00916394" w:rsidP="00916394">
            <w:pPr>
              <w:rPr>
                <w:rFonts w:ascii="Arial" w:hAnsi="Arial" w:cs="Arial"/>
                <w:color w:val="000000"/>
                <w:sz w:val="24"/>
                <w:szCs w:val="24"/>
                <w:u w:val="single"/>
              </w:rPr>
            </w:pPr>
          </w:p>
          <w:p w:rsidR="00F01C15" w:rsidRDefault="00916394" w:rsidP="00916394">
            <w:pPr>
              <w:rPr>
                <w:rFonts w:ascii="Arial" w:hAnsi="Arial" w:cs="Arial"/>
                <w:color w:val="000000"/>
                <w:sz w:val="24"/>
                <w:szCs w:val="24"/>
                <w:u w:val="single"/>
              </w:rPr>
            </w:pPr>
            <w:r w:rsidRPr="00916394">
              <w:rPr>
                <w:rFonts w:ascii="Arial" w:hAnsi="Arial" w:cs="Arial"/>
                <w:color w:val="000000"/>
                <w:sz w:val="24"/>
                <w:szCs w:val="24"/>
                <w:u w:val="single"/>
              </w:rPr>
              <w:t>Guests Present</w:t>
            </w:r>
            <w:r w:rsidR="00CE6B7C">
              <w:rPr>
                <w:rFonts w:ascii="Arial" w:hAnsi="Arial" w:cs="Arial"/>
                <w:color w:val="000000"/>
                <w:sz w:val="24"/>
                <w:szCs w:val="24"/>
              </w:rPr>
              <w:t xml:space="preserve">: </w:t>
            </w:r>
            <w:r w:rsidR="008E2DA0">
              <w:rPr>
                <w:rFonts w:ascii="Arial" w:hAnsi="Arial" w:cs="Arial"/>
                <w:color w:val="000000"/>
                <w:sz w:val="24"/>
                <w:szCs w:val="24"/>
              </w:rPr>
              <w:t>None</w:t>
            </w:r>
          </w:p>
          <w:p w:rsidR="00F01C15" w:rsidRDefault="00F01C15" w:rsidP="00916394">
            <w:pPr>
              <w:rPr>
                <w:rFonts w:ascii="Arial" w:hAnsi="Arial" w:cs="Arial"/>
                <w:color w:val="000000"/>
                <w:sz w:val="24"/>
                <w:szCs w:val="24"/>
                <w:u w:val="single"/>
              </w:rPr>
            </w:pPr>
          </w:p>
          <w:p w:rsidR="00916394" w:rsidRPr="00916394" w:rsidRDefault="00FA431F" w:rsidP="00916394">
            <w:pPr>
              <w:rPr>
                <w:rFonts w:ascii="Arial" w:hAnsi="Arial" w:cs="Arial"/>
                <w:color w:val="000000"/>
                <w:sz w:val="24"/>
                <w:szCs w:val="24"/>
                <w:u w:val="single"/>
              </w:rPr>
            </w:pPr>
            <w:r>
              <w:rPr>
                <w:rFonts w:ascii="Arial" w:hAnsi="Arial" w:cs="Arial"/>
                <w:color w:val="000000"/>
                <w:sz w:val="24"/>
                <w:szCs w:val="24"/>
                <w:u w:val="single"/>
              </w:rPr>
              <w:t>Recipient</w:t>
            </w:r>
            <w:r w:rsidR="00916394" w:rsidRPr="00916394">
              <w:rPr>
                <w:rFonts w:ascii="Arial" w:hAnsi="Arial" w:cs="Arial"/>
                <w:color w:val="000000"/>
                <w:sz w:val="24"/>
                <w:szCs w:val="24"/>
                <w:u w:val="single"/>
              </w:rPr>
              <w:t xml:space="preserve"> Staff Present</w:t>
            </w:r>
            <w:r w:rsidR="00916394" w:rsidRPr="00916394">
              <w:rPr>
                <w:rFonts w:ascii="Arial" w:hAnsi="Arial" w:cs="Arial"/>
                <w:color w:val="000000"/>
                <w:sz w:val="24"/>
                <w:szCs w:val="24"/>
              </w:rPr>
              <w:t xml:space="preserve">: </w:t>
            </w:r>
            <w:r w:rsidR="00CE6B7C">
              <w:rPr>
                <w:rFonts w:ascii="Arial" w:hAnsi="Arial" w:cs="Arial"/>
                <w:color w:val="000000"/>
                <w:sz w:val="24"/>
                <w:szCs w:val="24"/>
              </w:rPr>
              <w:t>Aubrey Arnold</w:t>
            </w:r>
          </w:p>
          <w:p w:rsidR="00916394" w:rsidRDefault="00916394" w:rsidP="00916394">
            <w:pPr>
              <w:rPr>
                <w:rFonts w:ascii="Arial" w:hAnsi="Arial" w:cs="Arial"/>
                <w:color w:val="000000"/>
                <w:sz w:val="24"/>
                <w:szCs w:val="24"/>
                <w:u w:val="single"/>
              </w:rPr>
            </w:pPr>
          </w:p>
          <w:p w:rsidR="00916394" w:rsidRDefault="00916394" w:rsidP="00916394">
            <w:pPr>
              <w:rPr>
                <w:rFonts w:ascii="Arial" w:hAnsi="Arial" w:cs="Arial"/>
                <w:color w:val="000000"/>
                <w:sz w:val="24"/>
                <w:szCs w:val="24"/>
              </w:rPr>
            </w:pPr>
            <w:r w:rsidRPr="00916394">
              <w:rPr>
                <w:rFonts w:ascii="Arial" w:hAnsi="Arial" w:cs="Arial"/>
                <w:color w:val="000000"/>
                <w:sz w:val="24"/>
                <w:szCs w:val="24"/>
                <w:u w:val="single"/>
              </w:rPr>
              <w:t>Lead Agency Staff Present</w:t>
            </w:r>
            <w:r w:rsidR="00A02623">
              <w:rPr>
                <w:rFonts w:ascii="Arial" w:hAnsi="Arial" w:cs="Arial"/>
                <w:color w:val="000000"/>
                <w:sz w:val="24"/>
                <w:szCs w:val="24"/>
                <w:u w:val="single"/>
              </w:rPr>
              <w:t>:</w:t>
            </w:r>
            <w:r w:rsidR="00A02623">
              <w:rPr>
                <w:rFonts w:ascii="Arial" w:hAnsi="Arial" w:cs="Arial"/>
                <w:color w:val="000000"/>
                <w:sz w:val="24"/>
                <w:szCs w:val="24"/>
              </w:rPr>
              <w:t xml:space="preserve"> </w:t>
            </w:r>
            <w:r w:rsidR="00B36912">
              <w:rPr>
                <w:rFonts w:ascii="Arial" w:hAnsi="Arial" w:cs="Arial"/>
                <w:color w:val="000000"/>
                <w:sz w:val="24"/>
                <w:szCs w:val="24"/>
              </w:rPr>
              <w:t xml:space="preserve">Floyd Egner, </w:t>
            </w:r>
            <w:r w:rsidR="004E15CD">
              <w:rPr>
                <w:rFonts w:ascii="Arial" w:hAnsi="Arial" w:cs="Arial"/>
                <w:color w:val="000000"/>
                <w:sz w:val="24"/>
                <w:szCs w:val="24"/>
              </w:rPr>
              <w:t>Dem</w:t>
            </w:r>
            <w:r w:rsidR="00C46136">
              <w:rPr>
                <w:rFonts w:ascii="Arial" w:hAnsi="Arial" w:cs="Arial"/>
                <w:color w:val="000000"/>
                <w:sz w:val="24"/>
                <w:szCs w:val="24"/>
              </w:rPr>
              <w:t>arcus Holden</w:t>
            </w:r>
            <w:r w:rsidR="00D31831">
              <w:rPr>
                <w:rFonts w:ascii="Arial" w:hAnsi="Arial" w:cs="Arial"/>
                <w:color w:val="000000"/>
                <w:sz w:val="24"/>
                <w:szCs w:val="24"/>
              </w:rPr>
              <w:t xml:space="preserve"> </w:t>
            </w:r>
          </w:p>
          <w:p w:rsidR="00C46136" w:rsidRDefault="00C46136" w:rsidP="00916394">
            <w:pPr>
              <w:rPr>
                <w:rFonts w:ascii="Arial" w:hAnsi="Arial" w:cs="Arial"/>
                <w:color w:val="000000"/>
                <w:sz w:val="24"/>
                <w:szCs w:val="24"/>
                <w:u w:val="single"/>
              </w:rPr>
            </w:pPr>
          </w:p>
          <w:p w:rsidR="00D36DC7" w:rsidRDefault="00916394" w:rsidP="0058411B">
            <w:pPr>
              <w:rPr>
                <w:rFonts w:ascii="Arial" w:hAnsi="Arial" w:cs="Arial"/>
                <w:color w:val="000000"/>
                <w:sz w:val="24"/>
                <w:szCs w:val="24"/>
              </w:rPr>
            </w:pPr>
            <w:r w:rsidRPr="00916394">
              <w:rPr>
                <w:rFonts w:ascii="Arial" w:hAnsi="Arial" w:cs="Arial"/>
                <w:color w:val="000000"/>
                <w:sz w:val="24"/>
                <w:szCs w:val="24"/>
                <w:u w:val="single"/>
              </w:rPr>
              <w:t>Health Council Staff Present</w:t>
            </w:r>
            <w:r w:rsidR="00C32288">
              <w:rPr>
                <w:rFonts w:ascii="Arial" w:hAnsi="Arial" w:cs="Arial"/>
                <w:color w:val="000000"/>
                <w:sz w:val="24"/>
                <w:szCs w:val="24"/>
              </w:rPr>
              <w:t xml:space="preserve">: </w:t>
            </w:r>
            <w:r w:rsidR="00CE6B7C">
              <w:rPr>
                <w:rFonts w:ascii="Arial" w:hAnsi="Arial" w:cs="Arial"/>
                <w:color w:val="000000"/>
                <w:sz w:val="24"/>
                <w:szCs w:val="24"/>
              </w:rPr>
              <w:t>Lisa Nugent</w:t>
            </w:r>
            <w:r w:rsidR="00015C3B">
              <w:rPr>
                <w:rFonts w:ascii="Arial" w:hAnsi="Arial" w:cs="Arial"/>
                <w:color w:val="000000"/>
                <w:sz w:val="24"/>
                <w:szCs w:val="24"/>
              </w:rPr>
              <w:t xml:space="preserve">, </w:t>
            </w:r>
            <w:r w:rsidR="00A4211A">
              <w:rPr>
                <w:rFonts w:ascii="Arial" w:hAnsi="Arial" w:cs="Arial"/>
                <w:color w:val="000000"/>
                <w:sz w:val="24"/>
                <w:szCs w:val="24"/>
              </w:rPr>
              <w:t>Katie Scussel</w:t>
            </w:r>
          </w:p>
          <w:p w:rsidR="0058411B" w:rsidRPr="00D36DC7" w:rsidRDefault="0058411B" w:rsidP="0058411B">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szCs w:val="24"/>
              </w:rPr>
            </w:pPr>
            <w:r w:rsidRPr="00D36DC7">
              <w:rPr>
                <w:rFonts w:ascii="Arial" w:hAnsi="Arial" w:cs="Arial"/>
                <w:b/>
                <w:color w:val="000000"/>
                <w:sz w:val="24"/>
              </w:rPr>
              <w:t>CHANGES TO AGENDA</w:t>
            </w:r>
          </w:p>
        </w:tc>
        <w:tc>
          <w:tcPr>
            <w:tcW w:w="6960" w:type="dxa"/>
          </w:tcPr>
          <w:p w:rsidR="00864D8B" w:rsidRDefault="00B36912" w:rsidP="00864D8B">
            <w:pPr>
              <w:rPr>
                <w:rFonts w:ascii="Arial" w:hAnsi="Arial" w:cs="Arial"/>
                <w:color w:val="000000"/>
                <w:sz w:val="24"/>
                <w:szCs w:val="24"/>
              </w:rPr>
            </w:pPr>
            <w:r>
              <w:rPr>
                <w:rFonts w:ascii="Arial" w:hAnsi="Arial" w:cs="Arial"/>
                <w:color w:val="000000"/>
                <w:sz w:val="24"/>
                <w:szCs w:val="24"/>
              </w:rPr>
              <w:t>None</w:t>
            </w:r>
          </w:p>
          <w:p w:rsidR="006C55A1" w:rsidRPr="00D36DC7" w:rsidRDefault="006C55A1" w:rsidP="006C55A1">
            <w:pPr>
              <w:rPr>
                <w:rFonts w:ascii="Arial" w:hAnsi="Arial" w:cs="Arial"/>
                <w:color w:val="000000"/>
                <w:sz w:val="24"/>
                <w:szCs w:val="24"/>
              </w:rPr>
            </w:pPr>
          </w:p>
        </w:tc>
      </w:tr>
      <w:tr w:rsidR="00D36DC7" w:rsidTr="003D23BF">
        <w:trPr>
          <w:trHeight w:val="351"/>
        </w:trPr>
        <w:tc>
          <w:tcPr>
            <w:tcW w:w="4056" w:type="dxa"/>
          </w:tcPr>
          <w:p w:rsidR="00D36DC7" w:rsidRPr="00D36DC7" w:rsidRDefault="00D36DC7" w:rsidP="00D36DC7">
            <w:pPr>
              <w:rPr>
                <w:rFonts w:ascii="Arial" w:hAnsi="Arial" w:cs="Arial"/>
                <w:b/>
                <w:color w:val="000000"/>
                <w:sz w:val="24"/>
              </w:rPr>
            </w:pPr>
            <w:r w:rsidRPr="00D36DC7">
              <w:rPr>
                <w:rFonts w:ascii="Arial" w:hAnsi="Arial" w:cs="Arial"/>
                <w:b/>
                <w:color w:val="000000"/>
                <w:sz w:val="24"/>
              </w:rPr>
              <w:t>ADOPTION OF MINUTES</w:t>
            </w:r>
          </w:p>
        </w:tc>
        <w:tc>
          <w:tcPr>
            <w:tcW w:w="6960" w:type="dxa"/>
          </w:tcPr>
          <w:p w:rsidR="00FB29A4" w:rsidRDefault="006C55A1" w:rsidP="008E2DA0">
            <w:pPr>
              <w:rPr>
                <w:rFonts w:ascii="Arial" w:hAnsi="Arial" w:cs="Arial"/>
                <w:color w:val="000000"/>
                <w:sz w:val="24"/>
                <w:szCs w:val="24"/>
              </w:rPr>
            </w:pPr>
            <w:r>
              <w:rPr>
                <w:rFonts w:ascii="Arial" w:hAnsi="Arial" w:cs="Arial"/>
                <w:color w:val="000000"/>
                <w:sz w:val="24"/>
                <w:szCs w:val="24"/>
              </w:rPr>
              <w:t xml:space="preserve">The minutes for </w:t>
            </w:r>
            <w:r w:rsidR="008E2DA0">
              <w:rPr>
                <w:rFonts w:ascii="Arial" w:hAnsi="Arial" w:cs="Arial"/>
                <w:color w:val="000000"/>
                <w:sz w:val="24"/>
                <w:szCs w:val="24"/>
              </w:rPr>
              <w:t>February 9</w:t>
            </w:r>
            <w:r w:rsidR="00B36912">
              <w:rPr>
                <w:rFonts w:ascii="Arial" w:hAnsi="Arial" w:cs="Arial"/>
                <w:color w:val="000000"/>
                <w:sz w:val="24"/>
                <w:szCs w:val="24"/>
              </w:rPr>
              <w:t xml:space="preserve">, 2017 </w:t>
            </w:r>
            <w:r w:rsidR="00C65F8D">
              <w:rPr>
                <w:rFonts w:ascii="Arial" w:hAnsi="Arial" w:cs="Arial"/>
                <w:color w:val="000000"/>
                <w:sz w:val="24"/>
                <w:szCs w:val="24"/>
              </w:rPr>
              <w:t xml:space="preserve">were </w:t>
            </w:r>
            <w:r w:rsidR="008E2DA0">
              <w:rPr>
                <w:rFonts w:ascii="Arial" w:hAnsi="Arial" w:cs="Arial"/>
                <w:color w:val="000000"/>
                <w:sz w:val="24"/>
                <w:szCs w:val="24"/>
              </w:rPr>
              <w:t xml:space="preserve">tabled to be voted on at the next meeting. </w:t>
            </w:r>
          </w:p>
          <w:p w:rsidR="008E2DA0" w:rsidRPr="00B409FD" w:rsidRDefault="008E2DA0" w:rsidP="008E2DA0">
            <w:pPr>
              <w:rPr>
                <w:rFonts w:ascii="Arial" w:hAnsi="Arial" w:cs="Arial"/>
                <w:color w:val="000000"/>
                <w:sz w:val="24"/>
                <w:szCs w:val="24"/>
              </w:rPr>
            </w:pPr>
          </w:p>
        </w:tc>
      </w:tr>
      <w:tr w:rsidR="00F01C15" w:rsidTr="003D23BF">
        <w:trPr>
          <w:trHeight w:val="351"/>
        </w:trPr>
        <w:tc>
          <w:tcPr>
            <w:tcW w:w="4056" w:type="dxa"/>
          </w:tcPr>
          <w:p w:rsidR="00F01C15" w:rsidRPr="00D36DC7" w:rsidRDefault="00F01C15" w:rsidP="00D36DC7">
            <w:pPr>
              <w:rPr>
                <w:rFonts w:ascii="Arial" w:hAnsi="Arial" w:cs="Arial"/>
                <w:b/>
                <w:color w:val="000000"/>
                <w:sz w:val="24"/>
              </w:rPr>
            </w:pPr>
            <w:r w:rsidRPr="00D36DC7">
              <w:rPr>
                <w:rFonts w:ascii="Arial" w:hAnsi="Arial" w:cs="Arial"/>
                <w:b/>
                <w:color w:val="000000"/>
                <w:sz w:val="24"/>
              </w:rPr>
              <w:t>CARE COUNCIL REPORT</w:t>
            </w:r>
          </w:p>
        </w:tc>
        <w:tc>
          <w:tcPr>
            <w:tcW w:w="6960" w:type="dxa"/>
          </w:tcPr>
          <w:p w:rsidR="0094743E" w:rsidRDefault="008071FA"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The Care Council </w:t>
            </w:r>
            <w:r w:rsidR="00D31831">
              <w:rPr>
                <w:rFonts w:ascii="Arial" w:hAnsi="Arial" w:cs="Arial"/>
                <w:color w:val="000000"/>
                <w:sz w:val="24"/>
                <w:szCs w:val="24"/>
              </w:rPr>
              <w:t xml:space="preserve">met on </w:t>
            </w:r>
            <w:r w:rsidR="008E2DA0">
              <w:rPr>
                <w:rFonts w:ascii="Arial" w:hAnsi="Arial" w:cs="Arial"/>
                <w:color w:val="000000"/>
                <w:sz w:val="24"/>
                <w:szCs w:val="24"/>
              </w:rPr>
              <w:t xml:space="preserve">March </w:t>
            </w:r>
            <w:r w:rsidR="00BC77D1">
              <w:rPr>
                <w:rFonts w:ascii="Arial" w:hAnsi="Arial" w:cs="Arial"/>
                <w:color w:val="000000"/>
                <w:sz w:val="24"/>
                <w:szCs w:val="24"/>
              </w:rPr>
              <w:t>1</w:t>
            </w:r>
            <w:r w:rsidR="00D31831">
              <w:rPr>
                <w:rFonts w:ascii="Arial" w:hAnsi="Arial" w:cs="Arial"/>
                <w:color w:val="000000"/>
                <w:sz w:val="24"/>
                <w:szCs w:val="24"/>
              </w:rPr>
              <w:t>, 2017</w:t>
            </w:r>
            <w:r w:rsidR="0094743E">
              <w:rPr>
                <w:rFonts w:ascii="Arial" w:hAnsi="Arial" w:cs="Arial"/>
                <w:color w:val="000000"/>
                <w:sz w:val="24"/>
                <w:szCs w:val="24"/>
              </w:rPr>
              <w:t xml:space="preserve">. </w:t>
            </w:r>
          </w:p>
          <w:p w:rsidR="00655780" w:rsidRDefault="00655780" w:rsidP="00D31831">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655780" w:rsidRDefault="00655780" w:rsidP="005C0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r>
              <w:rPr>
                <w:rFonts w:ascii="Arial" w:hAnsi="Arial" w:cs="Arial"/>
                <w:color w:val="000000"/>
                <w:sz w:val="24"/>
                <w:szCs w:val="24"/>
              </w:rPr>
              <w:t xml:space="preserve">Official business included: the approval of </w:t>
            </w:r>
            <w:r w:rsidR="000A3B91">
              <w:rPr>
                <w:rFonts w:ascii="Arial" w:hAnsi="Arial" w:cs="Arial"/>
                <w:color w:val="000000"/>
                <w:sz w:val="24"/>
                <w:szCs w:val="24"/>
              </w:rPr>
              <w:t>one</w:t>
            </w:r>
            <w:r>
              <w:rPr>
                <w:rFonts w:ascii="Arial" w:hAnsi="Arial" w:cs="Arial"/>
                <w:color w:val="000000"/>
                <w:sz w:val="24"/>
                <w:szCs w:val="24"/>
              </w:rPr>
              <w:t xml:space="preserve"> </w:t>
            </w:r>
            <w:r w:rsidR="000A3B91">
              <w:rPr>
                <w:rFonts w:ascii="Arial" w:hAnsi="Arial" w:cs="Arial"/>
                <w:color w:val="000000"/>
                <w:sz w:val="24"/>
                <w:szCs w:val="24"/>
              </w:rPr>
              <w:t xml:space="preserve">new member </w:t>
            </w:r>
            <w:r w:rsidR="005C0DA0">
              <w:rPr>
                <w:rFonts w:ascii="Arial" w:hAnsi="Arial" w:cs="Arial"/>
                <w:color w:val="000000"/>
                <w:sz w:val="24"/>
                <w:szCs w:val="24"/>
              </w:rPr>
              <w:t xml:space="preserve">and the removal of one member. </w:t>
            </w:r>
          </w:p>
          <w:p w:rsidR="005C0DA0" w:rsidRDefault="005C0DA0" w:rsidP="005C0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000000"/>
                <w:sz w:val="24"/>
                <w:szCs w:val="24"/>
              </w:rPr>
            </w:pPr>
          </w:p>
          <w:p w:rsidR="005C0DA0" w:rsidRPr="00103E93" w:rsidRDefault="005C0DA0" w:rsidP="005C0DA0">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Recipient’s response to the Assessment of the Administrative Mechanism was presented. Each committee provided a brief update and members discussed member retention and committee attendance. </w:t>
            </w:r>
          </w:p>
        </w:tc>
      </w:tr>
      <w:tr w:rsidR="00AB637F" w:rsidTr="003D23BF">
        <w:trPr>
          <w:trHeight w:val="351"/>
        </w:trPr>
        <w:tc>
          <w:tcPr>
            <w:tcW w:w="4056" w:type="dxa"/>
          </w:tcPr>
          <w:p w:rsidR="00E45CCC" w:rsidRDefault="00E45CCC" w:rsidP="00DF5936">
            <w:pPr>
              <w:ind w:right="-54"/>
              <w:rPr>
                <w:rFonts w:ascii="Arial" w:hAnsi="Arial" w:cs="Arial"/>
                <w:b/>
                <w:color w:val="000000"/>
                <w:sz w:val="24"/>
                <w:szCs w:val="24"/>
              </w:rPr>
            </w:pPr>
          </w:p>
          <w:p w:rsidR="00655780" w:rsidRDefault="00D57885" w:rsidP="00CE6B7C">
            <w:pPr>
              <w:ind w:right="-54"/>
              <w:rPr>
                <w:rFonts w:ascii="Arial" w:hAnsi="Arial" w:cs="Arial"/>
                <w:b/>
                <w:color w:val="000000"/>
                <w:sz w:val="24"/>
                <w:szCs w:val="24"/>
              </w:rPr>
            </w:pPr>
            <w:r>
              <w:rPr>
                <w:rFonts w:ascii="Arial" w:hAnsi="Arial" w:cs="Arial"/>
                <w:b/>
                <w:color w:val="000000"/>
                <w:sz w:val="24"/>
                <w:szCs w:val="24"/>
              </w:rPr>
              <w:t xml:space="preserve">HIV CARE CONTINUUM </w:t>
            </w:r>
          </w:p>
          <w:p w:rsidR="00655780" w:rsidRDefault="00655780" w:rsidP="00CE6B7C">
            <w:pPr>
              <w:ind w:right="-54"/>
              <w:rPr>
                <w:rFonts w:ascii="Arial" w:hAnsi="Arial" w:cs="Arial"/>
                <w:b/>
                <w:color w:val="000000"/>
                <w:sz w:val="24"/>
                <w:szCs w:val="24"/>
              </w:rPr>
            </w:pPr>
          </w:p>
          <w:p w:rsidR="00DF5936" w:rsidRPr="00AB637F" w:rsidRDefault="00007EEF" w:rsidP="00CE6B7C">
            <w:pPr>
              <w:ind w:right="-54"/>
              <w:rPr>
                <w:rFonts w:ascii="Arial" w:hAnsi="Arial" w:cs="Arial"/>
                <w:b/>
                <w:color w:val="000000"/>
                <w:sz w:val="24"/>
                <w:szCs w:val="24"/>
              </w:rPr>
            </w:pPr>
            <w:r>
              <w:rPr>
                <w:rFonts w:ascii="Arial" w:hAnsi="Arial" w:cs="Arial"/>
                <w:b/>
                <w:color w:val="000000"/>
                <w:sz w:val="24"/>
                <w:szCs w:val="24"/>
              </w:rPr>
              <w:lastRenderedPageBreak/>
              <w:t xml:space="preserve"> </w:t>
            </w:r>
          </w:p>
        </w:tc>
        <w:tc>
          <w:tcPr>
            <w:tcW w:w="6960" w:type="dxa"/>
          </w:tcPr>
          <w:p w:rsidR="00D57885" w:rsidRDefault="00D57885" w:rsidP="00867FAE">
            <w:pPr>
              <w:jc w:val="both"/>
              <w:rPr>
                <w:rFonts w:ascii="Arial" w:hAnsi="Arial" w:cs="Arial"/>
                <w:color w:val="000000"/>
                <w:sz w:val="24"/>
                <w:szCs w:val="24"/>
              </w:rPr>
            </w:pPr>
          </w:p>
          <w:p w:rsidR="00655780" w:rsidRDefault="00D57885" w:rsidP="00867FAE">
            <w:pPr>
              <w:jc w:val="both"/>
              <w:rPr>
                <w:rFonts w:ascii="Arial" w:hAnsi="Arial" w:cs="Arial"/>
                <w:color w:val="000000"/>
                <w:sz w:val="24"/>
                <w:szCs w:val="24"/>
              </w:rPr>
            </w:pPr>
            <w:r>
              <w:rPr>
                <w:rFonts w:ascii="Arial" w:hAnsi="Arial" w:cs="Arial"/>
                <w:color w:val="000000"/>
                <w:sz w:val="24"/>
                <w:szCs w:val="24"/>
              </w:rPr>
              <w:t xml:space="preserve">Members reviewed the 2015 HIV Care Continuum slide for the Eligible Metropolitan Area (EMA) and compared it to the State </w:t>
            </w:r>
            <w:r>
              <w:rPr>
                <w:rFonts w:ascii="Arial" w:hAnsi="Arial" w:cs="Arial"/>
                <w:color w:val="000000"/>
                <w:sz w:val="24"/>
                <w:szCs w:val="24"/>
              </w:rPr>
              <w:lastRenderedPageBreak/>
              <w:t xml:space="preserve">of Florida and other Florida EMA’s.  In the Tampa- St. Pete area during 2015, 95% of People Living with HIV </w:t>
            </w:r>
            <w:proofErr w:type="gramStart"/>
            <w:r>
              <w:rPr>
                <w:rFonts w:ascii="Arial" w:hAnsi="Arial" w:cs="Arial"/>
                <w:color w:val="000000"/>
                <w:sz w:val="24"/>
                <w:szCs w:val="24"/>
              </w:rPr>
              <w:t>were</w:t>
            </w:r>
            <w:proofErr w:type="gramEnd"/>
            <w:r>
              <w:rPr>
                <w:rFonts w:ascii="Arial" w:hAnsi="Arial" w:cs="Arial"/>
                <w:color w:val="000000"/>
                <w:sz w:val="24"/>
                <w:szCs w:val="24"/>
              </w:rPr>
              <w:t xml:space="preserve"> Ever in Care, 78% were In Care, 71% were Retained in Care, and 62% had a Suppressed Viral Load. Members discussed the definitions for each item and the corresponding sections of the integrated plan and the Part A grant application. </w:t>
            </w:r>
          </w:p>
          <w:p w:rsidR="00D57885" w:rsidRDefault="00D57885" w:rsidP="00867FAE">
            <w:pPr>
              <w:jc w:val="both"/>
              <w:rPr>
                <w:rFonts w:ascii="Arial" w:hAnsi="Arial" w:cs="Arial"/>
                <w:color w:val="000000"/>
                <w:sz w:val="24"/>
                <w:szCs w:val="24"/>
              </w:rPr>
            </w:pPr>
          </w:p>
          <w:p w:rsidR="00D57885" w:rsidRDefault="00D57885" w:rsidP="00867FAE">
            <w:pPr>
              <w:jc w:val="both"/>
              <w:rPr>
                <w:rFonts w:ascii="Arial" w:hAnsi="Arial" w:cs="Arial"/>
                <w:color w:val="000000"/>
                <w:sz w:val="24"/>
                <w:szCs w:val="24"/>
              </w:rPr>
            </w:pPr>
            <w:r>
              <w:rPr>
                <w:rFonts w:ascii="Arial" w:hAnsi="Arial" w:cs="Arial"/>
                <w:color w:val="000000"/>
                <w:sz w:val="24"/>
                <w:szCs w:val="24"/>
              </w:rPr>
              <w:t xml:space="preserve">Next month, the committee will review the updated epidemiology data. </w:t>
            </w:r>
          </w:p>
          <w:p w:rsidR="00D57885" w:rsidRPr="00CE6B7C" w:rsidRDefault="00D57885" w:rsidP="00867FAE">
            <w:pPr>
              <w:jc w:val="both"/>
              <w:rPr>
                <w:rFonts w:ascii="Arial" w:hAnsi="Arial" w:cs="Arial"/>
                <w:color w:val="000000"/>
                <w:sz w:val="24"/>
                <w:szCs w:val="24"/>
              </w:rPr>
            </w:pPr>
          </w:p>
        </w:tc>
      </w:tr>
      <w:tr w:rsidR="0001189D" w:rsidTr="003D23BF">
        <w:trPr>
          <w:trHeight w:val="351"/>
        </w:trPr>
        <w:tc>
          <w:tcPr>
            <w:tcW w:w="4056" w:type="dxa"/>
          </w:tcPr>
          <w:p w:rsidR="0001189D" w:rsidRDefault="0001189D" w:rsidP="00DF5936">
            <w:pPr>
              <w:ind w:right="-54"/>
              <w:rPr>
                <w:rFonts w:ascii="Arial" w:hAnsi="Arial" w:cs="Arial"/>
                <w:b/>
                <w:color w:val="000000"/>
                <w:sz w:val="24"/>
                <w:szCs w:val="24"/>
              </w:rPr>
            </w:pPr>
          </w:p>
        </w:tc>
        <w:tc>
          <w:tcPr>
            <w:tcW w:w="6960" w:type="dxa"/>
          </w:tcPr>
          <w:p w:rsidR="0001189D" w:rsidRDefault="0001189D" w:rsidP="00655780">
            <w:pPr>
              <w:jc w:val="both"/>
              <w:rPr>
                <w:rFonts w:ascii="Arial" w:hAnsi="Arial" w:cs="Arial"/>
                <w:color w:val="000000"/>
                <w:sz w:val="24"/>
                <w:szCs w:val="24"/>
              </w:rPr>
            </w:pPr>
          </w:p>
        </w:tc>
      </w:tr>
      <w:tr w:rsidR="00D57885" w:rsidTr="003D23BF">
        <w:trPr>
          <w:trHeight w:val="351"/>
        </w:trPr>
        <w:tc>
          <w:tcPr>
            <w:tcW w:w="4056" w:type="dxa"/>
          </w:tcPr>
          <w:p w:rsidR="00D57885" w:rsidRPr="00C47BAB" w:rsidRDefault="00D57885" w:rsidP="00D36DC7">
            <w:pPr>
              <w:ind w:right="-54"/>
              <w:rPr>
                <w:rFonts w:ascii="Arial" w:hAnsi="Arial" w:cs="Arial"/>
                <w:b/>
                <w:color w:val="000000"/>
                <w:sz w:val="24"/>
                <w:szCs w:val="24"/>
              </w:rPr>
            </w:pPr>
            <w:r>
              <w:rPr>
                <w:rFonts w:ascii="Arial" w:hAnsi="Arial" w:cs="Arial"/>
                <w:b/>
                <w:color w:val="000000"/>
                <w:sz w:val="24"/>
                <w:szCs w:val="24"/>
              </w:rPr>
              <w:t>QUALITY MANAGEMENT MEASURES</w:t>
            </w:r>
          </w:p>
        </w:tc>
        <w:tc>
          <w:tcPr>
            <w:tcW w:w="6960" w:type="dxa"/>
          </w:tcPr>
          <w:p w:rsidR="00D57885" w:rsidRDefault="00D57885"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The committee’s work plan calls for an annual review of quality management data that could be useful in system wide planning. The quality management consultant, David Cavalleri, called in and reviewed the 2016-2017 Continuous Quality Improvement Program Summary report. Members discussed performance measures related to the HIV continuum and data points available for analysis from CAREWare and e2Hillsborough. </w:t>
            </w:r>
          </w:p>
          <w:p w:rsidR="00D57885" w:rsidRDefault="00D57885"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D57885" w:rsidRDefault="00D57885"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D57885" w:rsidRDefault="00D57885"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47BAB" w:rsidTr="003D23BF">
        <w:trPr>
          <w:trHeight w:val="351"/>
        </w:trPr>
        <w:tc>
          <w:tcPr>
            <w:tcW w:w="4056" w:type="dxa"/>
          </w:tcPr>
          <w:p w:rsidR="00C47BAB" w:rsidRDefault="00C47BAB" w:rsidP="00D36DC7">
            <w:pPr>
              <w:ind w:right="-54"/>
              <w:rPr>
                <w:rFonts w:ascii="Arial" w:hAnsi="Arial" w:cs="Arial"/>
                <w:b/>
                <w:color w:val="000000"/>
                <w:sz w:val="24"/>
                <w:szCs w:val="24"/>
              </w:rPr>
            </w:pPr>
            <w:r w:rsidRPr="00C47BAB">
              <w:rPr>
                <w:rFonts w:ascii="Arial" w:hAnsi="Arial" w:cs="Arial"/>
                <w:b/>
                <w:color w:val="000000"/>
                <w:sz w:val="24"/>
                <w:szCs w:val="24"/>
              </w:rPr>
              <w:t>COMMUNITY INPUT/ANNOUNCEMENTS</w:t>
            </w:r>
          </w:p>
        </w:tc>
        <w:tc>
          <w:tcPr>
            <w:tcW w:w="6960" w:type="dxa"/>
          </w:tcPr>
          <w:p w:rsidR="00F442B6" w:rsidRDefault="00D57885"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Members discussed the draft Needs Assessment survey results. The local area had approximately </w:t>
            </w:r>
            <w:r w:rsidR="00B47DBB">
              <w:rPr>
                <w:rFonts w:ascii="Arial" w:hAnsi="Arial" w:cs="Arial"/>
                <w:color w:val="000000"/>
                <w:sz w:val="24"/>
                <w:szCs w:val="24"/>
              </w:rPr>
              <w:t xml:space="preserve">300 results from the total service area. The Needs Assessment report cautioned against generalizing the results due to the lower than expected sample size. The report will include more local information when it is finalized. The committee will review the final report once it is released. </w:t>
            </w:r>
          </w:p>
          <w:p w:rsidR="00B47DBB" w:rsidRDefault="00B47DBB"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47DBB" w:rsidRDefault="00B47DBB"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B47DBB" w:rsidRDefault="00B47DBB"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 xml:space="preserve">Additional announcements for events will be shared through the InfoShare email. </w:t>
            </w:r>
          </w:p>
          <w:p w:rsidR="00FF59EA" w:rsidRDefault="00FF59EA"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p w:rsidR="00FF59EA" w:rsidRDefault="00FF59EA" w:rsidP="00FF59EA">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p>
        </w:tc>
      </w:tr>
      <w:tr w:rsidR="00C47BAB" w:rsidTr="003D23BF">
        <w:trPr>
          <w:trHeight w:val="351"/>
        </w:trPr>
        <w:tc>
          <w:tcPr>
            <w:tcW w:w="4056" w:type="dxa"/>
          </w:tcPr>
          <w:p w:rsidR="00C47BAB" w:rsidRPr="00C47BAB" w:rsidRDefault="00C47BAB" w:rsidP="00D36DC7">
            <w:pPr>
              <w:ind w:right="-54"/>
              <w:rPr>
                <w:rFonts w:ascii="Arial" w:hAnsi="Arial" w:cs="Arial"/>
                <w:b/>
                <w:color w:val="000000"/>
                <w:sz w:val="24"/>
                <w:szCs w:val="24"/>
              </w:rPr>
            </w:pPr>
            <w:r>
              <w:rPr>
                <w:rFonts w:ascii="Arial" w:hAnsi="Arial" w:cs="Arial"/>
                <w:b/>
                <w:color w:val="000000"/>
                <w:sz w:val="24"/>
                <w:szCs w:val="24"/>
              </w:rPr>
              <w:t xml:space="preserve">ADJOURNMENT </w:t>
            </w:r>
          </w:p>
        </w:tc>
        <w:tc>
          <w:tcPr>
            <w:tcW w:w="6960" w:type="dxa"/>
          </w:tcPr>
          <w:p w:rsidR="00C47BAB" w:rsidRPr="00C47BAB" w:rsidRDefault="00C47BAB" w:rsidP="00CE6B7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rPr>
            </w:pPr>
            <w:r>
              <w:rPr>
                <w:rFonts w:ascii="Arial" w:hAnsi="Arial" w:cs="Arial"/>
                <w:color w:val="000000"/>
                <w:sz w:val="24"/>
                <w:szCs w:val="24"/>
              </w:rPr>
              <w:t>There being no further business to come before the Committee, t</w:t>
            </w:r>
            <w:r w:rsidR="00DF5936">
              <w:rPr>
                <w:rFonts w:ascii="Arial" w:hAnsi="Arial" w:cs="Arial"/>
                <w:color w:val="000000"/>
                <w:sz w:val="24"/>
                <w:szCs w:val="24"/>
              </w:rPr>
              <w:t xml:space="preserve">he meeting was adjourned at </w:t>
            </w:r>
            <w:r w:rsidR="0041323E" w:rsidRPr="00487636">
              <w:rPr>
                <w:rFonts w:ascii="Arial" w:hAnsi="Arial" w:cs="Arial"/>
                <w:color w:val="000000"/>
                <w:sz w:val="24"/>
                <w:szCs w:val="24"/>
              </w:rPr>
              <w:t>10:</w:t>
            </w:r>
            <w:r w:rsidR="00B47DBB">
              <w:rPr>
                <w:rFonts w:ascii="Arial" w:hAnsi="Arial" w:cs="Arial"/>
                <w:color w:val="000000"/>
                <w:sz w:val="24"/>
                <w:szCs w:val="24"/>
              </w:rPr>
              <w:t>55</w:t>
            </w:r>
            <w:bookmarkStart w:id="0" w:name="_GoBack"/>
            <w:bookmarkEnd w:id="0"/>
            <w:r w:rsidR="008D36AD" w:rsidRPr="00487636">
              <w:rPr>
                <w:rFonts w:ascii="Arial" w:hAnsi="Arial" w:cs="Arial"/>
                <w:color w:val="000000"/>
                <w:sz w:val="24"/>
                <w:szCs w:val="24"/>
              </w:rPr>
              <w:t xml:space="preserve"> </w:t>
            </w:r>
            <w:r w:rsidR="00423AEE" w:rsidRPr="00487636">
              <w:rPr>
                <w:rFonts w:ascii="Arial" w:hAnsi="Arial" w:cs="Arial"/>
                <w:color w:val="000000"/>
                <w:sz w:val="24"/>
                <w:szCs w:val="24"/>
              </w:rPr>
              <w:t>am.</w:t>
            </w:r>
          </w:p>
        </w:tc>
      </w:tr>
    </w:tbl>
    <w:p w:rsidR="00D36DC7" w:rsidRDefault="00D36DC7" w:rsidP="00D36DC7">
      <w:pPr>
        <w:jc w:val="center"/>
      </w:pPr>
    </w:p>
    <w:p w:rsidR="0058599F" w:rsidRDefault="0058599F" w:rsidP="00D36DC7">
      <w:pPr>
        <w:jc w:val="center"/>
      </w:pPr>
    </w:p>
    <w:sectPr w:rsidR="0058599F"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02DA9"/>
    <w:multiLevelType w:val="hybridMultilevel"/>
    <w:tmpl w:val="8F88D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DC7"/>
    <w:rsid w:val="00007EEF"/>
    <w:rsid w:val="0001189D"/>
    <w:rsid w:val="00015C3B"/>
    <w:rsid w:val="00042654"/>
    <w:rsid w:val="00092CD8"/>
    <w:rsid w:val="0009421A"/>
    <w:rsid w:val="000A3B91"/>
    <w:rsid w:val="000D1A80"/>
    <w:rsid w:val="000F5EFA"/>
    <w:rsid w:val="00103E93"/>
    <w:rsid w:val="001515CF"/>
    <w:rsid w:val="00165CBB"/>
    <w:rsid w:val="00183C8E"/>
    <w:rsid w:val="0018678D"/>
    <w:rsid w:val="001A270B"/>
    <w:rsid w:val="001A36F9"/>
    <w:rsid w:val="001A5036"/>
    <w:rsid w:val="001F3BB1"/>
    <w:rsid w:val="002654E6"/>
    <w:rsid w:val="00266349"/>
    <w:rsid w:val="002859BC"/>
    <w:rsid w:val="002A21E8"/>
    <w:rsid w:val="002F62CF"/>
    <w:rsid w:val="00313D46"/>
    <w:rsid w:val="00320C02"/>
    <w:rsid w:val="00325B0F"/>
    <w:rsid w:val="00350607"/>
    <w:rsid w:val="003948AF"/>
    <w:rsid w:val="00397C78"/>
    <w:rsid w:val="003C33F2"/>
    <w:rsid w:val="003C5395"/>
    <w:rsid w:val="003D23BF"/>
    <w:rsid w:val="003F48C4"/>
    <w:rsid w:val="00403107"/>
    <w:rsid w:val="00410A22"/>
    <w:rsid w:val="0041323E"/>
    <w:rsid w:val="00421207"/>
    <w:rsid w:val="00423AEE"/>
    <w:rsid w:val="00454758"/>
    <w:rsid w:val="004845E3"/>
    <w:rsid w:val="00487636"/>
    <w:rsid w:val="004B64E7"/>
    <w:rsid w:val="004D19E9"/>
    <w:rsid w:val="004E15CD"/>
    <w:rsid w:val="004E2AEB"/>
    <w:rsid w:val="005159F7"/>
    <w:rsid w:val="005654D9"/>
    <w:rsid w:val="0058411B"/>
    <w:rsid w:val="0058527B"/>
    <w:rsid w:val="0058599F"/>
    <w:rsid w:val="005C0DA0"/>
    <w:rsid w:val="005F42FB"/>
    <w:rsid w:val="006075D0"/>
    <w:rsid w:val="00610CB8"/>
    <w:rsid w:val="0061253B"/>
    <w:rsid w:val="0063044D"/>
    <w:rsid w:val="006319F6"/>
    <w:rsid w:val="00634C5C"/>
    <w:rsid w:val="006522CC"/>
    <w:rsid w:val="00655780"/>
    <w:rsid w:val="00670454"/>
    <w:rsid w:val="00681260"/>
    <w:rsid w:val="00687DE1"/>
    <w:rsid w:val="00697E0C"/>
    <w:rsid w:val="006A15C8"/>
    <w:rsid w:val="006B09AB"/>
    <w:rsid w:val="006C55A1"/>
    <w:rsid w:val="006C5E0A"/>
    <w:rsid w:val="006E1C83"/>
    <w:rsid w:val="006F241A"/>
    <w:rsid w:val="006F2EF8"/>
    <w:rsid w:val="00741456"/>
    <w:rsid w:val="007424EE"/>
    <w:rsid w:val="00770060"/>
    <w:rsid w:val="0077491E"/>
    <w:rsid w:val="007819D9"/>
    <w:rsid w:val="00784EA8"/>
    <w:rsid w:val="007850FB"/>
    <w:rsid w:val="007B3C21"/>
    <w:rsid w:val="007C75B4"/>
    <w:rsid w:val="007E025A"/>
    <w:rsid w:val="008071FA"/>
    <w:rsid w:val="0082798C"/>
    <w:rsid w:val="0083020A"/>
    <w:rsid w:val="008366D3"/>
    <w:rsid w:val="00837AC2"/>
    <w:rsid w:val="0084354E"/>
    <w:rsid w:val="0084470C"/>
    <w:rsid w:val="00851180"/>
    <w:rsid w:val="00864D8B"/>
    <w:rsid w:val="00867FAE"/>
    <w:rsid w:val="00876F48"/>
    <w:rsid w:val="0088679E"/>
    <w:rsid w:val="008934E3"/>
    <w:rsid w:val="008A65D5"/>
    <w:rsid w:val="008A7234"/>
    <w:rsid w:val="008B076B"/>
    <w:rsid w:val="008C4292"/>
    <w:rsid w:val="008C432A"/>
    <w:rsid w:val="008C6D99"/>
    <w:rsid w:val="008D36AD"/>
    <w:rsid w:val="008D40C0"/>
    <w:rsid w:val="008E2DA0"/>
    <w:rsid w:val="008F10B1"/>
    <w:rsid w:val="008F5C12"/>
    <w:rsid w:val="008F73FC"/>
    <w:rsid w:val="00900C8F"/>
    <w:rsid w:val="0091492F"/>
    <w:rsid w:val="00916394"/>
    <w:rsid w:val="0094743E"/>
    <w:rsid w:val="00957C5F"/>
    <w:rsid w:val="00961206"/>
    <w:rsid w:val="00973DDF"/>
    <w:rsid w:val="0097415E"/>
    <w:rsid w:val="009801D5"/>
    <w:rsid w:val="009923A4"/>
    <w:rsid w:val="009937B6"/>
    <w:rsid w:val="009E7586"/>
    <w:rsid w:val="009F6580"/>
    <w:rsid w:val="009F7271"/>
    <w:rsid w:val="00A02623"/>
    <w:rsid w:val="00A02CDC"/>
    <w:rsid w:val="00A11CB8"/>
    <w:rsid w:val="00A35DD4"/>
    <w:rsid w:val="00A40E9F"/>
    <w:rsid w:val="00A4211A"/>
    <w:rsid w:val="00A44641"/>
    <w:rsid w:val="00A96CCE"/>
    <w:rsid w:val="00AA4CCE"/>
    <w:rsid w:val="00AB4B53"/>
    <w:rsid w:val="00AB637F"/>
    <w:rsid w:val="00AB6C30"/>
    <w:rsid w:val="00AD769A"/>
    <w:rsid w:val="00AE5359"/>
    <w:rsid w:val="00AF579F"/>
    <w:rsid w:val="00B20C78"/>
    <w:rsid w:val="00B36912"/>
    <w:rsid w:val="00B409FD"/>
    <w:rsid w:val="00B42D8A"/>
    <w:rsid w:val="00B44689"/>
    <w:rsid w:val="00B47DBB"/>
    <w:rsid w:val="00B57E8A"/>
    <w:rsid w:val="00B716D3"/>
    <w:rsid w:val="00B9119E"/>
    <w:rsid w:val="00B945C5"/>
    <w:rsid w:val="00BA3702"/>
    <w:rsid w:val="00BB4561"/>
    <w:rsid w:val="00BC77D1"/>
    <w:rsid w:val="00C05483"/>
    <w:rsid w:val="00C2107F"/>
    <w:rsid w:val="00C32288"/>
    <w:rsid w:val="00C46136"/>
    <w:rsid w:val="00C47BAB"/>
    <w:rsid w:val="00C50206"/>
    <w:rsid w:val="00C65F8D"/>
    <w:rsid w:val="00C852FF"/>
    <w:rsid w:val="00CA2498"/>
    <w:rsid w:val="00CE6B7C"/>
    <w:rsid w:val="00D02631"/>
    <w:rsid w:val="00D02B83"/>
    <w:rsid w:val="00D31831"/>
    <w:rsid w:val="00D36DC7"/>
    <w:rsid w:val="00D57885"/>
    <w:rsid w:val="00D626CE"/>
    <w:rsid w:val="00D9425A"/>
    <w:rsid w:val="00DB1039"/>
    <w:rsid w:val="00DC76D4"/>
    <w:rsid w:val="00DD10BE"/>
    <w:rsid w:val="00DD2C85"/>
    <w:rsid w:val="00DF5936"/>
    <w:rsid w:val="00E01B3F"/>
    <w:rsid w:val="00E327D2"/>
    <w:rsid w:val="00E33E73"/>
    <w:rsid w:val="00E36AFA"/>
    <w:rsid w:val="00E42ED0"/>
    <w:rsid w:val="00E45CCC"/>
    <w:rsid w:val="00E617FB"/>
    <w:rsid w:val="00E700A6"/>
    <w:rsid w:val="00EA4E00"/>
    <w:rsid w:val="00EE30C3"/>
    <w:rsid w:val="00F00767"/>
    <w:rsid w:val="00F01C15"/>
    <w:rsid w:val="00F10C82"/>
    <w:rsid w:val="00F16C3E"/>
    <w:rsid w:val="00F17D9F"/>
    <w:rsid w:val="00F22C59"/>
    <w:rsid w:val="00F27430"/>
    <w:rsid w:val="00F341C6"/>
    <w:rsid w:val="00F411D5"/>
    <w:rsid w:val="00F442B6"/>
    <w:rsid w:val="00F47842"/>
    <w:rsid w:val="00F552C4"/>
    <w:rsid w:val="00F70D96"/>
    <w:rsid w:val="00F7309D"/>
    <w:rsid w:val="00FA134E"/>
    <w:rsid w:val="00FA2194"/>
    <w:rsid w:val="00FA2A2E"/>
    <w:rsid w:val="00FA431F"/>
    <w:rsid w:val="00FB29A4"/>
    <w:rsid w:val="00FD38C3"/>
    <w:rsid w:val="00FD4216"/>
    <w:rsid w:val="00FE52E7"/>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F01C15"/>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F01C15"/>
    <w:rPr>
      <w:rFonts w:ascii="Arial" w:eastAsia="Times New Roman" w:hAnsi="Arial" w:cs="Times New Roman"/>
      <w:sz w:val="24"/>
      <w:szCs w:val="20"/>
    </w:rPr>
  </w:style>
  <w:style w:type="paragraph" w:styleId="ListParagraph">
    <w:name w:val="List Paragraph"/>
    <w:basedOn w:val="Normal"/>
    <w:uiPriority w:val="34"/>
    <w:qFormat/>
    <w:rsid w:val="00A11CB8"/>
    <w:pPr>
      <w:ind w:left="720"/>
      <w:contextualSpacing/>
    </w:pPr>
  </w:style>
  <w:style w:type="paragraph" w:styleId="NormalWeb">
    <w:name w:val="Normal (Web)"/>
    <w:basedOn w:val="Normal"/>
    <w:uiPriority w:val="99"/>
    <w:semiHidden/>
    <w:unhideWhenUsed/>
    <w:rsid w:val="00C47BAB"/>
    <w:rPr>
      <w:rFonts w:ascii="Times New Roman" w:hAnsi="Times New Roman" w:cs="Times New Roman"/>
      <w:sz w:val="24"/>
      <w:szCs w:val="24"/>
    </w:rPr>
  </w:style>
  <w:style w:type="character" w:customStyle="1" w:styleId="Heading21">
    <w:name w:val="Heading 21"/>
    <w:rsid w:val="006B09A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196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03F3-8EDA-4102-A11D-694776237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2</Pages>
  <Words>409</Words>
  <Characters>2333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Lisa Nugent</cp:lastModifiedBy>
  <cp:revision>5</cp:revision>
  <cp:lastPrinted>2015-09-23T15:28:00Z</cp:lastPrinted>
  <dcterms:created xsi:type="dcterms:W3CDTF">2017-03-14T15:54:00Z</dcterms:created>
  <dcterms:modified xsi:type="dcterms:W3CDTF">2017-03-14T19:12:00Z</dcterms:modified>
</cp:coreProperties>
</file>