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C32093">
        <w:rPr>
          <w:rFonts w:ascii="Arial" w:hAnsi="Arial"/>
          <w:b/>
          <w:sz w:val="22"/>
          <w:szCs w:val="22"/>
        </w:rPr>
        <w:t>JANUARY 11</w:t>
      </w:r>
      <w:r w:rsidR="00547B9B">
        <w:rPr>
          <w:rFonts w:ascii="Arial" w:hAnsi="Arial"/>
          <w:b/>
          <w:sz w:val="22"/>
          <w:szCs w:val="22"/>
        </w:rPr>
        <w:t>, 2018</w:t>
      </w:r>
      <w:bookmarkStart w:id="0" w:name="_GoBack"/>
      <w:bookmarkEnd w:id="0"/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C32093">
        <w:rPr>
          <w:rFonts w:ascii="Arial" w:hAnsi="Arial"/>
          <w:b/>
          <w:sz w:val="22"/>
          <w:szCs w:val="22"/>
        </w:rPr>
        <w:t>December 7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353D0E" w:rsidRDefault="00353D0E" w:rsidP="00D94506">
      <w:pPr>
        <w:widowControl w:val="0"/>
        <w:rPr>
          <w:rFonts w:ascii="Arial" w:hAnsi="Arial"/>
          <w:sz w:val="22"/>
          <w:szCs w:val="22"/>
        </w:rPr>
      </w:pPr>
    </w:p>
    <w:p w:rsidR="00353D0E" w:rsidRDefault="00353D0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</w:r>
      <w:r w:rsidR="00C32093">
        <w:rPr>
          <w:rFonts w:ascii="Arial" w:hAnsi="Arial"/>
          <w:sz w:val="22"/>
          <w:szCs w:val="22"/>
        </w:rPr>
        <w:t>Ryan White Membership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D9450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353D0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C32093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D264C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693AFD">
        <w:rPr>
          <w:rFonts w:ascii="Arial" w:hAnsi="Arial" w:cs="Arial"/>
          <w:b/>
          <w:sz w:val="22"/>
          <w:szCs w:val="22"/>
        </w:rPr>
        <w:t>February 7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9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60D23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4526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26ED6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411D8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4</cp:revision>
  <cp:lastPrinted>2013-07-08T14:36:00Z</cp:lastPrinted>
  <dcterms:created xsi:type="dcterms:W3CDTF">2017-12-19T14:24:00Z</dcterms:created>
  <dcterms:modified xsi:type="dcterms:W3CDTF">2018-01-16T14:23:00Z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