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24B4E1F0">
      <w:pPr>
        <w:jc w:val="center"/>
        <w:rPr>
          <w:rFonts w:ascii="Arial" w:hAnsi="Arial" w:cs="Arial"/>
          <w:b w:val="1"/>
          <w:bCs w:val="1"/>
          <w:sz w:val="24"/>
          <w:szCs w:val="24"/>
        </w:rPr>
      </w:pPr>
      <w:r w:rsidRPr="72D5472F" w:rsidR="00604535">
        <w:rPr>
          <w:rFonts w:ascii="Arial" w:hAnsi="Arial" w:cs="Arial"/>
          <w:b w:val="1"/>
          <w:bCs w:val="1"/>
          <w:sz w:val="24"/>
          <w:szCs w:val="24"/>
        </w:rPr>
        <w:t>THURSDAY</w:t>
      </w:r>
      <w:r w:rsidRPr="72D5472F" w:rsidR="00050A9B">
        <w:rPr>
          <w:rFonts w:ascii="Arial" w:hAnsi="Arial" w:cs="Arial"/>
          <w:b w:val="1"/>
          <w:bCs w:val="1"/>
          <w:sz w:val="24"/>
          <w:szCs w:val="24"/>
        </w:rPr>
        <w:t xml:space="preserve">, </w:t>
      </w:r>
      <w:r w:rsidRPr="72D5472F" w:rsidR="5C9C5F8F">
        <w:rPr>
          <w:rFonts w:ascii="Arial" w:hAnsi="Arial" w:cs="Arial"/>
          <w:b w:val="1"/>
          <w:bCs w:val="1"/>
          <w:sz w:val="24"/>
          <w:szCs w:val="24"/>
        </w:rPr>
        <w:t>JUNE 25</w:t>
      </w:r>
      <w:r w:rsidRPr="72D5472F" w:rsidR="0084022E">
        <w:rPr>
          <w:rFonts w:ascii="Arial" w:hAnsi="Arial" w:cs="Arial"/>
          <w:b w:val="1"/>
          <w:bCs w:val="1"/>
          <w:sz w:val="24"/>
          <w:szCs w:val="24"/>
        </w:rPr>
        <w:t>, 2020</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21DA8551"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7E5BF588">
            <w:pPr>
              <w:pStyle w:val="BodyText2"/>
              <w:jc w:val="both"/>
              <w:rPr>
                <w:rFonts w:cs="Arial"/>
                <w:color w:val="000000"/>
              </w:rPr>
            </w:pPr>
            <w:r w:rsidRPr="759F4323" w:rsidR="007F70C8">
              <w:rPr>
                <w:rFonts w:cs="Arial"/>
                <w:color w:val="000000" w:themeColor="text1" w:themeTint="FF" w:themeShade="FF"/>
              </w:rPr>
              <w:t>The meeting was called to order</w:t>
            </w:r>
            <w:r w:rsidRPr="759F4323" w:rsidR="00940DCA">
              <w:rPr>
                <w:rFonts w:cs="Arial"/>
                <w:color w:val="000000" w:themeColor="text1" w:themeTint="FF" w:themeShade="FF"/>
              </w:rPr>
              <w:t xml:space="preserve"> </w:t>
            </w:r>
            <w:r w:rsidRPr="759F4323" w:rsidR="00940DCA">
              <w:rPr>
                <w:rFonts w:cs="Arial"/>
                <w:color w:val="000000" w:themeColor="text1" w:themeTint="FF" w:themeShade="FF"/>
              </w:rPr>
              <w:t>by</w:t>
            </w:r>
            <w:r w:rsidRPr="759F4323" w:rsidR="00E47AC4">
              <w:rPr>
                <w:rFonts w:cs="Arial"/>
                <w:color w:val="000000" w:themeColor="text1" w:themeTint="FF" w:themeShade="FF"/>
              </w:rPr>
              <w:t xml:space="preserve"> </w:t>
            </w:r>
            <w:r w:rsidRPr="759F4323" w:rsidR="738B0208">
              <w:rPr>
                <w:rFonts w:cs="Arial"/>
                <w:color w:val="000000" w:themeColor="text1" w:themeTint="FF" w:themeShade="FF"/>
              </w:rPr>
              <w:t>Holly Beaver</w:t>
            </w:r>
            <w:r w:rsidRPr="759F4323" w:rsidR="00FB5340">
              <w:rPr>
                <w:rFonts w:cs="Arial"/>
                <w:color w:val="000000" w:themeColor="text1" w:themeTint="FF" w:themeShade="FF"/>
              </w:rPr>
              <w:t xml:space="preserve">, </w:t>
            </w:r>
            <w:r w:rsidRPr="759F4323" w:rsidR="00936FF5">
              <w:rPr>
                <w:rFonts w:cs="Arial"/>
                <w:color w:val="000000" w:themeColor="text1" w:themeTint="FF" w:themeShade="FF"/>
              </w:rPr>
              <w:t>Chair</w:t>
            </w:r>
            <w:r w:rsidRPr="759F4323" w:rsidR="00BC338C">
              <w:rPr>
                <w:rFonts w:cs="Arial"/>
                <w:color w:val="000000" w:themeColor="text1" w:themeTint="FF" w:themeShade="FF"/>
              </w:rPr>
              <w:t xml:space="preserve">, </w:t>
            </w:r>
            <w:r w:rsidRPr="759F4323" w:rsidR="008A127A">
              <w:rPr>
                <w:rFonts w:cs="Arial"/>
                <w:color w:val="000000" w:themeColor="text1" w:themeTint="FF" w:themeShade="FF"/>
              </w:rPr>
              <w:t xml:space="preserve">at </w:t>
            </w:r>
            <w:r w:rsidRPr="759F4323" w:rsidR="00DA73BD">
              <w:rPr>
                <w:rFonts w:cs="Arial"/>
                <w:color w:val="000000" w:themeColor="text1" w:themeTint="FF" w:themeShade="FF"/>
              </w:rPr>
              <w:t>10:</w:t>
            </w:r>
            <w:r w:rsidRPr="759F4323" w:rsidR="3BCA8877">
              <w:rPr>
                <w:rFonts w:cs="Arial"/>
                <w:color w:val="000000" w:themeColor="text1" w:themeTint="FF" w:themeShade="FF"/>
              </w:rPr>
              <w:t>0</w:t>
            </w:r>
            <w:r w:rsidRPr="759F4323" w:rsidR="438775E7">
              <w:rPr>
                <w:rFonts w:cs="Arial"/>
                <w:color w:val="000000" w:themeColor="text1" w:themeTint="FF" w:themeShade="FF"/>
              </w:rPr>
              <w:t>1</w:t>
            </w:r>
            <w:r w:rsidRPr="759F4323" w:rsidR="007611F3">
              <w:rPr>
                <w:rFonts w:cs="Arial"/>
                <w:color w:val="000000" w:themeColor="text1" w:themeTint="FF" w:themeShade="FF"/>
              </w:rPr>
              <w:t xml:space="preserve"> </w:t>
            </w:r>
            <w:r w:rsidRPr="759F4323" w:rsidR="006D5AD2">
              <w:rPr>
                <w:rFonts w:cs="Arial"/>
                <w:color w:val="000000" w:themeColor="text1" w:themeTint="FF" w:themeShade="FF"/>
              </w:rPr>
              <w:t>AM</w:t>
            </w:r>
            <w:r w:rsidRPr="759F4323" w:rsidR="00691132">
              <w:rPr>
                <w:rFonts w:cs="Arial"/>
                <w:color w:val="000000" w:themeColor="text1" w:themeTint="FF" w:themeShade="FF"/>
              </w:rPr>
              <w:t>.</w:t>
            </w:r>
          </w:p>
        </w:tc>
      </w:tr>
      <w:tr xmlns:wp14="http://schemas.microsoft.com/office/word/2010/wordml" w:rsidRPr="00F343DB" w:rsidR="002065E9" w:rsidTr="21DA8551"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2CA16A7A">
            <w:pPr>
              <w:pStyle w:val="BodyText2"/>
              <w:spacing w:after="0"/>
              <w:jc w:val="both"/>
              <w:rPr>
                <w:rFonts w:cs="Arial"/>
              </w:rPr>
            </w:pPr>
            <w:r w:rsidRPr="72D5472F" w:rsidR="002065E9">
              <w:rPr>
                <w:rFonts w:cs="Arial"/>
                <w:color w:val="000000" w:themeColor="text1" w:themeTint="FF" w:themeShade="FF"/>
                <w:u w:val="single"/>
              </w:rPr>
              <w:t>Members Present:</w:t>
            </w:r>
            <w:r w:rsidRPr="72D5472F" w:rsidR="38062F66">
              <w:rPr>
                <w:rFonts w:cs="Arial"/>
              </w:rPr>
              <w:t xml:space="preserve"> </w:t>
            </w:r>
            <w:r w:rsidRPr="72D5472F" w:rsidR="517414DB">
              <w:rPr>
                <w:rFonts w:cs="Arial"/>
              </w:rPr>
              <w:t xml:space="preserve"> </w:t>
            </w:r>
            <w:r w:rsidRPr="72D5472F" w:rsidR="736EAB76">
              <w:rPr>
                <w:rFonts w:cs="Arial"/>
              </w:rPr>
              <w:t>Holly Beaver,</w:t>
            </w:r>
            <w:r w:rsidRPr="72D5472F" w:rsidR="0655375E">
              <w:rPr>
                <w:rFonts w:cs="Arial"/>
              </w:rPr>
              <w:t xml:space="preserve"> </w:t>
            </w:r>
            <w:r w:rsidRPr="72D5472F" w:rsidR="0084022E">
              <w:rPr>
                <w:rFonts w:cs="Arial"/>
              </w:rPr>
              <w:t xml:space="preserve">Alex </w:t>
            </w:r>
            <w:proofErr w:type="spellStart"/>
            <w:r w:rsidRPr="72D5472F" w:rsidR="0084022E">
              <w:rPr>
                <w:rFonts w:cs="Arial"/>
              </w:rPr>
              <w:t>Cario</w:t>
            </w:r>
            <w:proofErr w:type="spellEnd"/>
            <w:r w:rsidRPr="72D5472F" w:rsidR="0084022E">
              <w:rPr>
                <w:rFonts w:cs="Arial"/>
              </w:rPr>
              <w:t xml:space="preserve">, </w:t>
            </w:r>
            <w:r w:rsidRPr="72D5472F" w:rsidR="0655375E">
              <w:rPr>
                <w:rFonts w:cs="Arial"/>
              </w:rPr>
              <w:t>Lisa Conder</w:t>
            </w:r>
            <w:r w:rsidRPr="72D5472F" w:rsidR="0084022E">
              <w:rPr>
                <w:rFonts w:cs="Arial"/>
              </w:rPr>
              <w:t>,</w:t>
            </w:r>
            <w:r w:rsidRPr="72D5472F" w:rsidR="1E358782">
              <w:rPr>
                <w:rFonts w:cs="Arial"/>
              </w:rPr>
              <w:t xml:space="preserve"> </w:t>
            </w:r>
            <w:proofErr w:type="spellStart"/>
            <w:r w:rsidRPr="72D5472F" w:rsidR="1E358782">
              <w:rPr>
                <w:rFonts w:cs="Arial"/>
              </w:rPr>
              <w:t>Kamaria</w:t>
            </w:r>
            <w:proofErr w:type="spellEnd"/>
            <w:r w:rsidRPr="72D5472F" w:rsidR="1E358782">
              <w:rPr>
                <w:rFonts w:cs="Arial"/>
              </w:rPr>
              <w:t xml:space="preserve"> Laffrey, Sheila Ruck, </w:t>
            </w:r>
            <w:r w:rsidRPr="72D5472F" w:rsidR="4DF181A2">
              <w:rPr>
                <w:rFonts w:cs="Arial"/>
              </w:rPr>
              <w:t xml:space="preserve">Barbara </w:t>
            </w:r>
            <w:proofErr w:type="spellStart"/>
            <w:r w:rsidRPr="72D5472F" w:rsidR="4DF181A2">
              <w:rPr>
                <w:rFonts w:cs="Arial"/>
              </w:rPr>
              <w:t>Szelag</w:t>
            </w:r>
            <w:proofErr w:type="spellEnd"/>
            <w:r w:rsidRPr="72D5472F" w:rsidR="4DF181A2">
              <w:rPr>
                <w:rFonts w:cs="Arial"/>
              </w:rPr>
              <w:t>, Bernard Washington</w:t>
            </w:r>
          </w:p>
          <w:p w:rsidRPr="007611F3" w:rsidR="000E17CC" w:rsidP="6C910901" w:rsidRDefault="002065E9" w14:paraId="2050EEFE" wp14:textId="1AC43DA6">
            <w:pPr>
              <w:pStyle w:val="BodyText2"/>
              <w:spacing w:after="0"/>
              <w:jc w:val="both"/>
              <w:rPr>
                <w:rFonts w:cs="Arial"/>
              </w:rPr>
            </w:pPr>
            <w:r w:rsidRPr="72D5472F" w:rsidR="002065E9">
              <w:rPr>
                <w:rFonts w:cs="Arial"/>
                <w:color w:val="000000" w:themeColor="text1" w:themeTint="FF" w:themeShade="FF"/>
                <w:u w:val="single"/>
              </w:rPr>
              <w:t>Members Absent:</w:t>
            </w:r>
            <w:r w:rsidRPr="72D5472F" w:rsidR="581244A7">
              <w:rPr>
                <w:rFonts w:cs="Arial"/>
              </w:rPr>
              <w:t xml:space="preserve"> </w:t>
            </w:r>
            <w:proofErr w:type="spellStart"/>
            <w:r w:rsidRPr="72D5472F" w:rsidR="04E855C2">
              <w:rPr>
                <w:rFonts w:cs="Arial"/>
              </w:rPr>
              <w:t>Brandee</w:t>
            </w:r>
            <w:proofErr w:type="spellEnd"/>
            <w:r w:rsidRPr="72D5472F" w:rsidR="04E855C2">
              <w:rPr>
                <w:rFonts w:cs="Arial"/>
              </w:rPr>
              <w:t xml:space="preserve"> Butler, Paula Delgado, </w:t>
            </w:r>
            <w:r w:rsidRPr="72D5472F" w:rsidR="736EAB76">
              <w:rPr>
                <w:rFonts w:cs="Arial"/>
              </w:rPr>
              <w:t xml:space="preserve">Daphne Dieudonne, </w:t>
            </w:r>
            <w:r w:rsidRPr="72D5472F" w:rsidR="591C4611">
              <w:rPr>
                <w:rFonts w:cs="Arial"/>
              </w:rPr>
              <w:t>Mary Frances Jones</w:t>
            </w:r>
          </w:p>
          <w:p w:rsidRPr="006B35D8" w:rsidR="001B1B0D" w:rsidP="72D5472F" w:rsidRDefault="000E17CC" w14:paraId="76DFD43D" wp14:textId="5F502608">
            <w:pPr>
              <w:pStyle w:val="BodyText2"/>
              <w:spacing w:after="0"/>
              <w:jc w:val="both"/>
              <w:rPr>
                <w:rFonts w:cs="Arial"/>
                <w:u w:val="none"/>
              </w:rPr>
            </w:pPr>
            <w:r w:rsidRPr="72D5472F" w:rsidR="000E17CC">
              <w:rPr>
                <w:rFonts w:cs="Arial"/>
                <w:u w:val="single"/>
              </w:rPr>
              <w:t>G</w:t>
            </w:r>
            <w:r w:rsidRPr="72D5472F" w:rsidR="61CDB6F1">
              <w:rPr>
                <w:rFonts w:cs="Arial"/>
                <w:u w:val="single"/>
              </w:rPr>
              <w:t>uests Present</w:t>
            </w:r>
            <w:r w:rsidRPr="72D5472F" w:rsidR="581244A7">
              <w:rPr>
                <w:rFonts w:cs="Arial"/>
                <w:u w:val="single"/>
              </w:rPr>
              <w:t>:</w:t>
            </w:r>
            <w:r w:rsidRPr="72D5472F" w:rsidR="736316BD">
              <w:rPr>
                <w:rFonts w:cs="Arial"/>
                <w:u w:val="none"/>
              </w:rPr>
              <w:t xml:space="preserve">  </w:t>
            </w:r>
            <w:r w:rsidRPr="72D5472F" w:rsidR="24F22265">
              <w:rPr>
                <w:rFonts w:cs="Arial"/>
                <w:u w:val="none"/>
              </w:rPr>
              <w:t xml:space="preserve">Michelle McKinney, </w:t>
            </w:r>
            <w:r w:rsidRPr="72D5472F" w:rsidR="736316BD">
              <w:rPr>
                <w:rFonts w:cs="Arial"/>
                <w:u w:val="none"/>
              </w:rPr>
              <w:t xml:space="preserve">Marylin Merida, </w:t>
            </w:r>
            <w:r w:rsidRPr="72D5472F" w:rsidR="003AAB5A">
              <w:rPr>
                <w:rFonts w:cs="Arial"/>
                <w:u w:val="none"/>
              </w:rPr>
              <w:t>Amanda Miller</w:t>
            </w:r>
          </w:p>
          <w:p w:rsidRPr="006B35D8" w:rsidR="006C213A" w:rsidP="00FC2163" w:rsidRDefault="00677B2D" w14:paraId="4987C1E6" wp14:textId="77777777">
            <w:pPr>
              <w:pStyle w:val="BodyText2"/>
              <w:spacing w:after="0"/>
              <w:jc w:val="both"/>
              <w:rPr>
                <w:rFonts w:cs="Arial"/>
                <w:szCs w:val="24"/>
              </w:rPr>
            </w:pPr>
            <w:r>
              <w:rPr>
                <w:rFonts w:cs="Arial"/>
                <w:szCs w:val="24"/>
                <w:u w:val="single"/>
              </w:rPr>
              <w:t>Recipient</w:t>
            </w:r>
            <w:r w:rsidRPr="006B35D8" w:rsidR="006C213A">
              <w:rPr>
                <w:rFonts w:cs="Arial"/>
                <w:szCs w:val="24"/>
                <w:u w:val="single"/>
              </w:rPr>
              <w:t xml:space="preserve"> </w:t>
            </w:r>
            <w:r w:rsidRPr="006B35D8" w:rsidR="002065E9">
              <w:rPr>
                <w:rFonts w:cs="Arial"/>
                <w:szCs w:val="24"/>
                <w:u w:val="single"/>
              </w:rPr>
              <w:t>Staff Present:</w:t>
            </w:r>
            <w:r w:rsidRPr="006B35D8" w:rsidR="007701C7">
              <w:rPr>
                <w:rFonts w:cs="Arial"/>
                <w:szCs w:val="24"/>
              </w:rPr>
              <w:t xml:space="preserve"> </w:t>
            </w:r>
            <w:r w:rsidR="00DA73BD">
              <w:rPr>
                <w:rFonts w:cs="Arial"/>
                <w:szCs w:val="24"/>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1B6452AD">
            <w:pPr>
              <w:pStyle w:val="BodyText2"/>
              <w:spacing w:after="0"/>
              <w:jc w:val="both"/>
              <w:rPr>
                <w:rFonts w:cs="Arial"/>
              </w:rPr>
            </w:pPr>
            <w:r w:rsidRPr="72D5472F" w:rsidR="402A0303">
              <w:rPr>
                <w:rFonts w:cs="Arial"/>
                <w:u w:val="single"/>
              </w:rPr>
              <w:t>Health Council</w:t>
            </w:r>
            <w:r w:rsidRPr="72D5472F" w:rsidR="2BB909B7">
              <w:rPr>
                <w:rFonts w:cs="Arial"/>
                <w:u w:val="single"/>
              </w:rPr>
              <w:t xml:space="preserve"> </w:t>
            </w:r>
            <w:r w:rsidRPr="72D5472F" w:rsidR="331B72AD">
              <w:rPr>
                <w:rFonts w:cs="Arial"/>
                <w:u w:val="single"/>
              </w:rPr>
              <w:t>Staff Present:</w:t>
            </w:r>
            <w:r w:rsidRPr="72D5472F" w:rsidR="272A06CA">
              <w:rPr>
                <w:rFonts w:cs="Arial"/>
              </w:rPr>
              <w:t xml:space="preserve"> </w:t>
            </w:r>
            <w:r w:rsidRPr="72D5472F" w:rsidR="0A5DFE6A">
              <w:rPr>
                <w:rFonts w:cs="Arial"/>
              </w:rPr>
              <w:t xml:space="preserve"> </w:t>
            </w:r>
            <w:r w:rsidRPr="72D5472F" w:rsidR="42B42908">
              <w:rPr>
                <w:rFonts w:cs="Arial"/>
              </w:rPr>
              <w:t xml:space="preserve">Naomi Ardjomand-Kermani, </w:t>
            </w:r>
            <w:r w:rsidRPr="72D5472F" w:rsidR="01817956">
              <w:rPr>
                <w:rFonts w:cs="Arial"/>
              </w:rPr>
              <w:t xml:space="preserve">Katie </w:t>
            </w:r>
            <w:proofErr w:type="spellStart"/>
            <w:r w:rsidRPr="72D5472F" w:rsidR="01817956">
              <w:rPr>
                <w:rFonts w:cs="Arial"/>
              </w:rPr>
              <w:t>Scussel</w:t>
            </w:r>
            <w:proofErr w:type="spellEnd"/>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21DA8551"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59F4323" w:rsidRDefault="008F3ACA" w14:paraId="4B8518D0" wp14:textId="77777777">
            <w:pPr>
              <w:pStyle w:val="BodyText2"/>
              <w:spacing w:after="0"/>
              <w:jc w:val="both"/>
              <w:rPr>
                <w:rFonts w:cs="Arial"/>
                <w:color w:val="000000"/>
              </w:rPr>
            </w:pPr>
            <w:r w:rsidRPr="759F4323" w:rsidR="008F3ACA">
              <w:rPr>
                <w:rFonts w:cs="Arial"/>
                <w:color w:val="000000" w:themeColor="text1" w:themeTint="FF" w:themeShade="FF"/>
              </w:rPr>
              <w:t>There were no changes to the agenda.</w:t>
            </w:r>
            <w:r w:rsidRPr="759F4323" w:rsidR="008807CD">
              <w:rPr>
                <w:rFonts w:cs="Arial"/>
                <w:color w:val="000000" w:themeColor="text1" w:themeTint="FF" w:themeShade="FF"/>
              </w:rPr>
              <w:t xml:space="preserve"> </w:t>
            </w:r>
          </w:p>
        </w:tc>
      </w:tr>
      <w:tr xmlns:wp14="http://schemas.microsoft.com/office/word/2010/wordml" w:rsidRPr="00F343DB" w:rsidR="00507FA2" w:rsidTr="21DA8551"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6C910901" w:rsidRDefault="00017BA4" w14:paraId="2F72B305" wp14:textId="71277988">
            <w:pPr>
              <w:jc w:val="both"/>
              <w:rPr>
                <w:rFonts w:ascii="Arial" w:hAnsi="Arial" w:cs="Arial"/>
                <w:b w:val="1"/>
                <w:bCs w:val="1"/>
                <w:color w:val="000000"/>
                <w:sz w:val="24"/>
                <w:szCs w:val="24"/>
              </w:rPr>
            </w:pPr>
            <w:r w:rsidRPr="759F4323" w:rsidR="1BBFFEDE">
              <w:rPr>
                <w:rFonts w:ascii="Arial" w:hAnsi="Arial" w:cs="Arial"/>
                <w:b w:val="1"/>
                <w:bCs w:val="1"/>
                <w:color w:val="000000" w:themeColor="text1" w:themeTint="FF" w:themeShade="FF"/>
                <w:sz w:val="24"/>
                <w:szCs w:val="24"/>
              </w:rPr>
              <w:t xml:space="preserve">The minutes for </w:t>
            </w:r>
            <w:r w:rsidRPr="759F4323" w:rsidR="5D8C522E">
              <w:rPr>
                <w:rFonts w:ascii="Arial" w:hAnsi="Arial" w:cs="Arial"/>
                <w:b w:val="1"/>
                <w:bCs w:val="1"/>
                <w:color w:val="000000" w:themeColor="text1" w:themeTint="FF" w:themeShade="FF"/>
                <w:sz w:val="24"/>
                <w:szCs w:val="24"/>
              </w:rPr>
              <w:t>May 28</w:t>
            </w:r>
            <w:r w:rsidRPr="759F4323" w:rsidR="736EAB76">
              <w:rPr>
                <w:rFonts w:ascii="Arial" w:hAnsi="Arial" w:cs="Arial"/>
                <w:b w:val="1"/>
                <w:bCs w:val="1"/>
                <w:color w:val="000000" w:themeColor="text1" w:themeTint="FF" w:themeShade="FF"/>
                <w:sz w:val="24"/>
                <w:szCs w:val="24"/>
              </w:rPr>
              <w:t>, 2020</w:t>
            </w:r>
            <w:r w:rsidRPr="759F4323" w:rsidR="511A7BA3">
              <w:rPr>
                <w:rFonts w:ascii="Arial" w:hAnsi="Arial" w:cs="Arial"/>
                <w:b w:val="1"/>
                <w:bCs w:val="1"/>
                <w:color w:val="000000" w:themeColor="text1" w:themeTint="FF" w:themeShade="FF"/>
                <w:sz w:val="24"/>
                <w:szCs w:val="24"/>
              </w:rPr>
              <w:t xml:space="preserve"> </w:t>
            </w:r>
            <w:r w:rsidRPr="759F4323" w:rsidR="0B90F72E">
              <w:rPr>
                <w:rFonts w:ascii="Arial" w:hAnsi="Arial" w:cs="Arial"/>
                <w:b w:val="1"/>
                <w:bCs w:val="1"/>
                <w:color w:val="000000" w:themeColor="text1" w:themeTint="FF" w:themeShade="FF"/>
                <w:sz w:val="24"/>
                <w:szCs w:val="24"/>
              </w:rPr>
              <w:t xml:space="preserve">were </w:t>
            </w:r>
            <w:r w:rsidRPr="759F4323" w:rsidR="48D411D9">
              <w:rPr>
                <w:rFonts w:ascii="Arial" w:hAnsi="Arial" w:cs="Arial"/>
                <w:b w:val="1"/>
                <w:bCs w:val="1"/>
                <w:color w:val="000000" w:themeColor="text1" w:themeTint="FF" w:themeShade="FF"/>
                <w:sz w:val="24"/>
                <w:szCs w:val="24"/>
              </w:rPr>
              <w:t xml:space="preserve">approved (M: </w:t>
            </w:r>
            <w:r w:rsidRPr="759F4323" w:rsidR="7BCE0497">
              <w:rPr>
                <w:rFonts w:ascii="Arial" w:hAnsi="Arial" w:cs="Arial"/>
                <w:b w:val="1"/>
                <w:bCs w:val="1"/>
                <w:color w:val="000000" w:themeColor="text1" w:themeTint="FF" w:themeShade="FF"/>
                <w:sz w:val="24"/>
                <w:szCs w:val="24"/>
              </w:rPr>
              <w:t>Conder</w:t>
            </w:r>
            <w:r w:rsidRPr="759F4323" w:rsidR="48D411D9">
              <w:rPr>
                <w:rFonts w:ascii="Arial" w:hAnsi="Arial" w:cs="Arial"/>
                <w:b w:val="1"/>
                <w:bCs w:val="1"/>
                <w:color w:val="000000" w:themeColor="text1" w:themeTint="FF" w:themeShade="FF"/>
                <w:sz w:val="24"/>
                <w:szCs w:val="24"/>
              </w:rPr>
              <w:t>, S</w:t>
            </w:r>
            <w:r w:rsidRPr="759F4323" w:rsidR="0084022E">
              <w:rPr>
                <w:rFonts w:ascii="Arial" w:hAnsi="Arial" w:cs="Arial"/>
                <w:b w:val="1"/>
                <w:bCs w:val="1"/>
                <w:color w:val="000000" w:themeColor="text1" w:themeTint="FF" w:themeShade="FF"/>
                <w:sz w:val="24"/>
                <w:szCs w:val="24"/>
              </w:rPr>
              <w:t xml:space="preserve">: </w:t>
            </w:r>
            <w:r w:rsidRPr="759F4323" w:rsidR="384FF0EB">
              <w:rPr>
                <w:rFonts w:ascii="Arial" w:hAnsi="Arial" w:cs="Arial"/>
                <w:b w:val="1"/>
                <w:bCs w:val="1"/>
                <w:color w:val="000000" w:themeColor="text1" w:themeTint="FF" w:themeShade="FF"/>
                <w:sz w:val="24"/>
                <w:szCs w:val="24"/>
              </w:rPr>
              <w:t>Washington</w:t>
            </w:r>
            <w:r w:rsidRPr="759F4323" w:rsidR="48D411D9">
              <w:rPr>
                <w:rFonts w:ascii="Arial" w:hAnsi="Arial" w:cs="Arial"/>
                <w:b w:val="1"/>
                <w:bCs w:val="1"/>
                <w:color w:val="000000" w:themeColor="text1" w:themeTint="FF" w:themeShade="FF"/>
                <w:sz w:val="24"/>
                <w:szCs w:val="24"/>
              </w:rPr>
              <w:t>).</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21DA8551"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21DA8551" w14:paraId="720AD22F" wp14:textId="77777777">
              <w:trPr>
                <w:trHeight w:val="351"/>
              </w:trPr>
              <w:tc>
                <w:tcPr>
                  <w:tcW w:w="6996" w:type="dxa"/>
                  <w:shd w:val="clear" w:color="auto" w:fill="auto"/>
                  <w:tcMar/>
                </w:tcPr>
                <w:p w:rsidRPr="00552488" w:rsidR="000108B4" w:rsidP="6C910901" w:rsidRDefault="000108B4" w14:paraId="6726A56E" wp14:textId="708BF407">
                  <w:pPr>
                    <w:spacing w:before="120" w:after="120"/>
                    <w:jc w:val="both"/>
                    <w:rPr>
                      <w:rFonts w:ascii="Arial" w:hAnsi="Arial" w:eastAsia="Arial" w:cs="Arial"/>
                      <w:noProof w:val="0"/>
                      <w:sz w:val="24"/>
                      <w:szCs w:val="24"/>
                      <w:lang w:val="en-US"/>
                    </w:rPr>
                  </w:pPr>
                  <w:r w:rsidRPr="759F4323" w:rsidR="296B1637">
                    <w:rPr>
                      <w:rFonts w:ascii="Arial" w:hAnsi="Arial" w:eastAsia="Arial" w:cs="Arial"/>
                      <w:noProof w:val="0"/>
                      <w:sz w:val="24"/>
                      <w:szCs w:val="24"/>
                      <w:lang w:val="en-US"/>
                    </w:rPr>
                    <w:t xml:space="preserve">The Care Council met on Wednesday, </w:t>
                  </w:r>
                  <w:r w:rsidRPr="759F4323" w:rsidR="48950C95">
                    <w:rPr>
                      <w:rFonts w:ascii="Arial" w:hAnsi="Arial" w:eastAsia="Arial" w:cs="Arial"/>
                      <w:noProof w:val="0"/>
                      <w:sz w:val="24"/>
                      <w:szCs w:val="24"/>
                      <w:lang w:val="en-US"/>
                    </w:rPr>
                    <w:t>June 3</w:t>
                  </w:r>
                  <w:r w:rsidRPr="759F4323" w:rsidR="296B1637">
                    <w:rPr>
                      <w:rFonts w:ascii="Arial" w:hAnsi="Arial" w:eastAsia="Arial" w:cs="Arial"/>
                      <w:noProof w:val="0"/>
                      <w:sz w:val="24"/>
                      <w:szCs w:val="24"/>
                      <w:lang w:val="en-US"/>
                    </w:rPr>
                    <w:t xml:space="preserve">, 2020 through </w:t>
                  </w:r>
                  <w:proofErr w:type="spellStart"/>
                  <w:r w:rsidRPr="759F4323" w:rsidR="296B1637">
                    <w:rPr>
                      <w:rFonts w:ascii="Arial" w:hAnsi="Arial" w:eastAsia="Arial" w:cs="Arial"/>
                      <w:noProof w:val="0"/>
                      <w:sz w:val="24"/>
                      <w:szCs w:val="24"/>
                      <w:lang w:val="en-US"/>
                    </w:rPr>
                    <w:t>GoTo</w:t>
                  </w:r>
                  <w:proofErr w:type="spellEnd"/>
                  <w:r w:rsidRPr="759F4323" w:rsidR="296B1637">
                    <w:rPr>
                      <w:rFonts w:ascii="Arial" w:hAnsi="Arial" w:eastAsia="Arial" w:cs="Arial"/>
                      <w:noProof w:val="0"/>
                      <w:sz w:val="24"/>
                      <w:szCs w:val="24"/>
                      <w:lang w:val="en-US"/>
                    </w:rPr>
                    <w:t xml:space="preserve"> Webinar and had quorum.</w:t>
                  </w:r>
                  <w:r w:rsidRPr="759F4323" w:rsidR="296B1637">
                    <w:rPr>
                      <w:rFonts w:ascii="Arial" w:hAnsi="Arial" w:eastAsia="Arial" w:cs="Arial"/>
                      <w:noProof w:val="0"/>
                      <w:sz w:val="24"/>
                      <w:szCs w:val="24"/>
                      <w:lang w:val="en-US"/>
                    </w:rPr>
                    <w:t xml:space="preserve"> </w:t>
                  </w:r>
                  <w:r w:rsidRPr="759F4323" w:rsidR="296B1637">
                    <w:rPr>
                      <w:rFonts w:ascii="Arial" w:hAnsi="Arial" w:eastAsia="Arial" w:cs="Arial"/>
                      <w:noProof w:val="0"/>
                      <w:sz w:val="24"/>
                      <w:szCs w:val="24"/>
                      <w:lang w:val="en-US"/>
                    </w:rPr>
                    <w:t>The</w:t>
                  </w:r>
                  <w:r w:rsidRPr="759F4323" w:rsidR="23C0CBBA">
                    <w:rPr>
                      <w:rFonts w:ascii="Arial" w:hAnsi="Arial" w:eastAsia="Arial" w:cs="Arial"/>
                      <w:noProof w:val="0"/>
                      <w:sz w:val="24"/>
                      <w:szCs w:val="24"/>
                      <w:lang w:val="en-US"/>
                    </w:rPr>
                    <w:t xml:space="preserve">re was one action item approved: </w:t>
                  </w:r>
                  <w:proofErr w:type="gramStart"/>
                  <w:r w:rsidRPr="759F4323" w:rsidR="23C0CBBA">
                    <w:rPr>
                      <w:rFonts w:ascii="Arial" w:hAnsi="Arial" w:eastAsia="Arial" w:cs="Arial"/>
                      <w:noProof w:val="0"/>
                      <w:sz w:val="24"/>
                      <w:szCs w:val="24"/>
                      <w:lang w:val="en-US"/>
                    </w:rPr>
                    <w:t>the</w:t>
                  </w:r>
                  <w:proofErr w:type="gramEnd"/>
                  <w:r w:rsidRPr="759F4323" w:rsidR="23C0CBBA">
                    <w:rPr>
                      <w:rFonts w:ascii="Arial" w:hAnsi="Arial" w:eastAsia="Arial" w:cs="Arial"/>
                      <w:noProof w:val="0"/>
                      <w:sz w:val="24"/>
                      <w:szCs w:val="24"/>
                      <w:lang w:val="en-US"/>
                    </w:rPr>
                    <w:t xml:space="preserve"> Part A Additional Allocation Recommendations.</w:t>
                  </w:r>
                  <w:r w:rsidRPr="759F4323" w:rsidR="23C0CBBA">
                    <w:rPr>
                      <w:rFonts w:ascii="Arial" w:hAnsi="Arial" w:eastAsia="Arial" w:cs="Arial"/>
                      <w:noProof w:val="0"/>
                      <w:sz w:val="24"/>
                      <w:szCs w:val="24"/>
                      <w:lang w:val="en-US"/>
                    </w:rPr>
                    <w:t xml:space="preserve"> </w:t>
                  </w:r>
                </w:p>
                <w:p w:rsidRPr="00552488" w:rsidR="000108B4" w:rsidP="759F4323" w:rsidRDefault="000108B4" w14:paraId="1FF22C08" wp14:textId="45E79085">
                  <w:pPr>
                    <w:pStyle w:val="BodyText2"/>
                    <w:spacing w:before="120" w:after="120" w:line="240" w:lineRule="auto"/>
                    <w:jc w:val="both"/>
                    <w:rPr>
                      <w:rFonts w:ascii="Arial" w:hAnsi="Arial" w:eastAsia="Arial" w:cs="Arial"/>
                      <w:noProof w:val="0"/>
                      <w:sz w:val="24"/>
                      <w:szCs w:val="24"/>
                      <w:lang w:val="en-US"/>
                    </w:rPr>
                  </w:pPr>
                  <w:r w:rsidRPr="759F4323" w:rsidR="6140598E">
                    <w:rPr>
                      <w:rFonts w:ascii="Arial" w:hAnsi="Arial" w:eastAsia="Arial" w:cs="Arial"/>
                      <w:noProof w:val="0"/>
                      <w:sz w:val="24"/>
                      <w:szCs w:val="24"/>
                      <w:lang w:val="en-US"/>
                    </w:rPr>
                    <w:t>Aubrey Arnold reported that the Part A Recipient’s office is now operating under 4 different HIV grants through Health Resources and Services Administration (HRSA)</w:t>
                  </w:r>
                  <w:r w:rsidRPr="759F4323" w:rsidR="3CAEF2F5">
                    <w:rPr>
                      <w:rFonts w:ascii="Arial" w:hAnsi="Arial" w:eastAsia="Arial" w:cs="Arial"/>
                      <w:noProof w:val="0"/>
                      <w:sz w:val="24"/>
                      <w:szCs w:val="24"/>
                      <w:lang w:val="en-US"/>
                    </w:rPr>
                    <w:t xml:space="preserve">. </w:t>
                  </w:r>
                  <w:r w:rsidRPr="759F4323" w:rsidR="6140598E">
                    <w:rPr>
                      <w:rFonts w:ascii="Arial" w:hAnsi="Arial" w:eastAsia="Arial" w:cs="Arial"/>
                      <w:noProof w:val="0"/>
                      <w:sz w:val="24"/>
                      <w:szCs w:val="24"/>
                      <w:lang w:val="en-US"/>
                    </w:rPr>
                    <w:t>The Part A award was received in early April in the amount of $10,484,379, a little over 1% increase from last year. An additional grant was received through the 2020 Coronavirus Aid, Relief and Economic Security (CARES) Act which came unexpectedly on April 15. A total of $557,000 in COVID funding was received for the Tampa/St. Petersburg Eligible Metropolitan Area (EMA)</w:t>
                  </w:r>
                  <w:r w:rsidRPr="759F4323" w:rsidR="10F9591B">
                    <w:rPr>
                      <w:rFonts w:ascii="Arial" w:hAnsi="Arial" w:eastAsia="Arial" w:cs="Arial"/>
                      <w:noProof w:val="0"/>
                      <w:sz w:val="24"/>
                      <w:szCs w:val="24"/>
                      <w:lang w:val="en-US"/>
                    </w:rPr>
                    <w:t xml:space="preserve"> and is being used by service providers for costs related to COVID-19. </w:t>
                  </w:r>
                  <w:r w:rsidRPr="759F4323" w:rsidR="6FD702E7">
                    <w:rPr>
                      <w:rFonts w:ascii="Arial" w:hAnsi="Arial" w:eastAsia="Arial" w:cs="Arial"/>
                      <w:noProof w:val="0"/>
                      <w:sz w:val="24"/>
                      <w:szCs w:val="24"/>
                      <w:lang w:val="en-US"/>
                    </w:rPr>
                    <w:t xml:space="preserve">The Recipients office also continues to manage funding from the Ending the HIV Epidemic initiative and </w:t>
                  </w:r>
                  <w:r w:rsidRPr="759F4323" w:rsidR="183B050F">
                    <w:rPr>
                      <w:rFonts w:ascii="Arial" w:hAnsi="Arial" w:eastAsia="Arial" w:cs="Arial"/>
                      <w:noProof w:val="0"/>
                      <w:sz w:val="24"/>
                      <w:szCs w:val="24"/>
                      <w:lang w:val="en-US"/>
                    </w:rPr>
                    <w:t>an additional capacity building and technical assistance grant.</w:t>
                  </w:r>
                </w:p>
                <w:p w:rsidRPr="00552488" w:rsidR="000108B4" w:rsidP="759F4323" w:rsidRDefault="000108B4" w14:paraId="0A521B57" wp14:textId="0DAC0A90">
                  <w:pPr>
                    <w:pStyle w:val="BodyText2"/>
                    <w:spacing w:before="120" w:after="120" w:line="240" w:lineRule="auto"/>
                    <w:jc w:val="both"/>
                    <w:rPr>
                      <w:rFonts w:ascii="Arial" w:hAnsi="Arial" w:eastAsia="Arial" w:cs="Arial"/>
                      <w:noProof w:val="0"/>
                      <w:sz w:val="24"/>
                      <w:szCs w:val="24"/>
                      <w:lang w:val="en-US"/>
                    </w:rPr>
                  </w:pPr>
                  <w:r w:rsidRPr="759F4323" w:rsidR="183B050F">
                    <w:rPr>
                      <w:rFonts w:ascii="Arial" w:hAnsi="Arial" w:eastAsia="Arial" w:cs="Arial"/>
                      <w:noProof w:val="0"/>
                      <w:sz w:val="24"/>
                      <w:szCs w:val="24"/>
                      <w:lang w:val="en-US"/>
                    </w:rPr>
                    <w:t xml:space="preserve">The Lead Agency has recently lost three long term staff members and therefore has been understaffed and has a lot of things in flux. Yashika Everhart </w:t>
                  </w:r>
                  <w:r w:rsidRPr="759F4323" w:rsidR="64E9648D">
                    <w:rPr>
                      <w:rFonts w:ascii="Arial" w:hAnsi="Arial" w:eastAsia="Arial" w:cs="Arial"/>
                      <w:noProof w:val="0"/>
                      <w:sz w:val="24"/>
                      <w:szCs w:val="24"/>
                      <w:lang w:val="en-US"/>
                    </w:rPr>
                    <w:t>was recently hired to fill Floyd Egner’s former position as grants manager.</w:t>
                  </w:r>
                  <w:r w:rsidRPr="759F4323" w:rsidR="64E9648D">
                    <w:rPr>
                      <w:rFonts w:ascii="Arial" w:hAnsi="Arial" w:eastAsia="Arial" w:cs="Arial"/>
                      <w:noProof w:val="0"/>
                      <w:sz w:val="24"/>
                      <w:szCs w:val="24"/>
                      <w:lang w:val="en-US"/>
                    </w:rPr>
                    <w:t xml:space="preserve"> </w:t>
                  </w:r>
                </w:p>
                <w:p w:rsidRPr="00552488" w:rsidR="000108B4" w:rsidP="759F4323" w:rsidRDefault="000108B4" w14:paraId="7A802ED5" wp14:textId="32433905">
                  <w:pPr>
                    <w:pStyle w:val="BodyText2"/>
                    <w:spacing w:before="120" w:after="120" w:line="240" w:lineRule="auto"/>
                    <w:jc w:val="both"/>
                    <w:rPr>
                      <w:rFonts w:ascii="Arial" w:hAnsi="Arial" w:eastAsia="Arial" w:cs="Arial"/>
                      <w:noProof w:val="0"/>
                      <w:sz w:val="24"/>
                      <w:szCs w:val="24"/>
                      <w:lang w:val="en-US"/>
                    </w:rPr>
                  </w:pPr>
                  <w:r w:rsidRPr="21DA8551" w:rsidR="362A70C5">
                    <w:rPr>
                      <w:rFonts w:ascii="Arial" w:hAnsi="Arial" w:eastAsia="Arial" w:cs="Arial"/>
                      <w:noProof w:val="0"/>
                      <w:sz w:val="24"/>
                      <w:szCs w:val="24"/>
                      <w:lang w:val="en-US"/>
                    </w:rPr>
                    <w:t>The Community Advisory Committee reported that they reviewed the results of the client satisfaction survey and although the response rate was low, those received were overall positive.</w:t>
                  </w:r>
                </w:p>
                <w:p w:rsidRPr="00552488" w:rsidR="000108B4" w:rsidP="759F4323" w:rsidRDefault="000108B4" w14:paraId="2DCE5474" wp14:textId="16ECB395">
                  <w:pPr>
                    <w:pStyle w:val="BodyText2"/>
                    <w:spacing w:before="120" w:after="120" w:line="240" w:lineRule="auto"/>
                    <w:jc w:val="both"/>
                    <w:rPr>
                      <w:rFonts w:ascii="Arial" w:hAnsi="Arial" w:eastAsia="Arial" w:cs="Arial"/>
                      <w:noProof w:val="0"/>
                      <w:sz w:val="24"/>
                      <w:szCs w:val="24"/>
                      <w:lang w:val="en-US"/>
                    </w:rPr>
                  </w:pPr>
                  <w:r w:rsidRPr="21DA8551" w:rsidR="27F05222">
                    <w:rPr>
                      <w:rFonts w:ascii="Arial" w:hAnsi="Arial" w:eastAsia="Arial" w:cs="Arial"/>
                      <w:noProof w:val="0"/>
                      <w:sz w:val="24"/>
                      <w:szCs w:val="24"/>
                      <w:lang w:val="en-US"/>
                    </w:rPr>
                    <w:t>In addition to the Part A Additional Allocations, t</w:t>
                  </w:r>
                  <w:r w:rsidRPr="21DA8551" w:rsidR="362A70C5">
                    <w:rPr>
                      <w:rFonts w:ascii="Arial" w:hAnsi="Arial" w:eastAsia="Arial" w:cs="Arial"/>
                      <w:noProof w:val="0"/>
                      <w:sz w:val="24"/>
                      <w:szCs w:val="24"/>
                      <w:lang w:val="en-US"/>
                    </w:rPr>
                    <w:t>he Resource Prioritization and Allocations Recommendations Committee also presented the Part A Final Expenditure Report as an informational item.</w:t>
                  </w:r>
                </w:p>
                <w:p w:rsidRPr="00552488" w:rsidR="000108B4" w:rsidP="21DA8551" w:rsidRDefault="000108B4" w14:paraId="0E27B00A" wp14:textId="517F672C">
                  <w:pPr>
                    <w:pStyle w:val="BodyText2"/>
                    <w:spacing w:before="120" w:after="120" w:line="240" w:lineRule="auto"/>
                    <w:jc w:val="both"/>
                    <w:rPr>
                      <w:rFonts w:ascii="Arial" w:hAnsi="Arial" w:eastAsia="Arial" w:cs="Arial"/>
                      <w:noProof w:val="0"/>
                      <w:sz w:val="24"/>
                      <w:szCs w:val="24"/>
                      <w:lang w:val="en-US"/>
                    </w:rPr>
                  </w:pPr>
                  <w:r w:rsidRPr="21DA8551" w:rsidR="1AC674E4">
                    <w:rPr>
                      <w:rFonts w:ascii="Arial" w:hAnsi="Arial" w:eastAsia="Arial" w:cs="Arial"/>
                      <w:noProof w:val="0"/>
                      <w:sz w:val="24"/>
                      <w:szCs w:val="24"/>
                      <w:lang w:val="en-US"/>
                    </w:rPr>
                    <w:t>Care Council Chair and RPARC Co-Chair, Nolan Finn, updated the Council on the Spring Florida Comprehensive Planning Network (FCPN) meeting. This two-day meeting was held over Zoom, with over 138 participants on the call. Laura Reeves, from the HIV/AIDS section at the State, went over the budget and she made known that Florida’s Part B has been awarded $1.5 million from the Coronavirus Aid, Relief, and Economic Security (CARES) Act funding.</w:t>
                  </w: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21DA8551"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7717B210" w:rsidP="21DA8551" w:rsidRDefault="7717B210" w14:paraId="1A088C3F" w14:textId="328B9A76">
            <w:pPr>
              <w:pStyle w:val="Normal"/>
              <w:jc w:val="both"/>
              <w:rPr>
                <w:rFonts w:ascii="Arial" w:hAnsi="Arial" w:eastAsia="Calibri" w:cs="Arial"/>
                <w:color w:val="000000" w:themeColor="text1" w:themeTint="FF" w:themeShade="FF"/>
                <w:sz w:val="24"/>
                <w:szCs w:val="24"/>
              </w:rPr>
            </w:pPr>
            <w:r w:rsidRPr="21DA8551" w:rsidR="00C1C016">
              <w:rPr>
                <w:rFonts w:ascii="Arial" w:hAnsi="Arial" w:eastAsia="Calibri" w:cs="Arial"/>
                <w:color w:val="000000" w:themeColor="text1" w:themeTint="FF" w:themeShade="FF"/>
                <w:sz w:val="24"/>
                <w:szCs w:val="24"/>
              </w:rPr>
              <w:t xml:space="preserve">Holly Beaver, Chair, expressed concern over the rising cases of COVID-19 in Florida and </w:t>
            </w:r>
            <w:r w:rsidRPr="21DA8551" w:rsidR="74A904FF">
              <w:rPr>
                <w:rFonts w:ascii="Arial" w:hAnsi="Arial" w:eastAsia="Calibri" w:cs="Arial"/>
                <w:color w:val="000000" w:themeColor="text1" w:themeTint="FF" w:themeShade="FF"/>
                <w:sz w:val="24"/>
                <w:szCs w:val="24"/>
              </w:rPr>
              <w:t xml:space="preserve">in our local area and asked members to take a moment to consider those who are ill or are concerned about becoming ill. </w:t>
            </w:r>
          </w:p>
          <w:p w:rsidR="00E803E3" w:rsidP="759F4323" w:rsidRDefault="00E803E3" w14:paraId="44EAFD9C" wp14:textId="77777777">
            <w:pPr>
              <w:jc w:val="both"/>
              <w:rPr>
                <w:rFonts w:ascii="Arial" w:hAnsi="Arial" w:eastAsia="Calibri" w:cs="Arial"/>
                <w:color w:val="000000"/>
                <w:sz w:val="24"/>
                <w:szCs w:val="24"/>
                <w:highlight w:val="yellow"/>
              </w:rPr>
            </w:pPr>
          </w:p>
          <w:p w:rsidRPr="00AE2C99" w:rsidR="005E4238" w:rsidP="759F4323" w:rsidRDefault="005E4238" w14:paraId="4B94D5A5" wp14:textId="77777777">
            <w:pPr>
              <w:jc w:val="both"/>
              <w:rPr>
                <w:rFonts w:ascii="Arial" w:hAnsi="Arial" w:eastAsia="Calibri" w:cs="Arial"/>
                <w:color w:val="000000"/>
                <w:sz w:val="24"/>
                <w:szCs w:val="24"/>
                <w:highlight w:val="yellow"/>
              </w:rPr>
            </w:pPr>
          </w:p>
        </w:tc>
      </w:tr>
      <w:tr xmlns:wp14="http://schemas.microsoft.com/office/word/2010/wordml" w:rsidRPr="00F343DB" w:rsidR="007D52EB" w:rsidTr="21DA8551"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21DA8551" w:rsidRDefault="00CC0239" w14:paraId="67E8B5E9" wp14:textId="7FADB0F0">
            <w:pPr>
              <w:pStyle w:val="Normal"/>
              <w:ind w:left="0"/>
              <w:jc w:val="both"/>
              <w:rPr>
                <w:rFonts w:ascii="Arial" w:hAnsi="Arial" w:eastAsia="Arial" w:cs="Arial"/>
                <w:noProof w:val="0"/>
                <w:color w:val="201F1E"/>
                <w:sz w:val="24"/>
                <w:szCs w:val="24"/>
                <w:lang w:val="en-US"/>
              </w:rPr>
            </w:pPr>
            <w:r w:rsidRPr="21DA8551" w:rsidR="5551F521">
              <w:rPr>
                <w:rFonts w:ascii="Arial" w:hAnsi="Arial" w:eastAsia="Arial" w:cs="Arial"/>
                <w:color w:val="000000" w:themeColor="text1" w:themeTint="FF" w:themeShade="FF"/>
                <w:sz w:val="24"/>
                <w:szCs w:val="24"/>
              </w:rPr>
              <w:t xml:space="preserve">Marylin Merida asked members if they have seen an uptick in suicides with their clients. </w:t>
            </w:r>
            <w:r w:rsidRPr="21DA8551" w:rsidR="07FC2D88">
              <w:rPr>
                <w:rFonts w:ascii="Arial" w:hAnsi="Arial" w:eastAsia="Arial" w:cs="Arial"/>
                <w:color w:val="000000" w:themeColor="text1" w:themeTint="FF" w:themeShade="FF"/>
                <w:sz w:val="24"/>
                <w:szCs w:val="24"/>
              </w:rPr>
              <w:t xml:space="preserve">A Part D case manager lost two clients to suicide within a month. </w:t>
            </w:r>
            <w:r w:rsidRPr="21DA8551" w:rsidR="5C903DD5">
              <w:rPr>
                <w:rFonts w:ascii="Arial" w:hAnsi="Arial" w:eastAsia="Arial" w:cs="Arial"/>
                <w:color w:val="000000" w:themeColor="text1" w:themeTint="FF" w:themeShade="FF"/>
                <w:sz w:val="24"/>
                <w:szCs w:val="24"/>
              </w:rPr>
              <w:t>Bernard Washington</w:t>
            </w:r>
            <w:r w:rsidRPr="21DA8551" w:rsidR="0B571AE3">
              <w:rPr>
                <w:rFonts w:ascii="Arial" w:hAnsi="Arial" w:eastAsia="Arial" w:cs="Arial"/>
                <w:color w:val="000000" w:themeColor="text1" w:themeTint="FF" w:themeShade="FF"/>
                <w:sz w:val="24"/>
                <w:szCs w:val="24"/>
              </w:rPr>
              <w:t xml:space="preserve"> and Lisa Co</w:t>
            </w:r>
            <w:r w:rsidRPr="21DA8551" w:rsidR="4E57E463">
              <w:rPr>
                <w:rFonts w:ascii="Arial" w:hAnsi="Arial" w:eastAsia="Arial" w:cs="Arial"/>
                <w:color w:val="000000" w:themeColor="text1" w:themeTint="FF" w:themeShade="FF"/>
                <w:sz w:val="24"/>
                <w:szCs w:val="24"/>
              </w:rPr>
              <w:t>n</w:t>
            </w:r>
            <w:r w:rsidRPr="21DA8551" w:rsidR="0B571AE3">
              <w:rPr>
                <w:rFonts w:ascii="Arial" w:hAnsi="Arial" w:eastAsia="Arial" w:cs="Arial"/>
                <w:color w:val="000000" w:themeColor="text1" w:themeTint="FF" w:themeShade="FF"/>
                <w:sz w:val="24"/>
                <w:szCs w:val="24"/>
              </w:rPr>
              <w:t>der</w:t>
            </w:r>
            <w:r w:rsidRPr="21DA8551" w:rsidR="5C903DD5">
              <w:rPr>
                <w:rFonts w:ascii="Arial" w:hAnsi="Arial" w:eastAsia="Arial" w:cs="Arial"/>
                <w:color w:val="000000" w:themeColor="text1" w:themeTint="FF" w:themeShade="FF"/>
                <w:sz w:val="24"/>
                <w:szCs w:val="24"/>
              </w:rPr>
              <w:t xml:space="preserve"> reported that </w:t>
            </w:r>
            <w:r w:rsidRPr="21DA8551" w:rsidR="54BA29EA">
              <w:rPr>
                <w:rFonts w:ascii="Arial" w:hAnsi="Arial" w:eastAsia="Arial" w:cs="Arial"/>
                <w:color w:val="000000" w:themeColor="text1" w:themeTint="FF" w:themeShade="FF"/>
                <w:sz w:val="24"/>
                <w:szCs w:val="24"/>
              </w:rPr>
              <w:t>they have seen an increase in youth</w:t>
            </w:r>
            <w:r w:rsidRPr="21DA8551" w:rsidR="2884E475">
              <w:rPr>
                <w:rFonts w:ascii="Arial" w:hAnsi="Arial" w:eastAsia="Arial" w:cs="Arial"/>
                <w:color w:val="000000" w:themeColor="text1" w:themeTint="FF" w:themeShade="FF"/>
                <w:sz w:val="24"/>
                <w:szCs w:val="24"/>
              </w:rPr>
              <w:t xml:space="preserve"> struggling with mental health issues</w:t>
            </w:r>
            <w:r w:rsidRPr="21DA8551" w:rsidR="5C903DD5">
              <w:rPr>
                <w:rFonts w:ascii="Arial" w:hAnsi="Arial" w:eastAsia="Arial" w:cs="Arial"/>
                <w:color w:val="000000" w:themeColor="text1" w:themeTint="FF" w:themeShade="FF"/>
                <w:sz w:val="24"/>
                <w:szCs w:val="24"/>
              </w:rPr>
              <w:t xml:space="preserve">. </w:t>
            </w:r>
            <w:r w:rsidRPr="21DA8551" w:rsidR="78544B97">
              <w:rPr>
                <w:rFonts w:ascii="Arial" w:hAnsi="Arial" w:eastAsia="Arial" w:cs="Arial"/>
                <w:noProof w:val="0"/>
                <w:color w:val="201F1E"/>
                <w:sz w:val="24"/>
                <w:szCs w:val="24"/>
                <w:lang w:val="en-US"/>
              </w:rPr>
              <w:t xml:space="preserve">Members shared local suicide prevention resources and discussed their strategies for checking in on clients </w:t>
            </w:r>
            <w:r w:rsidRPr="21DA8551" w:rsidR="67327D1E">
              <w:rPr>
                <w:rFonts w:ascii="Arial" w:hAnsi="Arial" w:eastAsia="Arial" w:cs="Arial"/>
                <w:noProof w:val="0"/>
                <w:color w:val="201F1E"/>
                <w:sz w:val="24"/>
                <w:szCs w:val="24"/>
                <w:lang w:val="en-US"/>
              </w:rPr>
              <w:t>during this time</w:t>
            </w:r>
            <w:r w:rsidRPr="21DA8551" w:rsidR="78544B97">
              <w:rPr>
                <w:rFonts w:ascii="Arial" w:hAnsi="Arial" w:eastAsia="Arial" w:cs="Arial"/>
                <w:noProof w:val="0"/>
                <w:color w:val="201F1E"/>
                <w:sz w:val="24"/>
                <w:szCs w:val="24"/>
                <w:lang w:val="en-US"/>
              </w:rPr>
              <w:t>.</w:t>
            </w:r>
            <w:r w:rsidRPr="21DA8551" w:rsidR="209989CB">
              <w:rPr>
                <w:rFonts w:ascii="Arial" w:hAnsi="Arial" w:eastAsia="Arial" w:cs="Arial"/>
                <w:noProof w:val="0"/>
                <w:color w:val="201F1E"/>
                <w:sz w:val="24"/>
                <w:szCs w:val="24"/>
                <w:lang w:val="en-US"/>
              </w:rPr>
              <w:t xml:space="preserve"> </w:t>
            </w:r>
            <w:r w:rsidRPr="21DA8551" w:rsidR="55DFC190">
              <w:rPr>
                <w:rFonts w:ascii="Arial" w:hAnsi="Arial" w:eastAsia="Arial" w:cs="Arial"/>
                <w:noProof w:val="0"/>
                <w:color w:val="201F1E"/>
                <w:sz w:val="24"/>
                <w:szCs w:val="24"/>
                <w:lang w:val="en-US"/>
              </w:rPr>
              <w:t xml:space="preserve">Members also discussed the rising cases of COVID-19 and the </w:t>
            </w:r>
            <w:r w:rsidRPr="21DA8551" w:rsidR="678AB6EE">
              <w:rPr>
                <w:rFonts w:ascii="Arial" w:hAnsi="Arial" w:eastAsia="Arial" w:cs="Arial"/>
                <w:noProof w:val="0"/>
                <w:color w:val="201F1E"/>
                <w:sz w:val="24"/>
                <w:szCs w:val="24"/>
                <w:lang w:val="en-US"/>
              </w:rPr>
              <w:t>challenges</w:t>
            </w:r>
            <w:r w:rsidRPr="21DA8551" w:rsidR="61F5BD5A">
              <w:rPr>
                <w:rFonts w:ascii="Arial" w:hAnsi="Arial" w:eastAsia="Arial" w:cs="Arial"/>
                <w:noProof w:val="0"/>
                <w:color w:val="201F1E"/>
                <w:sz w:val="24"/>
                <w:szCs w:val="24"/>
                <w:lang w:val="en-US"/>
              </w:rPr>
              <w:t xml:space="preserve"> of </w:t>
            </w:r>
            <w:r w:rsidRPr="21DA8551" w:rsidR="4FCDBC4D">
              <w:rPr>
                <w:rFonts w:ascii="Arial" w:hAnsi="Arial" w:eastAsia="Arial" w:cs="Arial"/>
                <w:noProof w:val="0"/>
                <w:color w:val="201F1E"/>
                <w:sz w:val="24"/>
                <w:szCs w:val="24"/>
                <w:lang w:val="en-US"/>
              </w:rPr>
              <w:t xml:space="preserve">local hospitals being overburdened. </w:t>
            </w:r>
          </w:p>
          <w:p w:rsidRPr="006E3E6D" w:rsidR="00CC0239" w:rsidP="21DA8551" w:rsidRDefault="00CC0239" w14:paraId="1E1AD8B2" wp14:textId="4B702F13">
            <w:pPr>
              <w:pStyle w:val="Normal"/>
              <w:jc w:val="both"/>
              <w:rPr>
                <w:rFonts w:ascii="Arial" w:hAnsi="Arial" w:cs="Arial"/>
                <w:color w:val="000000" w:themeColor="text1" w:themeTint="FF" w:themeShade="FF"/>
                <w:sz w:val="24"/>
                <w:szCs w:val="24"/>
              </w:rPr>
            </w:pPr>
          </w:p>
          <w:p w:rsidRPr="006E3E6D" w:rsidR="00CC0239" w:rsidP="21DA8551" w:rsidRDefault="00CC0239" w14:paraId="4DDBEF00" wp14:textId="3D368517">
            <w:pPr>
              <w:pStyle w:val="Normal"/>
              <w:jc w:val="both"/>
              <w:rPr>
                <w:rFonts w:ascii="Arial" w:hAnsi="Arial" w:cs="Arial"/>
                <w:color w:val="000000"/>
                <w:sz w:val="24"/>
                <w:szCs w:val="24"/>
                <w:highlight w:val="yellow"/>
              </w:rPr>
            </w:pPr>
          </w:p>
        </w:tc>
      </w:tr>
      <w:tr xmlns:wp14="http://schemas.microsoft.com/office/word/2010/wordml" w:rsidRPr="00F343DB" w:rsidR="00536EF3" w:rsidTr="21DA8551"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Pr="00FA2744" w:rsidR="005D634C" w:rsidP="21DA8551" w:rsidRDefault="005D634C" w14:paraId="3EBC1E95" wp14:textId="6196686B">
            <w:pPr>
              <w:pStyle w:val="Normal"/>
              <w:jc w:val="both"/>
              <w:rPr>
                <w:rFonts w:ascii="Arial" w:hAnsi="Arial" w:eastAsia="Arial" w:cs="Arial"/>
                <w:color w:val="000000" w:themeColor="text1" w:themeTint="FF" w:themeShade="FF"/>
                <w:sz w:val="24"/>
                <w:szCs w:val="24"/>
              </w:rPr>
            </w:pPr>
            <w:r w:rsidRPr="21DA8551" w:rsidR="3367239D">
              <w:rPr>
                <w:rFonts w:ascii="Arial" w:hAnsi="Arial" w:cs="Arial"/>
                <w:color w:val="000000" w:themeColor="text1" w:themeTint="FF" w:themeShade="FF"/>
                <w:sz w:val="24"/>
                <w:szCs w:val="24"/>
              </w:rPr>
              <w:t xml:space="preserve">Bernard mentioned that the Pinellas Ending the Epidemic planning council would be </w:t>
            </w:r>
            <w:r w:rsidRPr="21DA8551" w:rsidR="67E0602A">
              <w:rPr>
                <w:rFonts w:ascii="Arial" w:hAnsi="Arial" w:cs="Arial"/>
                <w:color w:val="000000" w:themeColor="text1" w:themeTint="FF" w:themeShade="FF"/>
                <w:sz w:val="24"/>
                <w:szCs w:val="24"/>
              </w:rPr>
              <w:t>having a</w:t>
            </w:r>
            <w:r w:rsidRPr="21DA8551" w:rsidR="3367239D">
              <w:rPr>
                <w:rFonts w:ascii="Arial" w:hAnsi="Arial" w:cs="Arial"/>
                <w:color w:val="000000" w:themeColor="text1" w:themeTint="FF" w:themeShade="FF"/>
                <w:sz w:val="24"/>
                <w:szCs w:val="24"/>
              </w:rPr>
              <w:t xml:space="preserve"> Zoom meeting for youth</w:t>
            </w:r>
            <w:r w:rsidRPr="21DA8551" w:rsidR="7C717D2E">
              <w:rPr>
                <w:rFonts w:ascii="Arial" w:hAnsi="Arial" w:cs="Arial"/>
                <w:color w:val="000000" w:themeColor="text1" w:themeTint="FF" w:themeShade="FF"/>
                <w:sz w:val="24"/>
                <w:szCs w:val="24"/>
              </w:rPr>
              <w:t xml:space="preserve"> that day at 3:00 P</w:t>
            </w:r>
            <w:r w:rsidRPr="21DA8551" w:rsidR="7C717D2E">
              <w:rPr>
                <w:rFonts w:ascii="Arial" w:hAnsi="Arial" w:eastAsia="Arial" w:cs="Arial"/>
                <w:color w:val="000000" w:themeColor="text1" w:themeTint="FF" w:themeShade="FF"/>
                <w:sz w:val="24"/>
                <w:szCs w:val="24"/>
              </w:rPr>
              <w:t xml:space="preserve">M. </w:t>
            </w:r>
          </w:p>
          <w:p w:rsidRPr="00FA2744" w:rsidR="005D634C" w:rsidP="21DA8551" w:rsidRDefault="005D634C" w14:paraId="3A2F32A4" wp14:textId="45A22BF8">
            <w:pPr>
              <w:pStyle w:val="Normal"/>
              <w:jc w:val="both"/>
              <w:rPr>
                <w:rFonts w:ascii="Arial" w:hAnsi="Arial" w:eastAsia="Arial" w:cs="Arial"/>
                <w:color w:val="000000" w:themeColor="text1" w:themeTint="FF" w:themeShade="FF"/>
                <w:sz w:val="24"/>
                <w:szCs w:val="24"/>
              </w:rPr>
            </w:pPr>
          </w:p>
          <w:p w:rsidRPr="00FA2744" w:rsidR="005D634C" w:rsidP="21DA8551" w:rsidRDefault="005D634C" w14:paraId="76E64540" wp14:textId="14F25120">
            <w:pPr>
              <w:pStyle w:val="Normal"/>
              <w:ind w:left="0"/>
              <w:jc w:val="both"/>
              <w:rPr>
                <w:rFonts w:ascii="Arial" w:hAnsi="Arial" w:eastAsia="Arial" w:cs="Arial"/>
                <w:noProof w:val="0"/>
                <w:color w:val="201F1E"/>
                <w:sz w:val="24"/>
                <w:szCs w:val="24"/>
                <w:lang w:val="en-US"/>
              </w:rPr>
            </w:pPr>
            <w:r w:rsidRPr="21DA8551" w:rsidR="7C717D2E">
              <w:rPr>
                <w:rFonts w:ascii="Arial" w:hAnsi="Arial" w:eastAsia="Arial" w:cs="Arial"/>
                <w:noProof w:val="0"/>
                <w:color w:val="201F1E"/>
                <w:sz w:val="24"/>
                <w:szCs w:val="24"/>
                <w:lang w:val="en-US"/>
              </w:rPr>
              <w:t xml:space="preserve">National HIV Testing Day was this past Saturday, June 27th. While in person testing events have mostly been cancelled, many service providers are doing free testing by appointment. </w:t>
            </w:r>
            <w:proofErr w:type="gramStart"/>
            <w:r w:rsidRPr="21DA8551" w:rsidR="7C717D2E">
              <w:rPr>
                <w:rFonts w:ascii="Arial" w:hAnsi="Arial" w:eastAsia="Arial" w:cs="Arial"/>
                <w:noProof w:val="0"/>
                <w:color w:val="201F1E"/>
                <w:sz w:val="24"/>
                <w:szCs w:val="24"/>
                <w:lang w:val="en-US"/>
              </w:rPr>
              <w:t>YES</w:t>
            </w:r>
            <w:proofErr w:type="gramEnd"/>
            <w:r w:rsidRPr="21DA8551" w:rsidR="7C717D2E">
              <w:rPr>
                <w:rFonts w:ascii="Arial" w:hAnsi="Arial" w:eastAsia="Arial" w:cs="Arial"/>
                <w:noProof w:val="0"/>
                <w:color w:val="201F1E"/>
                <w:sz w:val="24"/>
                <w:szCs w:val="24"/>
                <w:lang w:val="en-US"/>
              </w:rPr>
              <w:t xml:space="preserve"> is providing at home test kits, targeting the youth in their care and their partners. Test kits are available both at the Ybor Youth Clinic and All Children's. Anyone interested in getting a test kit can contact Bernard. There is a video on the YES Facebook page demonstrating how to use the kit. Bernard shared that so </w:t>
            </w:r>
            <w:proofErr w:type="gramStart"/>
            <w:r w:rsidRPr="21DA8551" w:rsidR="7C717D2E">
              <w:rPr>
                <w:rFonts w:ascii="Arial" w:hAnsi="Arial" w:eastAsia="Arial" w:cs="Arial"/>
                <w:noProof w:val="0"/>
                <w:color w:val="201F1E"/>
                <w:sz w:val="24"/>
                <w:szCs w:val="24"/>
                <w:lang w:val="en-US"/>
              </w:rPr>
              <w:t>far</w:t>
            </w:r>
            <w:proofErr w:type="gramEnd"/>
            <w:r w:rsidRPr="21DA8551" w:rsidR="7C717D2E">
              <w:rPr>
                <w:rFonts w:ascii="Arial" w:hAnsi="Arial" w:eastAsia="Arial" w:cs="Arial"/>
                <w:noProof w:val="0"/>
                <w:color w:val="201F1E"/>
                <w:sz w:val="24"/>
                <w:szCs w:val="24"/>
                <w:lang w:val="en-US"/>
              </w:rPr>
              <w:t xml:space="preserve"> he has only given out two kits. One person successfully conducted the test over the phone with him. The other did not follow up.</w:t>
            </w:r>
            <w:r w:rsidRPr="21DA8551" w:rsidR="3AA36650">
              <w:rPr>
                <w:rFonts w:ascii="Arial" w:hAnsi="Arial" w:eastAsia="Arial" w:cs="Arial"/>
                <w:noProof w:val="0"/>
                <w:color w:val="201F1E"/>
                <w:sz w:val="24"/>
                <w:szCs w:val="24"/>
                <w:lang w:val="en-US"/>
              </w:rPr>
              <w:t xml:space="preserve"> While the home testing kits are convenient and easy to complete</w:t>
            </w:r>
            <w:r w:rsidRPr="21DA8551" w:rsidR="3AA36650">
              <w:rPr>
                <w:rFonts w:ascii="Arial" w:hAnsi="Arial" w:eastAsia="Arial" w:cs="Arial"/>
                <w:noProof w:val="0"/>
                <w:color w:val="201F1E"/>
                <w:sz w:val="24"/>
                <w:szCs w:val="24"/>
                <w:lang w:val="en-US"/>
              </w:rPr>
              <w:t>,</w:t>
            </w:r>
            <w:r w:rsidRPr="21DA8551" w:rsidR="6D0BBA43">
              <w:rPr>
                <w:rFonts w:ascii="Arial" w:hAnsi="Arial" w:eastAsia="Arial" w:cs="Arial"/>
                <w:noProof w:val="0"/>
                <w:color w:val="201F1E"/>
                <w:sz w:val="24"/>
                <w:szCs w:val="24"/>
                <w:lang w:val="en-US"/>
              </w:rPr>
              <w:t xml:space="preserve"> </w:t>
            </w:r>
            <w:r w:rsidRPr="21DA8551" w:rsidR="50B23AC0">
              <w:rPr>
                <w:rFonts w:ascii="Arial" w:hAnsi="Arial" w:eastAsia="Arial" w:cs="Arial"/>
                <w:noProof w:val="0"/>
                <w:color w:val="201F1E"/>
                <w:sz w:val="24"/>
                <w:szCs w:val="24"/>
                <w:lang w:val="en-US"/>
              </w:rPr>
              <w:t xml:space="preserve">there </w:t>
            </w:r>
            <w:r w:rsidRPr="21DA8551" w:rsidR="15965D64">
              <w:rPr>
                <w:rFonts w:ascii="Arial" w:hAnsi="Arial" w:eastAsia="Arial" w:cs="Arial"/>
                <w:noProof w:val="0"/>
                <w:color w:val="201F1E"/>
                <w:sz w:val="24"/>
                <w:szCs w:val="24"/>
                <w:lang w:val="en-US"/>
              </w:rPr>
              <w:t>are issues with follow up</w:t>
            </w:r>
            <w:r w:rsidRPr="21DA8551" w:rsidR="36D7715A">
              <w:rPr>
                <w:rFonts w:ascii="Arial" w:hAnsi="Arial" w:eastAsia="Arial" w:cs="Arial"/>
                <w:noProof w:val="0"/>
                <w:color w:val="201F1E"/>
                <w:sz w:val="24"/>
                <w:szCs w:val="24"/>
                <w:lang w:val="en-US"/>
              </w:rPr>
              <w:t xml:space="preserve"> and no good way to accurately report the results.</w:t>
            </w:r>
          </w:p>
          <w:p w:rsidRPr="00FA2744" w:rsidR="005D634C" w:rsidP="21DA8551" w:rsidRDefault="005D634C" w14:paraId="6FC76C13" wp14:textId="503E6CB3">
            <w:pPr>
              <w:pStyle w:val="Normal"/>
              <w:jc w:val="both"/>
              <w:rPr>
                <w:rFonts w:ascii="Arial" w:hAnsi="Arial" w:cs="Arial"/>
                <w:color w:val="000000" w:themeColor="text1" w:themeTint="FF" w:themeShade="FF"/>
                <w:sz w:val="24"/>
                <w:szCs w:val="24"/>
              </w:rPr>
            </w:pPr>
          </w:p>
          <w:p w:rsidRPr="00FA2744" w:rsidR="005D634C" w:rsidP="21DA8551" w:rsidRDefault="005D634C" w14:paraId="43CFB431" wp14:textId="6D04653C">
            <w:pPr>
              <w:jc w:val="both"/>
              <w:rPr>
                <w:rFonts w:ascii="Arial" w:hAnsi="Arial" w:cs="Arial"/>
                <w:color w:val="000000" w:themeColor="text1" w:themeTint="FF" w:themeShade="FF"/>
                <w:sz w:val="24"/>
                <w:szCs w:val="24"/>
              </w:rPr>
            </w:pPr>
            <w:r w:rsidRPr="21DA8551" w:rsidR="36D7715A">
              <w:rPr>
                <w:rFonts w:ascii="Arial" w:hAnsi="Arial" w:cs="Arial"/>
                <w:color w:val="000000" w:themeColor="text1" w:themeTint="FF" w:themeShade="FF"/>
                <w:sz w:val="24"/>
                <w:szCs w:val="24"/>
              </w:rPr>
              <w:t xml:space="preserve">Marylin mentioned being on a call where someone was discussing receiving hazard pay. Marylin asked the group </w:t>
            </w:r>
            <w:r w:rsidRPr="21DA8551" w:rsidR="021906C7">
              <w:rPr>
                <w:rFonts w:ascii="Arial" w:hAnsi="Arial" w:cs="Arial"/>
                <w:color w:val="000000" w:themeColor="text1" w:themeTint="FF" w:themeShade="FF"/>
                <w:sz w:val="24"/>
                <w:szCs w:val="24"/>
              </w:rPr>
              <w:t>if anyone in our local area has heard about</w:t>
            </w:r>
            <w:r w:rsidRPr="21DA8551" w:rsidR="021906C7">
              <w:rPr>
                <w:rFonts w:ascii="Arial" w:hAnsi="Arial" w:cs="Arial"/>
                <w:color w:val="000000" w:themeColor="text1" w:themeTint="FF" w:themeShade="FF"/>
                <w:sz w:val="24"/>
                <w:szCs w:val="24"/>
              </w:rPr>
              <w:t xml:space="preserve"> hazard pa</w:t>
            </w:r>
            <w:r w:rsidRPr="21DA8551" w:rsidR="07C06170">
              <w:rPr>
                <w:rFonts w:ascii="Arial" w:hAnsi="Arial" w:cs="Arial"/>
                <w:color w:val="000000" w:themeColor="text1" w:themeTint="FF" w:themeShade="FF"/>
                <w:sz w:val="24"/>
                <w:szCs w:val="24"/>
              </w:rPr>
              <w:t>y for people who have close contact with the public</w:t>
            </w:r>
            <w:r w:rsidRPr="21DA8551" w:rsidR="021906C7">
              <w:rPr>
                <w:rFonts w:ascii="Arial" w:hAnsi="Arial" w:cs="Arial"/>
                <w:color w:val="000000" w:themeColor="text1" w:themeTint="FF" w:themeShade="FF"/>
                <w:sz w:val="24"/>
                <w:szCs w:val="24"/>
              </w:rPr>
              <w:t xml:space="preserve">. No members or guests </w:t>
            </w:r>
            <w:r w:rsidRPr="21DA8551" w:rsidR="4E6C642F">
              <w:rPr>
                <w:rFonts w:ascii="Arial" w:hAnsi="Arial" w:cs="Arial"/>
                <w:color w:val="000000" w:themeColor="text1" w:themeTint="FF" w:themeShade="FF"/>
                <w:sz w:val="24"/>
                <w:szCs w:val="24"/>
              </w:rPr>
              <w:t xml:space="preserve">reported </w:t>
            </w:r>
            <w:r w:rsidRPr="21DA8551" w:rsidR="4678A652">
              <w:rPr>
                <w:rFonts w:ascii="Arial" w:hAnsi="Arial" w:cs="Arial"/>
                <w:color w:val="000000" w:themeColor="text1" w:themeTint="FF" w:themeShade="FF"/>
                <w:sz w:val="24"/>
                <w:szCs w:val="24"/>
              </w:rPr>
              <w:t>hearing anything about it.</w:t>
            </w:r>
          </w:p>
          <w:p w:rsidRPr="00FA2744" w:rsidR="005D634C" w:rsidP="21DA8551" w:rsidRDefault="005D634C" w14:paraId="27945164" wp14:textId="792A455B">
            <w:pPr>
              <w:pStyle w:val="Normal"/>
              <w:jc w:val="both"/>
              <w:rPr>
                <w:rFonts w:ascii="Arial" w:hAnsi="Arial" w:cs="Arial"/>
                <w:color w:val="000000" w:themeColor="text1" w:themeTint="FF" w:themeShade="FF"/>
                <w:sz w:val="24"/>
                <w:szCs w:val="24"/>
              </w:rPr>
            </w:pPr>
          </w:p>
          <w:p w:rsidRPr="00FA2744" w:rsidR="005D634C" w:rsidP="21DA8551" w:rsidRDefault="005D634C" w14:paraId="73D67D53" wp14:textId="4963C660">
            <w:pPr>
              <w:pStyle w:val="Normal"/>
              <w:jc w:val="both"/>
              <w:rPr>
                <w:rFonts w:ascii="Arial" w:hAnsi="Arial" w:cs="Arial"/>
                <w:color w:val="000000" w:themeColor="text1" w:themeTint="FF" w:themeShade="FF"/>
                <w:sz w:val="24"/>
                <w:szCs w:val="24"/>
              </w:rPr>
            </w:pPr>
            <w:r w:rsidRPr="21DA8551" w:rsidR="4678A652">
              <w:rPr>
                <w:rFonts w:ascii="Arial" w:hAnsi="Arial" w:cs="Arial"/>
                <w:color w:val="000000" w:themeColor="text1" w:themeTint="FF" w:themeShade="FF"/>
                <w:sz w:val="24"/>
                <w:szCs w:val="24"/>
              </w:rPr>
              <w:t>Members discussed having the committee host a Zoom event since the May in person event was cancelled.</w:t>
            </w:r>
            <w:r w:rsidRPr="21DA8551" w:rsidR="255DF3F2">
              <w:rPr>
                <w:rFonts w:ascii="Arial" w:hAnsi="Arial" w:cs="Arial"/>
                <w:color w:val="000000" w:themeColor="text1" w:themeTint="FF" w:themeShade="FF"/>
                <w:sz w:val="24"/>
                <w:szCs w:val="24"/>
              </w:rPr>
              <w:t xml:space="preserve"> Members suggested mailing out care packages and gift cards as incentives. </w:t>
            </w:r>
            <w:r w:rsidRPr="21DA8551" w:rsidR="6EA46BD2">
              <w:rPr>
                <w:rFonts w:ascii="Arial" w:hAnsi="Arial" w:cs="Arial"/>
                <w:color w:val="000000" w:themeColor="text1" w:themeTint="FF" w:themeShade="FF"/>
                <w:sz w:val="24"/>
                <w:szCs w:val="24"/>
              </w:rPr>
              <w:t xml:space="preserve">Holly asked if most clients have the ability to use smart phones to participate. Cell phones may be allowable expenses under some </w:t>
            </w:r>
            <w:r w:rsidRPr="21DA8551" w:rsidR="2BAF7DC8">
              <w:rPr>
                <w:rFonts w:ascii="Arial" w:hAnsi="Arial" w:cs="Arial"/>
                <w:color w:val="000000" w:themeColor="text1" w:themeTint="FF" w:themeShade="FF"/>
                <w:sz w:val="24"/>
                <w:szCs w:val="24"/>
              </w:rPr>
              <w:t xml:space="preserve">Ryan White grants. </w:t>
            </w:r>
            <w:r w:rsidRPr="21DA8551" w:rsidR="48F6B9BA">
              <w:rPr>
                <w:rFonts w:ascii="Arial" w:hAnsi="Arial" w:cs="Arial"/>
                <w:color w:val="000000" w:themeColor="text1" w:themeTint="FF" w:themeShade="FF"/>
                <w:sz w:val="24"/>
                <w:szCs w:val="24"/>
              </w:rPr>
              <w:t>Members agreed to add the event to the July meeting agenda.</w:t>
            </w:r>
          </w:p>
          <w:p w:rsidRPr="00FA2744" w:rsidR="005D634C" w:rsidP="21DA8551" w:rsidRDefault="005D634C" w14:paraId="0FB78278" wp14:textId="0362811A">
            <w:pPr>
              <w:pStyle w:val="Normal"/>
              <w:jc w:val="both"/>
              <w:rPr>
                <w:rFonts w:ascii="Arial" w:hAnsi="Arial" w:cs="Arial"/>
                <w:color w:val="000000"/>
                <w:sz w:val="24"/>
                <w:szCs w:val="24"/>
              </w:rPr>
            </w:pPr>
          </w:p>
        </w:tc>
      </w:tr>
      <w:tr xmlns:wp14="http://schemas.microsoft.com/office/word/2010/wordml" w:rsidRPr="00F343DB" w:rsidR="0023491E" w:rsidTr="21DA8551"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62CF7CE5">
            <w:pPr>
              <w:spacing w:before="120" w:after="120"/>
              <w:jc w:val="both"/>
              <w:rPr>
                <w:rFonts w:ascii="Arial" w:hAnsi="Arial" w:cs="Arial"/>
                <w:color w:val="000000"/>
                <w:sz w:val="24"/>
                <w:szCs w:val="24"/>
              </w:rPr>
            </w:pPr>
            <w:r w:rsidRPr="21DA8551" w:rsidR="00541273">
              <w:rPr>
                <w:rFonts w:ascii="Arial" w:hAnsi="Arial" w:cs="Arial"/>
                <w:sz w:val="24"/>
                <w:szCs w:val="24"/>
              </w:rPr>
              <w:t xml:space="preserve">There being no further business to come before the </w:t>
            </w:r>
            <w:r w:rsidRPr="21DA8551" w:rsidR="00AF0AC9">
              <w:rPr>
                <w:rFonts w:ascii="Arial" w:hAnsi="Arial" w:cs="Arial"/>
                <w:sz w:val="24"/>
                <w:szCs w:val="24"/>
              </w:rPr>
              <w:t>c</w:t>
            </w:r>
            <w:r w:rsidRPr="21DA8551" w:rsidR="00541273">
              <w:rPr>
                <w:rFonts w:ascii="Arial" w:hAnsi="Arial" w:cs="Arial"/>
                <w:sz w:val="24"/>
                <w:szCs w:val="24"/>
              </w:rPr>
              <w:t>ommittee</w:t>
            </w:r>
            <w:r w:rsidRPr="21DA8551" w:rsidR="00541273">
              <w:rPr>
                <w:rFonts w:ascii="Arial" w:hAnsi="Arial" w:cs="Arial"/>
                <w:sz w:val="24"/>
                <w:szCs w:val="24"/>
              </w:rPr>
              <w:t>, th</w:t>
            </w:r>
            <w:r w:rsidRPr="21DA8551" w:rsidR="00433E67">
              <w:rPr>
                <w:rFonts w:ascii="Arial" w:hAnsi="Arial" w:cs="Arial"/>
                <w:sz w:val="24"/>
                <w:szCs w:val="24"/>
              </w:rPr>
              <w:t>e meeting was adjo</w:t>
            </w:r>
            <w:r w:rsidRPr="21DA8551" w:rsidR="007D7899">
              <w:rPr>
                <w:rFonts w:ascii="Arial" w:hAnsi="Arial" w:cs="Arial"/>
                <w:sz w:val="24"/>
                <w:szCs w:val="24"/>
              </w:rPr>
              <w:t xml:space="preserve">urned at </w:t>
            </w:r>
            <w:r w:rsidRPr="21DA8551" w:rsidR="00287BB1">
              <w:rPr>
                <w:rFonts w:ascii="Arial" w:hAnsi="Arial" w:cs="Arial"/>
                <w:sz w:val="24"/>
                <w:szCs w:val="24"/>
              </w:rPr>
              <w:t>1</w:t>
            </w:r>
            <w:r w:rsidRPr="21DA8551" w:rsidR="00A508A3">
              <w:rPr>
                <w:rFonts w:ascii="Arial" w:hAnsi="Arial" w:cs="Arial"/>
                <w:sz w:val="24"/>
                <w:szCs w:val="24"/>
              </w:rPr>
              <w:t>0</w:t>
            </w:r>
            <w:r w:rsidRPr="21DA8551" w:rsidR="00287BB1">
              <w:rPr>
                <w:rFonts w:ascii="Arial" w:hAnsi="Arial" w:cs="Arial"/>
                <w:sz w:val="24"/>
                <w:szCs w:val="24"/>
              </w:rPr>
              <w:t>:</w:t>
            </w:r>
            <w:r w:rsidRPr="21DA8551" w:rsidR="00E7088A">
              <w:rPr>
                <w:rFonts w:ascii="Arial" w:hAnsi="Arial" w:cs="Arial"/>
                <w:sz w:val="24"/>
                <w:szCs w:val="24"/>
              </w:rPr>
              <w:t>4</w:t>
            </w:r>
            <w:r w:rsidRPr="21DA8551" w:rsidR="404A8187">
              <w:rPr>
                <w:rFonts w:ascii="Arial" w:hAnsi="Arial" w:cs="Arial"/>
                <w:sz w:val="24"/>
                <w:szCs w:val="24"/>
              </w:rPr>
              <w:t>0</w:t>
            </w:r>
            <w:r w:rsidRPr="21DA8551" w:rsidR="00AF0AC9">
              <w:rPr>
                <w:rFonts w:ascii="Arial" w:hAnsi="Arial" w:cs="Arial"/>
                <w:sz w:val="24"/>
                <w:szCs w:val="24"/>
              </w:rPr>
              <w:t xml:space="preserve"> </w:t>
            </w:r>
            <w:r w:rsidRPr="21DA8551" w:rsidR="004B678D">
              <w:rPr>
                <w:rFonts w:ascii="Arial" w:hAnsi="Arial" w:cs="Arial"/>
                <w:sz w:val="24"/>
                <w:szCs w:val="24"/>
              </w:rPr>
              <w:t>AM.</w:t>
            </w:r>
          </w:p>
        </w:tc>
      </w:tr>
    </w:tbl>
    <w:p xmlns:wp14="http://schemas.microsoft.com/office/word/2010/wordml" w:rsidRPr="00F343DB" w:rsidR="002065E9" w:rsidP="003D3C5E" w:rsidRDefault="002065E9" w14:paraId="34CE0A41" wp14:textId="77777777">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21DA8551">
      <w:drawing>
        <wp:inline xmlns:wp14="http://schemas.microsoft.com/office/word/2010/wordprocessingDrawing" wp14:editId="33BC8F95" wp14:anchorId="028E1908">
          <wp:extent cx="914400" cy="438150"/>
          <wp:effectExtent l="0" t="0" r="0" b="0"/>
          <wp:docPr id="373380185" name="Picture 2" title=""/>
          <wp:cNvGraphicFramePr>
            <a:graphicFrameLocks noChangeAspect="1"/>
          </wp:cNvGraphicFramePr>
          <a:graphic>
            <a:graphicData uri="http://schemas.openxmlformats.org/drawingml/2006/picture">
              <pic:pic>
                <pic:nvPicPr>
                  <pic:cNvPr id="0" name="Picture 2"/>
                  <pic:cNvPicPr/>
                </pic:nvPicPr>
                <pic:blipFill>
                  <a:blip r:embed="R2fbf7822a0464a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21DA8551">
      <w:drawing>
        <wp:inline xmlns:wp14="http://schemas.microsoft.com/office/word/2010/wordprocessingDrawing" wp14:editId="2F24C95E" wp14:anchorId="5C7417BA">
          <wp:extent cx="1123950" cy="1285875"/>
          <wp:effectExtent l="0" t="0" r="0" b="0"/>
          <wp:docPr id="142154363" name="Picture 1" title=""/>
          <wp:cNvGraphicFramePr>
            <a:graphicFrameLocks noChangeAspect="1"/>
          </wp:cNvGraphicFramePr>
          <a:graphic>
            <a:graphicData uri="http://schemas.openxmlformats.org/drawingml/2006/picture">
              <pic:pic>
                <pic:nvPicPr>
                  <pic:cNvPr id="0" name="Picture 1"/>
                  <pic:cNvPicPr/>
                </pic:nvPicPr>
                <pic:blipFill>
                  <a:blip r:embed="Rb1e50c506fb645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605A74"/>
    <w:rsid w:val="01817956"/>
    <w:rsid w:val="0202A1D4"/>
    <w:rsid w:val="021906C7"/>
    <w:rsid w:val="0253609A"/>
    <w:rsid w:val="02B116DA"/>
    <w:rsid w:val="02CC2CC1"/>
    <w:rsid w:val="030BD487"/>
    <w:rsid w:val="046CA829"/>
    <w:rsid w:val="047F1693"/>
    <w:rsid w:val="04E0921E"/>
    <w:rsid w:val="04E855C2"/>
    <w:rsid w:val="0655375E"/>
    <w:rsid w:val="06968523"/>
    <w:rsid w:val="06C68969"/>
    <w:rsid w:val="07C06170"/>
    <w:rsid w:val="07FC2D88"/>
    <w:rsid w:val="09400321"/>
    <w:rsid w:val="09DCB043"/>
    <w:rsid w:val="0A5DFE6A"/>
    <w:rsid w:val="0B571AE3"/>
    <w:rsid w:val="0B7BA871"/>
    <w:rsid w:val="0B8B042D"/>
    <w:rsid w:val="0B90F72E"/>
    <w:rsid w:val="0BF32A6A"/>
    <w:rsid w:val="0BF8E247"/>
    <w:rsid w:val="0C35176E"/>
    <w:rsid w:val="0E0EDB21"/>
    <w:rsid w:val="0E41A143"/>
    <w:rsid w:val="0ED20415"/>
    <w:rsid w:val="0F34763F"/>
    <w:rsid w:val="0FF7DC4E"/>
    <w:rsid w:val="102A1E82"/>
    <w:rsid w:val="10774A62"/>
    <w:rsid w:val="10F9591B"/>
    <w:rsid w:val="11A639A4"/>
    <w:rsid w:val="11F4EADE"/>
    <w:rsid w:val="140995C4"/>
    <w:rsid w:val="14454284"/>
    <w:rsid w:val="1552E3C3"/>
    <w:rsid w:val="158CE30B"/>
    <w:rsid w:val="15965D64"/>
    <w:rsid w:val="15A6C572"/>
    <w:rsid w:val="16D6FBEB"/>
    <w:rsid w:val="16E23146"/>
    <w:rsid w:val="16EA7680"/>
    <w:rsid w:val="16EFD9EB"/>
    <w:rsid w:val="173BF790"/>
    <w:rsid w:val="17A6EF25"/>
    <w:rsid w:val="183B050F"/>
    <w:rsid w:val="192BC866"/>
    <w:rsid w:val="19F03DDC"/>
    <w:rsid w:val="1A4B6EA4"/>
    <w:rsid w:val="1AC674E4"/>
    <w:rsid w:val="1AD0C7C0"/>
    <w:rsid w:val="1B780BE0"/>
    <w:rsid w:val="1BBFFEDE"/>
    <w:rsid w:val="1C005419"/>
    <w:rsid w:val="1C562A54"/>
    <w:rsid w:val="1D8DCBDB"/>
    <w:rsid w:val="1DE51D49"/>
    <w:rsid w:val="1E358782"/>
    <w:rsid w:val="1E3C5094"/>
    <w:rsid w:val="1E612B39"/>
    <w:rsid w:val="1EABF017"/>
    <w:rsid w:val="1ECA526B"/>
    <w:rsid w:val="1F08CC8D"/>
    <w:rsid w:val="208FDABB"/>
    <w:rsid w:val="209989CB"/>
    <w:rsid w:val="209C6F2C"/>
    <w:rsid w:val="21DA8551"/>
    <w:rsid w:val="23308757"/>
    <w:rsid w:val="23C0CBBA"/>
    <w:rsid w:val="23DC35DC"/>
    <w:rsid w:val="23F732F0"/>
    <w:rsid w:val="24BC54D4"/>
    <w:rsid w:val="24F22265"/>
    <w:rsid w:val="250618B8"/>
    <w:rsid w:val="255DF3F2"/>
    <w:rsid w:val="25B38B56"/>
    <w:rsid w:val="25D6C4BC"/>
    <w:rsid w:val="272A06CA"/>
    <w:rsid w:val="27948F73"/>
    <w:rsid w:val="27D722A6"/>
    <w:rsid w:val="27F05222"/>
    <w:rsid w:val="2875A37F"/>
    <w:rsid w:val="2884E475"/>
    <w:rsid w:val="296B1637"/>
    <w:rsid w:val="2A88CD54"/>
    <w:rsid w:val="2ABBCC9D"/>
    <w:rsid w:val="2BAF7DC8"/>
    <w:rsid w:val="2BB909B7"/>
    <w:rsid w:val="2C3AAE04"/>
    <w:rsid w:val="2C6B83B3"/>
    <w:rsid w:val="2CC4468A"/>
    <w:rsid w:val="2F025D88"/>
    <w:rsid w:val="31E4551B"/>
    <w:rsid w:val="31F6877D"/>
    <w:rsid w:val="3259E88D"/>
    <w:rsid w:val="3302232E"/>
    <w:rsid w:val="3302B3D7"/>
    <w:rsid w:val="331B72AD"/>
    <w:rsid w:val="3367239D"/>
    <w:rsid w:val="337B2BD2"/>
    <w:rsid w:val="34577D64"/>
    <w:rsid w:val="34AF70B6"/>
    <w:rsid w:val="34F834EB"/>
    <w:rsid w:val="356FA9D1"/>
    <w:rsid w:val="35E69101"/>
    <w:rsid w:val="362A70C5"/>
    <w:rsid w:val="3694BCDA"/>
    <w:rsid w:val="36D7715A"/>
    <w:rsid w:val="37EC70C3"/>
    <w:rsid w:val="38062F66"/>
    <w:rsid w:val="384FF0EB"/>
    <w:rsid w:val="38F37585"/>
    <w:rsid w:val="39BC1786"/>
    <w:rsid w:val="3A2199A5"/>
    <w:rsid w:val="3AA36650"/>
    <w:rsid w:val="3B82BF66"/>
    <w:rsid w:val="3BCA8877"/>
    <w:rsid w:val="3CAEF2F5"/>
    <w:rsid w:val="3D11788A"/>
    <w:rsid w:val="3D8FFF27"/>
    <w:rsid w:val="3DE45E95"/>
    <w:rsid w:val="3F9ADE6F"/>
    <w:rsid w:val="3FD15BA3"/>
    <w:rsid w:val="3FDF76AF"/>
    <w:rsid w:val="40231B74"/>
    <w:rsid w:val="402A0303"/>
    <w:rsid w:val="404A8187"/>
    <w:rsid w:val="40D07946"/>
    <w:rsid w:val="413CA756"/>
    <w:rsid w:val="421EF9E7"/>
    <w:rsid w:val="42B42908"/>
    <w:rsid w:val="42E9E909"/>
    <w:rsid w:val="4370FA6F"/>
    <w:rsid w:val="438775E7"/>
    <w:rsid w:val="451A94A7"/>
    <w:rsid w:val="4678A652"/>
    <w:rsid w:val="47292256"/>
    <w:rsid w:val="48950C95"/>
    <w:rsid w:val="48D411D9"/>
    <w:rsid w:val="48F6B9BA"/>
    <w:rsid w:val="4B91AA42"/>
    <w:rsid w:val="4BDBDBDD"/>
    <w:rsid w:val="4D148180"/>
    <w:rsid w:val="4DDAEFF3"/>
    <w:rsid w:val="4DF181A2"/>
    <w:rsid w:val="4E052E47"/>
    <w:rsid w:val="4E4FFF1F"/>
    <w:rsid w:val="4E57E463"/>
    <w:rsid w:val="4E6C642F"/>
    <w:rsid w:val="4F1D009E"/>
    <w:rsid w:val="4FCDBC4D"/>
    <w:rsid w:val="50B23AC0"/>
    <w:rsid w:val="511A7BA3"/>
    <w:rsid w:val="5139A2C8"/>
    <w:rsid w:val="517414DB"/>
    <w:rsid w:val="521D1C4A"/>
    <w:rsid w:val="522CBFFC"/>
    <w:rsid w:val="53020E5A"/>
    <w:rsid w:val="53127968"/>
    <w:rsid w:val="549A7EE3"/>
    <w:rsid w:val="54BA29EA"/>
    <w:rsid w:val="54F487A3"/>
    <w:rsid w:val="5515C74F"/>
    <w:rsid w:val="5551F521"/>
    <w:rsid w:val="55C0373B"/>
    <w:rsid w:val="55DEA631"/>
    <w:rsid w:val="55DFC190"/>
    <w:rsid w:val="567B2855"/>
    <w:rsid w:val="570255AA"/>
    <w:rsid w:val="575D20EC"/>
    <w:rsid w:val="579A55CC"/>
    <w:rsid w:val="581244A7"/>
    <w:rsid w:val="585B0DF4"/>
    <w:rsid w:val="58AE1B01"/>
    <w:rsid w:val="591C4611"/>
    <w:rsid w:val="59F17502"/>
    <w:rsid w:val="5B6A3BF9"/>
    <w:rsid w:val="5BFC8640"/>
    <w:rsid w:val="5C903DD5"/>
    <w:rsid w:val="5C9C5F8F"/>
    <w:rsid w:val="5D8B17D9"/>
    <w:rsid w:val="5D8C522E"/>
    <w:rsid w:val="5E3AF329"/>
    <w:rsid w:val="5E507F0C"/>
    <w:rsid w:val="5F05F81B"/>
    <w:rsid w:val="60E3B8DD"/>
    <w:rsid w:val="6140598E"/>
    <w:rsid w:val="61CDB6F1"/>
    <w:rsid w:val="61D4EA39"/>
    <w:rsid w:val="61F5BD5A"/>
    <w:rsid w:val="628B5A6D"/>
    <w:rsid w:val="62C6CD9E"/>
    <w:rsid w:val="62F8F9B6"/>
    <w:rsid w:val="63B45BB7"/>
    <w:rsid w:val="64133F4F"/>
    <w:rsid w:val="64E9648D"/>
    <w:rsid w:val="655737AB"/>
    <w:rsid w:val="65577058"/>
    <w:rsid w:val="660274C7"/>
    <w:rsid w:val="670AE897"/>
    <w:rsid w:val="67327D1E"/>
    <w:rsid w:val="678AB6EE"/>
    <w:rsid w:val="67E0602A"/>
    <w:rsid w:val="697BC3CF"/>
    <w:rsid w:val="697C52E0"/>
    <w:rsid w:val="69FE6D40"/>
    <w:rsid w:val="6AA93BFC"/>
    <w:rsid w:val="6B2839DC"/>
    <w:rsid w:val="6BE35902"/>
    <w:rsid w:val="6BE81BD7"/>
    <w:rsid w:val="6BF80AE8"/>
    <w:rsid w:val="6C910901"/>
    <w:rsid w:val="6CF868DD"/>
    <w:rsid w:val="6D0BBA43"/>
    <w:rsid w:val="6DB20BBD"/>
    <w:rsid w:val="6E8F4D8E"/>
    <w:rsid w:val="6EA46BD2"/>
    <w:rsid w:val="6F1365A0"/>
    <w:rsid w:val="6F5CF0C3"/>
    <w:rsid w:val="6FD702E7"/>
    <w:rsid w:val="723CD9BA"/>
    <w:rsid w:val="724B3564"/>
    <w:rsid w:val="72D5472F"/>
    <w:rsid w:val="736316BD"/>
    <w:rsid w:val="736EAB76"/>
    <w:rsid w:val="738B0208"/>
    <w:rsid w:val="74A904FF"/>
    <w:rsid w:val="759F4323"/>
    <w:rsid w:val="75F4C7C9"/>
    <w:rsid w:val="760F92FE"/>
    <w:rsid w:val="7717B210"/>
    <w:rsid w:val="772047A7"/>
    <w:rsid w:val="78544B97"/>
    <w:rsid w:val="78563810"/>
    <w:rsid w:val="7926EE07"/>
    <w:rsid w:val="79855AC3"/>
    <w:rsid w:val="798F0507"/>
    <w:rsid w:val="799F61CD"/>
    <w:rsid w:val="7A136662"/>
    <w:rsid w:val="7A456E51"/>
    <w:rsid w:val="7B3542B1"/>
    <w:rsid w:val="7BCE0497"/>
    <w:rsid w:val="7C358080"/>
    <w:rsid w:val="7C4BAC0B"/>
    <w:rsid w:val="7C717D2E"/>
    <w:rsid w:val="7D93CD49"/>
    <w:rsid w:val="7ED95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C9850F-2244-417A-A47B-D81607367628}"/>
  <w14:docId w14:val="49773C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4.jpg" Id="R2fbf7822a0464a51" /></Relationships>
</file>

<file path=word/_rels/header1.xml.rels>&#65279;<?xml version="1.0" encoding="utf-8"?><Relationships xmlns="http://schemas.openxmlformats.org/package/2006/relationships"><Relationship Type="http://schemas.openxmlformats.org/officeDocument/2006/relationships/image" Target="/media/image3.jpg" Id="Rb1e50c506fb645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9</revision>
  <lastPrinted>2018-10-24T22:51:00.0000000Z</lastPrinted>
  <dcterms:created xsi:type="dcterms:W3CDTF">2020-06-01T21:05:00.0000000Z</dcterms:created>
  <dcterms:modified xsi:type="dcterms:W3CDTF">2020-07-10T18:04:49.9714689Z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