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E94B2" w14:textId="77777777" w:rsidR="00E0134F" w:rsidRPr="00F63E41" w:rsidRDefault="008B42E1" w:rsidP="00DF664F">
      <w:pPr>
        <w:pStyle w:val="Title"/>
      </w:pPr>
      <w:r>
        <w:rPr>
          <w:noProof/>
        </w:rPr>
        <w:drawing>
          <wp:inline distT="0" distB="0" distL="0" distR="0" wp14:anchorId="10EE950A" wp14:editId="26FB46AD">
            <wp:extent cx="1333500" cy="1485900"/>
            <wp:effectExtent l="0" t="0" r="0" b="0"/>
            <wp:docPr id="1459082729"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33500" cy="1485900"/>
                    </a:xfrm>
                    <a:prstGeom prst="rect">
                      <a:avLst/>
                    </a:prstGeom>
                  </pic:spPr>
                </pic:pic>
              </a:graphicData>
            </a:graphic>
          </wp:inline>
        </w:drawing>
      </w:r>
    </w:p>
    <w:p w14:paraId="10EE94B3" w14:textId="77777777" w:rsidR="00E0134F" w:rsidRPr="0035558E" w:rsidRDefault="00E0134F" w:rsidP="001F4281">
      <w:pPr>
        <w:pStyle w:val="Title"/>
      </w:pPr>
      <w:r w:rsidRPr="0035558E">
        <w:t>WEST CENTRAL FLORIDA RYAN WHITE CARE COUNCIL</w:t>
      </w:r>
    </w:p>
    <w:p w14:paraId="10EE94B4" w14:textId="77777777" w:rsidR="00E0134F" w:rsidRPr="0035558E" w:rsidRDefault="00E0134F" w:rsidP="00BB4DC5">
      <w:pPr>
        <w:jc w:val="center"/>
        <w:rPr>
          <w:rFonts w:ascii="Arial" w:hAnsi="Arial" w:cs="Arial"/>
          <w:b/>
          <w:bCs/>
          <w:sz w:val="24"/>
          <w:szCs w:val="24"/>
        </w:rPr>
      </w:pPr>
      <w:r w:rsidRPr="0035558E">
        <w:rPr>
          <w:rFonts w:ascii="Arial" w:hAnsi="Arial" w:cs="Arial"/>
          <w:b/>
          <w:bCs/>
          <w:sz w:val="24"/>
          <w:szCs w:val="24"/>
        </w:rPr>
        <w:t xml:space="preserve">RESOURCE PRIORITIZATION AND ALLOCATION RECOMMENDATIONS </w:t>
      </w:r>
    </w:p>
    <w:p w14:paraId="10EE94B5" w14:textId="4FA4140D" w:rsidR="00E0134F" w:rsidRPr="0035558E" w:rsidRDefault="00A01F4A">
      <w:pPr>
        <w:jc w:val="center"/>
        <w:rPr>
          <w:rFonts w:ascii="Arial" w:hAnsi="Arial" w:cs="Arial"/>
          <w:b/>
          <w:bCs/>
          <w:sz w:val="24"/>
          <w:szCs w:val="24"/>
        </w:rPr>
      </w:pPr>
      <w:r w:rsidRPr="0035558E">
        <w:rPr>
          <w:rFonts w:ascii="Arial" w:hAnsi="Arial" w:cs="Arial"/>
          <w:b/>
          <w:bCs/>
          <w:sz w:val="24"/>
          <w:szCs w:val="24"/>
        </w:rPr>
        <w:t>GOTOWEBINAR</w:t>
      </w:r>
    </w:p>
    <w:p w14:paraId="10EE94B6" w14:textId="2B0D83DC" w:rsidR="00E0134F" w:rsidRPr="0035558E" w:rsidRDefault="00E0134F">
      <w:pPr>
        <w:jc w:val="center"/>
        <w:rPr>
          <w:rFonts w:ascii="Arial" w:hAnsi="Arial" w:cs="Arial"/>
          <w:b/>
          <w:bCs/>
          <w:sz w:val="24"/>
          <w:szCs w:val="24"/>
        </w:rPr>
      </w:pPr>
      <w:r w:rsidRPr="378364D2">
        <w:rPr>
          <w:rFonts w:ascii="Arial" w:hAnsi="Arial" w:cs="Arial"/>
          <w:b/>
          <w:bCs/>
          <w:sz w:val="24"/>
          <w:szCs w:val="24"/>
        </w:rPr>
        <w:t>THURSDAY</w:t>
      </w:r>
      <w:r w:rsidR="00150594">
        <w:rPr>
          <w:rFonts w:ascii="Arial" w:hAnsi="Arial" w:cs="Arial"/>
          <w:b/>
          <w:bCs/>
          <w:sz w:val="24"/>
          <w:szCs w:val="24"/>
        </w:rPr>
        <w:t xml:space="preserve">, </w:t>
      </w:r>
      <w:r w:rsidR="00CE17CF">
        <w:rPr>
          <w:rFonts w:ascii="Arial" w:hAnsi="Arial" w:cs="Arial"/>
          <w:b/>
          <w:bCs/>
          <w:sz w:val="24"/>
          <w:szCs w:val="24"/>
        </w:rPr>
        <w:t>SEPTEMBER</w:t>
      </w:r>
      <w:r w:rsidR="00D65A41">
        <w:rPr>
          <w:rFonts w:ascii="Arial" w:hAnsi="Arial" w:cs="Arial"/>
          <w:b/>
          <w:bCs/>
          <w:sz w:val="24"/>
          <w:szCs w:val="24"/>
        </w:rPr>
        <w:t xml:space="preserve"> 10</w:t>
      </w:r>
      <w:r w:rsidR="00C0022A" w:rsidRPr="378364D2">
        <w:rPr>
          <w:rFonts w:ascii="Arial" w:hAnsi="Arial" w:cs="Arial"/>
          <w:b/>
          <w:bCs/>
          <w:sz w:val="24"/>
          <w:szCs w:val="24"/>
        </w:rPr>
        <w:t>, 2020</w:t>
      </w:r>
    </w:p>
    <w:p w14:paraId="10EE94B7" w14:textId="77777777" w:rsidR="00E0134F" w:rsidRPr="0035558E" w:rsidRDefault="00E0134F">
      <w:pPr>
        <w:jc w:val="center"/>
        <w:rPr>
          <w:rFonts w:ascii="Arial" w:hAnsi="Arial" w:cs="Arial"/>
          <w:b/>
          <w:bCs/>
          <w:sz w:val="24"/>
          <w:szCs w:val="24"/>
        </w:rPr>
      </w:pPr>
      <w:r w:rsidRPr="0035558E">
        <w:rPr>
          <w:rFonts w:ascii="Arial" w:hAnsi="Arial" w:cs="Arial"/>
          <w:b/>
          <w:bCs/>
          <w:sz w:val="24"/>
          <w:szCs w:val="24"/>
        </w:rPr>
        <w:t>1</w:t>
      </w:r>
      <w:r w:rsidR="00E27F3B" w:rsidRPr="0035558E">
        <w:rPr>
          <w:rFonts w:ascii="Arial" w:hAnsi="Arial" w:cs="Arial"/>
          <w:b/>
          <w:bCs/>
          <w:sz w:val="24"/>
          <w:szCs w:val="24"/>
        </w:rPr>
        <w:t>1</w:t>
      </w:r>
      <w:r w:rsidRPr="0035558E">
        <w:rPr>
          <w:rFonts w:ascii="Arial" w:hAnsi="Arial" w:cs="Arial"/>
          <w:b/>
          <w:bCs/>
          <w:sz w:val="24"/>
          <w:szCs w:val="24"/>
        </w:rPr>
        <w:t>:</w:t>
      </w:r>
      <w:r w:rsidR="00E27F3B" w:rsidRPr="0035558E">
        <w:rPr>
          <w:rFonts w:ascii="Arial" w:hAnsi="Arial" w:cs="Arial"/>
          <w:b/>
          <w:bCs/>
          <w:sz w:val="24"/>
          <w:szCs w:val="24"/>
        </w:rPr>
        <w:t>0</w:t>
      </w:r>
      <w:r w:rsidRPr="0035558E">
        <w:rPr>
          <w:rFonts w:ascii="Arial" w:hAnsi="Arial" w:cs="Arial"/>
          <w:b/>
          <w:bCs/>
          <w:sz w:val="24"/>
          <w:szCs w:val="24"/>
        </w:rPr>
        <w:t>0 A.M. – 12:</w:t>
      </w:r>
      <w:r w:rsidR="00E27F3B" w:rsidRPr="0035558E">
        <w:rPr>
          <w:rFonts w:ascii="Arial" w:hAnsi="Arial" w:cs="Arial"/>
          <w:b/>
          <w:bCs/>
          <w:sz w:val="24"/>
          <w:szCs w:val="24"/>
        </w:rPr>
        <w:t>3</w:t>
      </w:r>
      <w:r w:rsidRPr="0035558E">
        <w:rPr>
          <w:rFonts w:ascii="Arial" w:hAnsi="Arial" w:cs="Arial"/>
          <w:b/>
          <w:bCs/>
          <w:sz w:val="24"/>
          <w:szCs w:val="24"/>
        </w:rPr>
        <w:t>0 P.M.</w:t>
      </w:r>
    </w:p>
    <w:p w14:paraId="10EE94B8" w14:textId="77777777" w:rsidR="00E0134F" w:rsidRPr="0035558E" w:rsidRDefault="00E0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10EE94B9" w14:textId="77777777" w:rsidR="00E0134F" w:rsidRPr="0035558E" w:rsidRDefault="00E0134F">
      <w:pPr>
        <w:tabs>
          <w:tab w:val="center" w:pos="4824"/>
          <w:tab w:val="left" w:pos="5040"/>
          <w:tab w:val="left" w:pos="5760"/>
          <w:tab w:val="left" w:pos="6480"/>
          <w:tab w:val="left" w:pos="7200"/>
          <w:tab w:val="left" w:pos="7920"/>
          <w:tab w:val="left" w:pos="8640"/>
          <w:tab w:val="left" w:pos="9360"/>
        </w:tabs>
        <w:rPr>
          <w:rFonts w:ascii="Arial" w:hAnsi="Arial" w:cs="Arial"/>
          <w:sz w:val="24"/>
          <w:szCs w:val="24"/>
        </w:rPr>
      </w:pPr>
      <w:r w:rsidRPr="0035558E">
        <w:rPr>
          <w:rFonts w:ascii="Arial" w:hAnsi="Arial" w:cs="Arial"/>
          <w:b/>
          <w:bCs/>
          <w:sz w:val="24"/>
          <w:szCs w:val="24"/>
        </w:rPr>
        <w:tab/>
      </w:r>
      <w:r w:rsidRPr="0035558E">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734"/>
        <w:gridCol w:w="7706"/>
      </w:tblGrid>
      <w:tr w:rsidR="00E0134F" w:rsidRPr="00D65A41" w14:paraId="10EE94BC" w14:textId="77777777" w:rsidTr="6FF3A62E">
        <w:trPr>
          <w:trHeight w:val="675"/>
        </w:trPr>
        <w:tc>
          <w:tcPr>
            <w:tcW w:w="2734" w:type="dxa"/>
          </w:tcPr>
          <w:p w14:paraId="10EE94BA" w14:textId="77777777" w:rsidR="00E0134F" w:rsidRPr="00623097" w:rsidRDefault="00E0134F">
            <w:pPr>
              <w:pStyle w:val="Heading3"/>
              <w:spacing w:before="120"/>
              <w:rPr>
                <w:color w:val="000000"/>
                <w:sz w:val="24"/>
                <w:szCs w:val="24"/>
              </w:rPr>
            </w:pPr>
            <w:r w:rsidRPr="00623097">
              <w:rPr>
                <w:color w:val="000000"/>
                <w:sz w:val="24"/>
                <w:szCs w:val="24"/>
              </w:rPr>
              <w:t>CALL TO ORDER</w:t>
            </w:r>
          </w:p>
        </w:tc>
        <w:tc>
          <w:tcPr>
            <w:tcW w:w="7706" w:type="dxa"/>
          </w:tcPr>
          <w:p w14:paraId="10EE94BB" w14:textId="2ABB860F" w:rsidR="00E0134F" w:rsidRPr="00623097" w:rsidRDefault="00E0134F" w:rsidP="005726F0">
            <w:pPr>
              <w:pStyle w:val="BodyText2"/>
              <w:jc w:val="both"/>
              <w:rPr>
                <w:color w:val="000000"/>
              </w:rPr>
            </w:pPr>
            <w:r w:rsidRPr="00623097">
              <w:rPr>
                <w:color w:val="000000"/>
              </w:rPr>
              <w:t xml:space="preserve">The meeting was called to order by </w:t>
            </w:r>
            <w:r w:rsidR="005726F0" w:rsidRPr="00623097">
              <w:rPr>
                <w:color w:val="000000"/>
              </w:rPr>
              <w:t xml:space="preserve">the </w:t>
            </w:r>
            <w:r w:rsidR="00F675C6" w:rsidRPr="00623097">
              <w:rPr>
                <w:color w:val="000000"/>
              </w:rPr>
              <w:t>Chair,</w:t>
            </w:r>
            <w:r w:rsidR="00772D9E" w:rsidRPr="00623097">
              <w:rPr>
                <w:color w:val="000000"/>
              </w:rPr>
              <w:t xml:space="preserve"> </w:t>
            </w:r>
            <w:r w:rsidR="005726F0" w:rsidRPr="00623097">
              <w:rPr>
                <w:color w:val="000000"/>
              </w:rPr>
              <w:t>Dave Konnerth</w:t>
            </w:r>
            <w:r w:rsidR="00772D9E" w:rsidRPr="00623097">
              <w:rPr>
                <w:color w:val="000000"/>
              </w:rPr>
              <w:t>,</w:t>
            </w:r>
            <w:r w:rsidR="00F675C6" w:rsidRPr="00623097">
              <w:rPr>
                <w:color w:val="000000"/>
              </w:rPr>
              <w:t xml:space="preserve"> </w:t>
            </w:r>
            <w:r w:rsidR="00130EC5" w:rsidRPr="00623097">
              <w:rPr>
                <w:color w:val="000000"/>
              </w:rPr>
              <w:t xml:space="preserve">at </w:t>
            </w:r>
            <w:r w:rsidR="00712593" w:rsidRPr="00623097">
              <w:rPr>
                <w:color w:val="000000"/>
              </w:rPr>
              <w:t>11:0</w:t>
            </w:r>
            <w:r w:rsidR="00623097" w:rsidRPr="00623097">
              <w:rPr>
                <w:color w:val="000000"/>
              </w:rPr>
              <w:t>1</w:t>
            </w:r>
            <w:r w:rsidR="00C21BEE" w:rsidRPr="00623097">
              <w:rPr>
                <w:color w:val="000000"/>
              </w:rPr>
              <w:t xml:space="preserve"> a.m</w:t>
            </w:r>
            <w:r w:rsidRPr="00623097">
              <w:rPr>
                <w:color w:val="000000"/>
              </w:rPr>
              <w:t xml:space="preserve">.  </w:t>
            </w:r>
          </w:p>
        </w:tc>
      </w:tr>
      <w:tr w:rsidR="00E0134F" w:rsidRPr="00D65A41" w14:paraId="10EE94C5" w14:textId="77777777" w:rsidTr="6FF3A62E">
        <w:trPr>
          <w:trHeight w:val="873"/>
        </w:trPr>
        <w:tc>
          <w:tcPr>
            <w:tcW w:w="2734" w:type="dxa"/>
          </w:tcPr>
          <w:p w14:paraId="10EE94BD" w14:textId="77777777" w:rsidR="00E0134F" w:rsidRPr="001425ED" w:rsidRDefault="00E0134F">
            <w:pPr>
              <w:pStyle w:val="Heading3"/>
              <w:keepNext w:val="0"/>
              <w:spacing w:before="120" w:after="120"/>
              <w:rPr>
                <w:color w:val="000000"/>
                <w:sz w:val="24"/>
                <w:szCs w:val="24"/>
              </w:rPr>
            </w:pPr>
            <w:r w:rsidRPr="001425ED">
              <w:rPr>
                <w:color w:val="000000"/>
                <w:sz w:val="24"/>
                <w:szCs w:val="24"/>
              </w:rPr>
              <w:t>ATTENDANCE</w:t>
            </w:r>
          </w:p>
        </w:tc>
        <w:tc>
          <w:tcPr>
            <w:tcW w:w="7706" w:type="dxa"/>
          </w:tcPr>
          <w:p w14:paraId="10EE94BE" w14:textId="121C1AF6" w:rsidR="004257F0" w:rsidRPr="001425ED" w:rsidRDefault="00E0134F" w:rsidP="00393BFC">
            <w:pPr>
              <w:pStyle w:val="BodyText2"/>
              <w:spacing w:after="0"/>
              <w:jc w:val="both"/>
              <w:rPr>
                <w:color w:val="000000"/>
              </w:rPr>
            </w:pPr>
            <w:r w:rsidRPr="001425ED">
              <w:rPr>
                <w:color w:val="000000" w:themeColor="text1"/>
                <w:u w:val="single"/>
              </w:rPr>
              <w:t>Members Present:</w:t>
            </w:r>
            <w:r w:rsidR="6BE948C2" w:rsidRPr="001425ED">
              <w:rPr>
                <w:color w:val="000000" w:themeColor="text1"/>
              </w:rPr>
              <w:t xml:space="preserve"> </w:t>
            </w:r>
            <w:r w:rsidR="056CB569" w:rsidRPr="001425ED">
              <w:rPr>
                <w:color w:val="000000" w:themeColor="text1"/>
              </w:rPr>
              <w:t xml:space="preserve">Lillie Bruton, </w:t>
            </w:r>
            <w:r w:rsidR="55DB86CC" w:rsidRPr="001425ED">
              <w:rPr>
                <w:color w:val="000000" w:themeColor="text1"/>
              </w:rPr>
              <w:t>Nolan Finn, Dave Konner</w:t>
            </w:r>
            <w:r w:rsidR="5AA190DF" w:rsidRPr="001425ED">
              <w:rPr>
                <w:color w:val="000000" w:themeColor="text1"/>
              </w:rPr>
              <w:t>th,</w:t>
            </w:r>
            <w:r w:rsidR="0039109A" w:rsidRPr="001425ED">
              <w:rPr>
                <w:color w:val="000000" w:themeColor="text1"/>
              </w:rPr>
              <w:t xml:space="preserve"> </w:t>
            </w:r>
            <w:r w:rsidR="740E36E6" w:rsidRPr="001425ED">
              <w:rPr>
                <w:color w:val="000000" w:themeColor="text1"/>
              </w:rPr>
              <w:t>Priya Rajkumar</w:t>
            </w:r>
            <w:r w:rsidR="3C79C703" w:rsidRPr="001425ED">
              <w:rPr>
                <w:color w:val="000000" w:themeColor="text1"/>
              </w:rPr>
              <w:t xml:space="preserve">, </w:t>
            </w:r>
            <w:r w:rsidR="0039109A" w:rsidRPr="001425ED">
              <w:rPr>
                <w:color w:val="000000" w:themeColor="text1"/>
              </w:rPr>
              <w:t>Joy Winheim</w:t>
            </w:r>
            <w:r w:rsidR="00C36D2B" w:rsidRPr="001425ED">
              <w:rPr>
                <w:color w:val="000000" w:themeColor="text1"/>
              </w:rPr>
              <w:t>, Marylin Merida</w:t>
            </w:r>
            <w:r w:rsidR="00606FAC">
              <w:rPr>
                <w:color w:val="000000" w:themeColor="text1"/>
              </w:rPr>
              <w:t xml:space="preserve">, </w:t>
            </w:r>
            <w:r w:rsidR="00606FAC" w:rsidRPr="001425ED">
              <w:rPr>
                <w:color w:val="000000" w:themeColor="text1"/>
              </w:rPr>
              <w:t>Elizabeth Rug</w:t>
            </w:r>
            <w:r w:rsidR="00606FAC">
              <w:rPr>
                <w:color w:val="000000" w:themeColor="text1"/>
              </w:rPr>
              <w:t>g</w:t>
            </w:r>
          </w:p>
          <w:p w14:paraId="10EE94BF" w14:textId="1BD4E31B" w:rsidR="00712593" w:rsidRPr="001425ED" w:rsidRDefault="0E72D4D7" w:rsidP="00393BFC">
            <w:pPr>
              <w:pStyle w:val="BodyText2"/>
              <w:spacing w:after="0"/>
              <w:jc w:val="both"/>
              <w:rPr>
                <w:color w:val="000000"/>
              </w:rPr>
            </w:pPr>
            <w:r w:rsidRPr="001425ED">
              <w:rPr>
                <w:color w:val="000000" w:themeColor="text1"/>
                <w:u w:val="single"/>
              </w:rPr>
              <w:t>Members Absent</w:t>
            </w:r>
            <w:r w:rsidRPr="001425ED">
              <w:rPr>
                <w:color w:val="000000" w:themeColor="text1"/>
              </w:rPr>
              <w:t>:</w:t>
            </w:r>
            <w:r w:rsidR="7B78333F" w:rsidRPr="001425ED">
              <w:rPr>
                <w:color w:val="000000" w:themeColor="text1"/>
              </w:rPr>
              <w:t xml:space="preserve"> </w:t>
            </w:r>
            <w:r w:rsidR="00E03948" w:rsidRPr="001425ED">
              <w:rPr>
                <w:color w:val="000000" w:themeColor="text1"/>
              </w:rPr>
              <w:t>Michael Gutierrez-Torres</w:t>
            </w:r>
          </w:p>
          <w:p w14:paraId="10EE94C0" w14:textId="3AAD4B38" w:rsidR="00C34777" w:rsidRPr="001425ED" w:rsidRDefault="00E0134F" w:rsidP="00393BFC">
            <w:pPr>
              <w:pStyle w:val="BodyText2"/>
              <w:spacing w:after="0"/>
              <w:jc w:val="both"/>
              <w:rPr>
                <w:color w:val="000000"/>
              </w:rPr>
            </w:pPr>
            <w:r w:rsidRPr="001425ED">
              <w:rPr>
                <w:color w:val="000000" w:themeColor="text1"/>
                <w:u w:val="single"/>
              </w:rPr>
              <w:t>Guests Present:</w:t>
            </w:r>
            <w:r w:rsidR="7D8D0623" w:rsidRPr="001425ED">
              <w:rPr>
                <w:color w:val="000000" w:themeColor="text1"/>
              </w:rPr>
              <w:t xml:space="preserve"> </w:t>
            </w:r>
            <w:r w:rsidR="001425ED" w:rsidRPr="001425ED">
              <w:rPr>
                <w:color w:val="000000" w:themeColor="text1"/>
              </w:rPr>
              <w:t>E.S. Myles</w:t>
            </w:r>
            <w:r w:rsidR="00956A9D" w:rsidRPr="001425ED">
              <w:rPr>
                <w:color w:val="000000" w:themeColor="text1"/>
              </w:rPr>
              <w:t xml:space="preserve"> </w:t>
            </w:r>
          </w:p>
          <w:p w14:paraId="10EE94C1" w14:textId="2D27D665" w:rsidR="00E0134F" w:rsidRPr="001425ED" w:rsidRDefault="00772761" w:rsidP="00393BFC">
            <w:pPr>
              <w:pStyle w:val="BodyText2"/>
              <w:spacing w:after="0"/>
              <w:jc w:val="both"/>
              <w:rPr>
                <w:color w:val="000000"/>
              </w:rPr>
            </w:pPr>
            <w:r w:rsidRPr="001425ED">
              <w:rPr>
                <w:color w:val="000000"/>
                <w:u w:val="single"/>
              </w:rPr>
              <w:t>Recipient</w:t>
            </w:r>
            <w:r w:rsidR="00E0134F" w:rsidRPr="001425ED">
              <w:rPr>
                <w:color w:val="000000"/>
                <w:u w:val="single"/>
              </w:rPr>
              <w:t xml:space="preserve"> Staff Present:</w:t>
            </w:r>
            <w:r w:rsidR="00E0134F" w:rsidRPr="001425ED">
              <w:rPr>
                <w:color w:val="000000"/>
              </w:rPr>
              <w:t xml:space="preserve"> </w:t>
            </w:r>
            <w:r w:rsidR="003A3840">
              <w:rPr>
                <w:color w:val="000000"/>
              </w:rPr>
              <w:t>Aubrey Arnold</w:t>
            </w:r>
          </w:p>
          <w:p w14:paraId="10EE94C2" w14:textId="15641C6C" w:rsidR="00F80A7C" w:rsidRPr="001425ED" w:rsidRDefault="00E0134F" w:rsidP="00393BFC">
            <w:pPr>
              <w:pStyle w:val="BodyText2"/>
              <w:spacing w:after="0"/>
              <w:jc w:val="both"/>
              <w:rPr>
                <w:color w:val="000000"/>
              </w:rPr>
            </w:pPr>
            <w:r w:rsidRPr="001425ED">
              <w:rPr>
                <w:color w:val="000000" w:themeColor="text1"/>
                <w:u w:val="single"/>
              </w:rPr>
              <w:t>Lead Agency Staff Present</w:t>
            </w:r>
            <w:r w:rsidRPr="001425ED">
              <w:rPr>
                <w:color w:val="000000" w:themeColor="text1"/>
              </w:rPr>
              <w:t xml:space="preserve">: </w:t>
            </w:r>
            <w:r w:rsidR="1DCBD7A4" w:rsidRPr="001425ED">
              <w:rPr>
                <w:color w:val="000000" w:themeColor="text1"/>
              </w:rPr>
              <w:t>Yashika Everhart</w:t>
            </w:r>
            <w:r w:rsidR="00956A9D" w:rsidRPr="001425ED">
              <w:rPr>
                <w:color w:val="000000" w:themeColor="text1"/>
              </w:rPr>
              <w:t>, Darius Lightsey</w:t>
            </w:r>
          </w:p>
          <w:p w14:paraId="10EE94C3" w14:textId="7BC3F2A4" w:rsidR="00FA3FBF" w:rsidRPr="001425ED" w:rsidRDefault="08571798" w:rsidP="00FA3FBF">
            <w:pPr>
              <w:pStyle w:val="BodyText2"/>
              <w:spacing w:after="0"/>
              <w:jc w:val="both"/>
              <w:rPr>
                <w:color w:val="000000"/>
              </w:rPr>
            </w:pPr>
            <w:r w:rsidRPr="001425ED">
              <w:rPr>
                <w:color w:val="000000" w:themeColor="text1"/>
                <w:u w:val="single"/>
              </w:rPr>
              <w:t>Health Council</w:t>
            </w:r>
            <w:r w:rsidR="00E0134F" w:rsidRPr="001425ED">
              <w:rPr>
                <w:color w:val="000000" w:themeColor="text1"/>
                <w:u w:val="single"/>
              </w:rPr>
              <w:t xml:space="preserve"> Staff Present:</w:t>
            </w:r>
            <w:r w:rsidR="00E0134F" w:rsidRPr="001425ED">
              <w:rPr>
                <w:color w:val="000000" w:themeColor="text1"/>
              </w:rPr>
              <w:t xml:space="preserve"> </w:t>
            </w:r>
            <w:r w:rsidR="62E86F69" w:rsidRPr="001425ED">
              <w:rPr>
                <w:color w:val="000000" w:themeColor="text1"/>
              </w:rPr>
              <w:t>Lisa Nugent</w:t>
            </w:r>
            <w:r w:rsidR="2B1CFA2B" w:rsidRPr="001425ED">
              <w:rPr>
                <w:color w:val="000000" w:themeColor="text1"/>
              </w:rPr>
              <w:t xml:space="preserve">, </w:t>
            </w:r>
            <w:r w:rsidR="00956A9D" w:rsidRPr="001425ED">
              <w:rPr>
                <w:color w:val="000000" w:themeColor="text1"/>
              </w:rPr>
              <w:t>Naomi Ardjomand-Kermani</w:t>
            </w:r>
          </w:p>
          <w:p w14:paraId="10EE94C4" w14:textId="77777777" w:rsidR="00FA3FBF" w:rsidRPr="001425ED" w:rsidRDefault="00FA3FBF" w:rsidP="00FA3FBF">
            <w:pPr>
              <w:pStyle w:val="BodyText2"/>
              <w:spacing w:after="0"/>
              <w:jc w:val="both"/>
              <w:rPr>
                <w:color w:val="0000FF"/>
                <w:sz w:val="16"/>
                <w:szCs w:val="16"/>
              </w:rPr>
            </w:pPr>
          </w:p>
        </w:tc>
      </w:tr>
      <w:tr w:rsidR="00E0134F" w:rsidRPr="00D65A41" w14:paraId="10EE94CA" w14:textId="77777777" w:rsidTr="6FF3A62E">
        <w:trPr>
          <w:trHeight w:val="720"/>
        </w:trPr>
        <w:tc>
          <w:tcPr>
            <w:tcW w:w="2734" w:type="dxa"/>
          </w:tcPr>
          <w:p w14:paraId="10EE94C6" w14:textId="77777777" w:rsidR="00E0134F" w:rsidRPr="00623097" w:rsidRDefault="00E0134F">
            <w:pPr>
              <w:pStyle w:val="Heading3"/>
              <w:keepNext w:val="0"/>
              <w:spacing w:before="120" w:after="120"/>
              <w:rPr>
                <w:color w:val="000000"/>
                <w:sz w:val="24"/>
                <w:szCs w:val="24"/>
              </w:rPr>
            </w:pPr>
            <w:r w:rsidRPr="00623097">
              <w:rPr>
                <w:color w:val="000000"/>
                <w:sz w:val="24"/>
                <w:szCs w:val="24"/>
              </w:rPr>
              <w:t>CHANGES TO AGENDA</w:t>
            </w:r>
          </w:p>
        </w:tc>
        <w:tc>
          <w:tcPr>
            <w:tcW w:w="7706" w:type="dxa"/>
          </w:tcPr>
          <w:p w14:paraId="10EE94C7" w14:textId="77777777" w:rsidR="00E2539B" w:rsidRPr="00623097" w:rsidRDefault="00E2539B" w:rsidP="000A28F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0"/>
                <w:szCs w:val="24"/>
              </w:rPr>
            </w:pPr>
          </w:p>
          <w:p w14:paraId="10EE94C9" w14:textId="05BB5814" w:rsidR="00E0134F" w:rsidRPr="00623097" w:rsidRDefault="32644A7E" w:rsidP="006759E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623097">
              <w:rPr>
                <w:rFonts w:ascii="Arial" w:hAnsi="Arial" w:cs="Arial"/>
                <w:color w:val="000000" w:themeColor="text1"/>
                <w:sz w:val="24"/>
                <w:szCs w:val="24"/>
              </w:rPr>
              <w:t>None</w:t>
            </w:r>
          </w:p>
        </w:tc>
      </w:tr>
      <w:tr w:rsidR="00E0134F" w:rsidRPr="00D65A41" w14:paraId="10EE94CF" w14:textId="77777777" w:rsidTr="6FF3A62E">
        <w:trPr>
          <w:trHeight w:val="720"/>
        </w:trPr>
        <w:tc>
          <w:tcPr>
            <w:tcW w:w="2734" w:type="dxa"/>
          </w:tcPr>
          <w:p w14:paraId="10EE94CB" w14:textId="77777777" w:rsidR="00E0134F" w:rsidRPr="00C36D2B" w:rsidRDefault="00E0134F">
            <w:pPr>
              <w:pStyle w:val="Heading3"/>
              <w:keepNext w:val="0"/>
              <w:spacing w:before="120" w:after="120"/>
              <w:rPr>
                <w:color w:val="000000"/>
                <w:sz w:val="24"/>
                <w:szCs w:val="24"/>
              </w:rPr>
            </w:pPr>
            <w:r w:rsidRPr="00C36D2B">
              <w:rPr>
                <w:color w:val="000000"/>
                <w:sz w:val="24"/>
                <w:szCs w:val="24"/>
              </w:rPr>
              <w:t>ADOPTION OF MINUTES</w:t>
            </w:r>
          </w:p>
        </w:tc>
        <w:tc>
          <w:tcPr>
            <w:tcW w:w="7706" w:type="dxa"/>
          </w:tcPr>
          <w:p w14:paraId="10EE94CC" w14:textId="627520B0" w:rsidR="008A355E" w:rsidRPr="00C36D2B" w:rsidRDefault="008A355E" w:rsidP="61E10144">
            <w:pPr>
              <w:jc w:val="both"/>
              <w:rPr>
                <w:rFonts w:ascii="Arial" w:hAnsi="Arial" w:cs="Arial"/>
                <w:b/>
                <w:bCs/>
                <w:color w:val="000000"/>
                <w:sz w:val="24"/>
                <w:szCs w:val="24"/>
              </w:rPr>
            </w:pPr>
            <w:r w:rsidRPr="00C36D2B">
              <w:rPr>
                <w:rFonts w:ascii="Arial" w:hAnsi="Arial" w:cs="Arial"/>
                <w:b/>
                <w:bCs/>
                <w:color w:val="000000" w:themeColor="text1"/>
                <w:sz w:val="24"/>
                <w:szCs w:val="24"/>
              </w:rPr>
              <w:t xml:space="preserve">The minutes for </w:t>
            </w:r>
            <w:r w:rsidR="00623097" w:rsidRPr="00C36D2B">
              <w:rPr>
                <w:rFonts w:ascii="Arial" w:hAnsi="Arial" w:cs="Arial"/>
                <w:b/>
                <w:bCs/>
                <w:color w:val="000000" w:themeColor="text1"/>
                <w:sz w:val="24"/>
                <w:szCs w:val="24"/>
              </w:rPr>
              <w:t>August 1</w:t>
            </w:r>
            <w:r w:rsidR="00C36D2B" w:rsidRPr="00C36D2B">
              <w:rPr>
                <w:rFonts w:ascii="Arial" w:hAnsi="Arial" w:cs="Arial"/>
                <w:b/>
                <w:bCs/>
                <w:color w:val="000000" w:themeColor="text1"/>
                <w:sz w:val="24"/>
                <w:szCs w:val="24"/>
              </w:rPr>
              <w:t>3</w:t>
            </w:r>
            <w:r w:rsidR="00214AB2" w:rsidRPr="00C36D2B">
              <w:rPr>
                <w:rFonts w:ascii="Arial" w:hAnsi="Arial" w:cs="Arial"/>
                <w:b/>
                <w:bCs/>
                <w:color w:val="000000" w:themeColor="text1"/>
                <w:sz w:val="24"/>
                <w:szCs w:val="24"/>
              </w:rPr>
              <w:t xml:space="preserve">, </w:t>
            </w:r>
            <w:r w:rsidR="004F4C76" w:rsidRPr="00C36D2B">
              <w:rPr>
                <w:rFonts w:ascii="Arial" w:hAnsi="Arial" w:cs="Arial"/>
                <w:b/>
                <w:bCs/>
                <w:color w:val="000000" w:themeColor="text1"/>
                <w:sz w:val="24"/>
                <w:szCs w:val="24"/>
              </w:rPr>
              <w:t>2020</w:t>
            </w:r>
            <w:r w:rsidRPr="00C36D2B">
              <w:rPr>
                <w:rFonts w:ascii="Arial" w:hAnsi="Arial" w:cs="Arial"/>
                <w:b/>
                <w:bCs/>
                <w:color w:val="000000" w:themeColor="text1"/>
                <w:sz w:val="24"/>
                <w:szCs w:val="24"/>
              </w:rPr>
              <w:t xml:space="preserve"> were approved by acclamation (M:</w:t>
            </w:r>
            <w:r w:rsidR="006438E9" w:rsidRPr="00C36D2B">
              <w:rPr>
                <w:rFonts w:ascii="Arial" w:hAnsi="Arial" w:cs="Arial"/>
                <w:b/>
                <w:bCs/>
                <w:color w:val="000000" w:themeColor="text1"/>
                <w:sz w:val="24"/>
                <w:szCs w:val="24"/>
              </w:rPr>
              <w:t xml:space="preserve"> </w:t>
            </w:r>
            <w:r w:rsidR="00C36D2B" w:rsidRPr="00C36D2B">
              <w:rPr>
                <w:rFonts w:ascii="Arial" w:hAnsi="Arial" w:cs="Arial"/>
                <w:b/>
                <w:bCs/>
                <w:color w:val="000000" w:themeColor="text1"/>
                <w:sz w:val="24"/>
                <w:szCs w:val="24"/>
              </w:rPr>
              <w:t>Rajkumar</w:t>
            </w:r>
            <w:r w:rsidRPr="00C36D2B">
              <w:rPr>
                <w:rFonts w:ascii="Arial" w:hAnsi="Arial" w:cs="Arial"/>
                <w:b/>
                <w:bCs/>
                <w:color w:val="000000" w:themeColor="text1"/>
                <w:sz w:val="24"/>
                <w:szCs w:val="24"/>
              </w:rPr>
              <w:t>; S:</w:t>
            </w:r>
            <w:r w:rsidR="006438E9" w:rsidRPr="00C36D2B">
              <w:rPr>
                <w:rFonts w:ascii="Arial" w:hAnsi="Arial" w:cs="Arial"/>
                <w:b/>
                <w:bCs/>
                <w:color w:val="000000" w:themeColor="text1"/>
                <w:sz w:val="24"/>
                <w:szCs w:val="24"/>
              </w:rPr>
              <w:t xml:space="preserve"> </w:t>
            </w:r>
            <w:r w:rsidR="00DE653A" w:rsidRPr="00C36D2B">
              <w:rPr>
                <w:rFonts w:ascii="Arial" w:hAnsi="Arial" w:cs="Arial"/>
                <w:b/>
                <w:bCs/>
                <w:color w:val="000000" w:themeColor="text1"/>
                <w:sz w:val="24"/>
                <w:szCs w:val="24"/>
              </w:rPr>
              <w:t>Winheim</w:t>
            </w:r>
            <w:r w:rsidRPr="00C36D2B">
              <w:rPr>
                <w:rFonts w:ascii="Arial" w:hAnsi="Arial" w:cs="Arial"/>
                <w:b/>
                <w:bCs/>
                <w:color w:val="000000" w:themeColor="text1"/>
                <w:sz w:val="24"/>
                <w:szCs w:val="24"/>
              </w:rPr>
              <w:t>).</w:t>
            </w:r>
          </w:p>
          <w:p w14:paraId="10EE94CE" w14:textId="77777777" w:rsidR="003C67B5" w:rsidRPr="00C36D2B" w:rsidRDefault="003C67B5" w:rsidP="61E10144">
            <w:pPr>
              <w:jc w:val="both"/>
              <w:rPr>
                <w:rFonts w:ascii="Arial" w:hAnsi="Arial" w:cs="Arial"/>
                <w:b/>
                <w:bCs/>
                <w:color w:val="000000"/>
                <w:sz w:val="24"/>
                <w:szCs w:val="24"/>
              </w:rPr>
            </w:pPr>
          </w:p>
        </w:tc>
      </w:tr>
      <w:tr w:rsidR="00150594" w:rsidRPr="00D65A41" w14:paraId="10EE94D9" w14:textId="77777777" w:rsidTr="6FF3A62E">
        <w:trPr>
          <w:trHeight w:val="720"/>
        </w:trPr>
        <w:tc>
          <w:tcPr>
            <w:tcW w:w="2734" w:type="dxa"/>
          </w:tcPr>
          <w:p w14:paraId="10EE94D0" w14:textId="77777777" w:rsidR="00150594" w:rsidRPr="00747917" w:rsidRDefault="00150594" w:rsidP="00150594">
            <w:pPr>
              <w:pStyle w:val="Heading3"/>
              <w:keepNext w:val="0"/>
              <w:rPr>
                <w:color w:val="000000"/>
                <w:sz w:val="24"/>
                <w:szCs w:val="24"/>
              </w:rPr>
            </w:pPr>
            <w:r w:rsidRPr="00747917">
              <w:rPr>
                <w:color w:val="000000"/>
                <w:sz w:val="24"/>
                <w:szCs w:val="24"/>
              </w:rPr>
              <w:t>CARE COUNCIL REPORT</w:t>
            </w:r>
          </w:p>
        </w:tc>
        <w:tc>
          <w:tcPr>
            <w:tcW w:w="7706" w:type="dxa"/>
          </w:tcPr>
          <w:p w14:paraId="4D78CEE0" w14:textId="529DF5DB" w:rsidR="00872817" w:rsidRDefault="00872817" w:rsidP="00271029">
            <w:pPr>
              <w:widowControl w:val="0"/>
              <w:rPr>
                <w:rFonts w:ascii="Arial" w:hAnsi="Arial" w:cs="Arial"/>
                <w:sz w:val="24"/>
                <w:szCs w:val="24"/>
              </w:rPr>
            </w:pPr>
            <w:r>
              <w:rPr>
                <w:rFonts w:ascii="Arial" w:hAnsi="Arial" w:cs="Arial"/>
                <w:sz w:val="24"/>
                <w:szCs w:val="24"/>
              </w:rPr>
              <w:t>Co-Chair, Nolan Finn, reported that Care Council last met on September 2, 2020, by way of GoToWebinar.</w:t>
            </w:r>
            <w:r w:rsidR="007E4A71">
              <w:rPr>
                <w:rFonts w:ascii="Arial" w:hAnsi="Arial" w:cs="Arial"/>
                <w:sz w:val="24"/>
                <w:szCs w:val="24"/>
              </w:rPr>
              <w:t xml:space="preserve"> At the meeting, as Care Council Chair, Finn reminded committee chairs of their upcoming annual updates</w:t>
            </w:r>
            <w:r w:rsidR="00E15658">
              <w:rPr>
                <w:rFonts w:ascii="Arial" w:hAnsi="Arial" w:cs="Arial"/>
                <w:sz w:val="24"/>
                <w:szCs w:val="24"/>
              </w:rPr>
              <w:t xml:space="preserve">: meeting location/time/date, work plan updates, and elections </w:t>
            </w:r>
            <w:r w:rsidR="00F32D21">
              <w:rPr>
                <w:rFonts w:ascii="Arial" w:hAnsi="Arial" w:cs="Arial"/>
                <w:sz w:val="24"/>
                <w:szCs w:val="24"/>
              </w:rPr>
              <w:t xml:space="preserve">of Chairs. </w:t>
            </w:r>
          </w:p>
          <w:p w14:paraId="10EDBE02" w14:textId="0B9F1857" w:rsidR="00F32D21" w:rsidRDefault="00F32D21" w:rsidP="00271029">
            <w:pPr>
              <w:widowControl w:val="0"/>
              <w:rPr>
                <w:rFonts w:ascii="Arial" w:hAnsi="Arial" w:cs="Arial"/>
                <w:sz w:val="24"/>
                <w:szCs w:val="24"/>
              </w:rPr>
            </w:pPr>
          </w:p>
          <w:p w14:paraId="2841E44D" w14:textId="77777777" w:rsidR="00805B8C" w:rsidRDefault="00C02D4C" w:rsidP="00271029">
            <w:pPr>
              <w:widowControl w:val="0"/>
              <w:rPr>
                <w:rFonts w:ascii="Arial" w:hAnsi="Arial" w:cs="Arial"/>
                <w:sz w:val="24"/>
                <w:szCs w:val="24"/>
              </w:rPr>
            </w:pPr>
            <w:r>
              <w:rPr>
                <w:rFonts w:ascii="Arial" w:hAnsi="Arial" w:cs="Arial"/>
                <w:sz w:val="24"/>
                <w:szCs w:val="24"/>
              </w:rPr>
              <w:t>Finn continued with an announcement that t</w:t>
            </w:r>
            <w:r w:rsidR="00F32D21">
              <w:rPr>
                <w:rFonts w:ascii="Arial" w:hAnsi="Arial" w:cs="Arial"/>
                <w:sz w:val="24"/>
                <w:szCs w:val="24"/>
              </w:rPr>
              <w:t xml:space="preserve">he State of Florida </w:t>
            </w:r>
            <w:r w:rsidR="006D376D">
              <w:rPr>
                <w:rFonts w:ascii="Arial" w:hAnsi="Arial" w:cs="Arial"/>
                <w:sz w:val="24"/>
                <w:szCs w:val="24"/>
              </w:rPr>
              <w:t>has</w:t>
            </w:r>
            <w:r>
              <w:rPr>
                <w:rFonts w:ascii="Arial" w:hAnsi="Arial" w:cs="Arial"/>
                <w:sz w:val="24"/>
                <w:szCs w:val="24"/>
              </w:rPr>
              <w:t xml:space="preserve"> </w:t>
            </w:r>
            <w:r w:rsidR="00F32D21">
              <w:rPr>
                <w:rFonts w:ascii="Arial" w:hAnsi="Arial" w:cs="Arial"/>
                <w:sz w:val="24"/>
                <w:szCs w:val="24"/>
              </w:rPr>
              <w:t xml:space="preserve">released </w:t>
            </w:r>
            <w:r>
              <w:rPr>
                <w:rFonts w:ascii="Arial" w:hAnsi="Arial" w:cs="Arial"/>
                <w:sz w:val="24"/>
                <w:szCs w:val="24"/>
              </w:rPr>
              <w:t>epidemiology profiles for all areas and</w:t>
            </w:r>
            <w:r w:rsidR="006D376D">
              <w:rPr>
                <w:rFonts w:ascii="Arial" w:hAnsi="Arial" w:cs="Arial"/>
                <w:sz w:val="24"/>
                <w:szCs w:val="24"/>
              </w:rPr>
              <w:t xml:space="preserve"> made a point to mention that Pinellas County was one of two Florida Ending the HIV Epidemic </w:t>
            </w:r>
            <w:r w:rsidR="008F45DD">
              <w:rPr>
                <w:rFonts w:ascii="Arial" w:hAnsi="Arial" w:cs="Arial"/>
                <w:sz w:val="24"/>
                <w:szCs w:val="24"/>
              </w:rPr>
              <w:t>(EtHE) target areas that experienced increases in new cases of HIV</w:t>
            </w:r>
            <w:r w:rsidR="008013B6">
              <w:rPr>
                <w:rFonts w:ascii="Arial" w:hAnsi="Arial" w:cs="Arial"/>
                <w:sz w:val="24"/>
                <w:szCs w:val="24"/>
              </w:rPr>
              <w:t>, over the past year.</w:t>
            </w:r>
            <w:r w:rsidR="00805B8C">
              <w:rPr>
                <w:rFonts w:ascii="Arial" w:hAnsi="Arial" w:cs="Arial"/>
                <w:sz w:val="24"/>
                <w:szCs w:val="24"/>
              </w:rPr>
              <w:t xml:space="preserve"> </w:t>
            </w:r>
            <w:r w:rsidR="00846454">
              <w:rPr>
                <w:rFonts w:ascii="Arial" w:hAnsi="Arial" w:cs="Arial"/>
                <w:sz w:val="24"/>
                <w:szCs w:val="24"/>
              </w:rPr>
              <w:t>Finn’s participation was requested for the Housing Opportunities for People with AIDS (HOPWA) task</w:t>
            </w:r>
            <w:r w:rsidR="001210B8">
              <w:rPr>
                <w:rFonts w:ascii="Arial" w:hAnsi="Arial" w:cs="Arial"/>
                <w:sz w:val="24"/>
                <w:szCs w:val="24"/>
              </w:rPr>
              <w:t xml:space="preserve">force. </w:t>
            </w:r>
          </w:p>
          <w:p w14:paraId="4A15D899" w14:textId="2B3F6B3F" w:rsidR="00846454" w:rsidRDefault="001210B8" w:rsidP="00271029">
            <w:pPr>
              <w:widowControl w:val="0"/>
              <w:rPr>
                <w:rFonts w:ascii="Arial" w:hAnsi="Arial" w:cs="Arial"/>
                <w:sz w:val="24"/>
                <w:szCs w:val="24"/>
              </w:rPr>
            </w:pPr>
            <w:r>
              <w:rPr>
                <w:rFonts w:ascii="Arial" w:hAnsi="Arial" w:cs="Arial"/>
                <w:sz w:val="24"/>
                <w:szCs w:val="24"/>
              </w:rPr>
              <w:lastRenderedPageBreak/>
              <w:t>The Recipient reported that Part A has received a new project officer, Lt. Commander Lawrence Momodu</w:t>
            </w:r>
            <w:r w:rsidR="00A91499">
              <w:rPr>
                <w:rFonts w:ascii="Arial" w:hAnsi="Arial" w:cs="Arial"/>
                <w:sz w:val="24"/>
                <w:szCs w:val="24"/>
              </w:rPr>
              <w:t>, who has invited Finn to all future monthly updates.</w:t>
            </w:r>
            <w:r w:rsidR="00114BD8">
              <w:rPr>
                <w:rFonts w:ascii="Arial" w:hAnsi="Arial" w:cs="Arial"/>
                <w:sz w:val="24"/>
                <w:szCs w:val="24"/>
              </w:rPr>
              <w:t xml:space="preserve"> Recipient, Aubrey Arnold, went on to announce that the area will be receiving between $180,000 - $220,000 in additional COVID-19 funds</w:t>
            </w:r>
            <w:r w:rsidR="006832AC">
              <w:rPr>
                <w:rFonts w:ascii="Arial" w:hAnsi="Arial" w:cs="Arial"/>
                <w:sz w:val="24"/>
                <w:szCs w:val="24"/>
              </w:rPr>
              <w:t xml:space="preserve"> and has already surveyed existing providers, in the Part A network, to determine the distribution of funds.</w:t>
            </w:r>
            <w:r w:rsidR="00805B8C">
              <w:rPr>
                <w:rFonts w:ascii="Arial" w:hAnsi="Arial" w:cs="Arial"/>
                <w:sz w:val="24"/>
                <w:szCs w:val="24"/>
              </w:rPr>
              <w:t xml:space="preserve"> Arnold informed Care Council members that </w:t>
            </w:r>
            <w:r w:rsidR="005A277F">
              <w:rPr>
                <w:rFonts w:ascii="Arial" w:hAnsi="Arial" w:cs="Arial"/>
                <w:sz w:val="24"/>
                <w:szCs w:val="24"/>
              </w:rPr>
              <w:t>the writing process for the FY 2</w:t>
            </w:r>
            <w:r w:rsidR="00432269">
              <w:rPr>
                <w:rFonts w:ascii="Arial" w:hAnsi="Arial" w:cs="Arial"/>
                <w:sz w:val="24"/>
                <w:szCs w:val="24"/>
              </w:rPr>
              <w:t xml:space="preserve">1-22 Part A grant application is going smoothly, as is the planning process for Hillsborough County’s EtHE </w:t>
            </w:r>
            <w:r w:rsidR="00D27F01">
              <w:rPr>
                <w:rFonts w:ascii="Arial" w:hAnsi="Arial" w:cs="Arial"/>
                <w:sz w:val="24"/>
                <w:szCs w:val="24"/>
              </w:rPr>
              <w:t>initiative.</w:t>
            </w:r>
            <w:r w:rsidR="003A2342">
              <w:rPr>
                <w:rFonts w:ascii="Arial" w:hAnsi="Arial" w:cs="Arial"/>
                <w:sz w:val="24"/>
                <w:szCs w:val="24"/>
              </w:rPr>
              <w:t xml:space="preserve"> A new update is a change in the oral health provider, in Pasco County, from the Pasco County Department of Health to Premier Health who has already been providing these services for Hernando County.</w:t>
            </w:r>
          </w:p>
          <w:p w14:paraId="3B0225C1" w14:textId="5C6F3D18" w:rsidR="00D25D7F" w:rsidRDefault="00D25D7F" w:rsidP="00271029">
            <w:pPr>
              <w:widowControl w:val="0"/>
              <w:rPr>
                <w:rFonts w:ascii="Arial" w:hAnsi="Arial" w:cs="Arial"/>
                <w:sz w:val="24"/>
                <w:szCs w:val="24"/>
              </w:rPr>
            </w:pPr>
          </w:p>
          <w:p w14:paraId="653BD576" w14:textId="0269D933" w:rsidR="00DD3A66" w:rsidRDefault="00D25D7F" w:rsidP="00DD3A66">
            <w:pPr>
              <w:widowControl w:val="0"/>
              <w:rPr>
                <w:rFonts w:ascii="Arial" w:hAnsi="Arial" w:cs="Arial"/>
                <w:sz w:val="24"/>
                <w:szCs w:val="24"/>
              </w:rPr>
            </w:pPr>
            <w:r>
              <w:rPr>
                <w:rFonts w:ascii="Arial" w:hAnsi="Arial" w:cs="Arial"/>
                <w:sz w:val="24"/>
                <w:szCs w:val="24"/>
              </w:rPr>
              <w:t xml:space="preserve">Finn continued the Care Council report with concerns that the executive order to allow </w:t>
            </w:r>
            <w:r w:rsidR="00C33A64">
              <w:rPr>
                <w:rFonts w:ascii="Arial" w:hAnsi="Arial" w:cs="Arial"/>
                <w:sz w:val="24"/>
                <w:szCs w:val="24"/>
              </w:rPr>
              <w:t xml:space="preserve">virtual business action will expire on October 1, 2020. Deviating away from the Care Council report, Finn asked Arnold </w:t>
            </w:r>
            <w:r w:rsidR="009225D5">
              <w:rPr>
                <w:rFonts w:ascii="Arial" w:hAnsi="Arial" w:cs="Arial"/>
                <w:sz w:val="24"/>
                <w:szCs w:val="24"/>
              </w:rPr>
              <w:t>how this would be possible if we require more people in attendance than locations may allow.</w:t>
            </w:r>
            <w:r w:rsidR="008E27B0">
              <w:rPr>
                <w:rFonts w:ascii="Arial" w:hAnsi="Arial" w:cs="Arial"/>
                <w:sz w:val="24"/>
                <w:szCs w:val="24"/>
              </w:rPr>
              <w:t xml:space="preserve"> Arnold assured Finn that this is surely an issue across the board as most public meetings require over 15 </w:t>
            </w:r>
            <w:r w:rsidR="00B133E7">
              <w:rPr>
                <w:rFonts w:ascii="Arial" w:hAnsi="Arial" w:cs="Arial"/>
                <w:sz w:val="24"/>
                <w:szCs w:val="24"/>
              </w:rPr>
              <w:t>people (compliant with social distancing requirements for maximum capacit</w:t>
            </w:r>
            <w:r w:rsidR="00AA4921">
              <w:rPr>
                <w:rFonts w:ascii="Arial" w:hAnsi="Arial" w:cs="Arial"/>
                <w:sz w:val="24"/>
                <w:szCs w:val="24"/>
              </w:rPr>
              <w:t>ies at meeting spaces) to satisfy meeting requirements.</w:t>
            </w:r>
            <w:r w:rsidR="004752D0">
              <w:rPr>
                <w:rFonts w:ascii="Arial" w:hAnsi="Arial" w:cs="Arial"/>
                <w:sz w:val="24"/>
                <w:szCs w:val="24"/>
              </w:rPr>
              <w:t xml:space="preserve"> He assured members that he would keep </w:t>
            </w:r>
            <w:r w:rsidR="007C60EC">
              <w:rPr>
                <w:rFonts w:ascii="Arial" w:hAnsi="Arial" w:cs="Arial"/>
                <w:sz w:val="24"/>
                <w:szCs w:val="24"/>
              </w:rPr>
              <w:t>them updated of changes in protocol.</w:t>
            </w:r>
          </w:p>
          <w:p w14:paraId="31BE20B7" w14:textId="65F9E63F" w:rsidR="007C60EC" w:rsidRDefault="007C60EC" w:rsidP="00DD3A66">
            <w:pPr>
              <w:widowControl w:val="0"/>
              <w:rPr>
                <w:rFonts w:ascii="Arial" w:hAnsi="Arial" w:cs="Arial"/>
                <w:sz w:val="24"/>
                <w:szCs w:val="24"/>
              </w:rPr>
            </w:pPr>
          </w:p>
          <w:p w14:paraId="01169218" w14:textId="2AD491D4" w:rsidR="00B95422" w:rsidRDefault="007C60EC" w:rsidP="00DD3A66">
            <w:pPr>
              <w:widowControl w:val="0"/>
              <w:rPr>
                <w:rFonts w:ascii="Arial" w:hAnsi="Arial" w:cs="Arial"/>
                <w:sz w:val="24"/>
                <w:szCs w:val="24"/>
              </w:rPr>
            </w:pPr>
            <w:r>
              <w:rPr>
                <w:rFonts w:ascii="Arial" w:hAnsi="Arial" w:cs="Arial"/>
                <w:sz w:val="24"/>
                <w:szCs w:val="24"/>
              </w:rPr>
              <w:t xml:space="preserve">The Care Council report </w:t>
            </w:r>
            <w:r w:rsidR="00937465">
              <w:rPr>
                <w:rFonts w:ascii="Arial" w:hAnsi="Arial" w:cs="Arial"/>
                <w:sz w:val="24"/>
                <w:szCs w:val="24"/>
              </w:rPr>
              <w:t xml:space="preserve">continued </w:t>
            </w:r>
            <w:r w:rsidR="00937465" w:rsidRPr="00937465">
              <w:rPr>
                <w:rFonts w:ascii="Arial" w:hAnsi="Arial" w:cs="Arial"/>
                <w:sz w:val="24"/>
                <w:szCs w:val="24"/>
              </w:rPr>
              <w:t xml:space="preserve">with </w:t>
            </w:r>
            <w:r w:rsidR="00B95422">
              <w:rPr>
                <w:rFonts w:ascii="Arial" w:hAnsi="Arial" w:cs="Arial"/>
                <w:sz w:val="24"/>
                <w:szCs w:val="24"/>
              </w:rPr>
              <w:t>an</w:t>
            </w:r>
            <w:r w:rsidR="00937465" w:rsidRPr="00937465">
              <w:rPr>
                <w:rFonts w:ascii="Arial" w:hAnsi="Arial" w:cs="Arial"/>
                <w:sz w:val="24"/>
                <w:szCs w:val="24"/>
              </w:rPr>
              <w:t xml:space="preserve"> EtHE update for Pinellas County’s participation in the initiative. The last meeting, for the planning stage, will be held on September 17, 2020 11:00 a.m. – 1:00 p.m. via Zoom.</w:t>
            </w:r>
            <w:r w:rsidR="00B95422">
              <w:rPr>
                <w:rFonts w:ascii="Arial" w:hAnsi="Arial" w:cs="Arial"/>
                <w:sz w:val="24"/>
                <w:szCs w:val="24"/>
              </w:rPr>
              <w:t xml:space="preserve"> </w:t>
            </w:r>
            <w:r w:rsidR="00063961">
              <w:rPr>
                <w:rFonts w:ascii="Arial" w:hAnsi="Arial" w:cs="Arial"/>
                <w:sz w:val="24"/>
                <w:szCs w:val="24"/>
              </w:rPr>
              <w:t xml:space="preserve">The Community Advisory Committee reported a lack of quorum for action, but a robust conversation </w:t>
            </w:r>
            <w:r w:rsidR="00361066">
              <w:rPr>
                <w:rFonts w:ascii="Arial" w:hAnsi="Arial" w:cs="Arial"/>
                <w:sz w:val="24"/>
                <w:szCs w:val="24"/>
              </w:rPr>
              <w:t xml:space="preserve">regarding the possible consequences </w:t>
            </w:r>
            <w:r w:rsidR="00B03BE7">
              <w:rPr>
                <w:rFonts w:ascii="Arial" w:hAnsi="Arial" w:cs="Arial"/>
                <w:sz w:val="24"/>
                <w:szCs w:val="24"/>
              </w:rPr>
              <w:t xml:space="preserve">of </w:t>
            </w:r>
            <w:r w:rsidR="00361066">
              <w:rPr>
                <w:rFonts w:ascii="Arial" w:hAnsi="Arial" w:cs="Arial"/>
                <w:sz w:val="24"/>
                <w:szCs w:val="24"/>
              </w:rPr>
              <w:t>school</w:t>
            </w:r>
            <w:r w:rsidR="00B03BE7">
              <w:rPr>
                <w:rFonts w:ascii="Arial" w:hAnsi="Arial" w:cs="Arial"/>
                <w:sz w:val="24"/>
                <w:szCs w:val="24"/>
              </w:rPr>
              <w:t>s reopening</w:t>
            </w:r>
            <w:r w:rsidR="00B87698">
              <w:rPr>
                <w:rFonts w:ascii="Arial" w:hAnsi="Arial" w:cs="Arial"/>
                <w:sz w:val="24"/>
                <w:szCs w:val="24"/>
              </w:rPr>
              <w:t xml:space="preserve"> and</w:t>
            </w:r>
            <w:r w:rsidR="00B010FE">
              <w:rPr>
                <w:rFonts w:ascii="Arial" w:hAnsi="Arial" w:cs="Arial"/>
                <w:sz w:val="24"/>
                <w:szCs w:val="24"/>
              </w:rPr>
              <w:t xml:space="preserve"> how the Undetectable Equals Untransmittable (U=U)</w:t>
            </w:r>
            <w:r w:rsidR="00B87698">
              <w:rPr>
                <w:rFonts w:ascii="Arial" w:hAnsi="Arial" w:cs="Arial"/>
                <w:sz w:val="24"/>
                <w:szCs w:val="24"/>
              </w:rPr>
              <w:t xml:space="preserve"> campaign will affect the area. The committee is currently reviewing local data for Zero Pinella</w:t>
            </w:r>
            <w:r w:rsidR="002D37E2">
              <w:rPr>
                <w:rFonts w:ascii="Arial" w:hAnsi="Arial" w:cs="Arial"/>
                <w:sz w:val="24"/>
                <w:szCs w:val="24"/>
              </w:rPr>
              <w:t>s.</w:t>
            </w:r>
          </w:p>
          <w:p w14:paraId="37EB2A83" w14:textId="53CABBC8" w:rsidR="002D37E2" w:rsidRDefault="002D37E2" w:rsidP="00DD3A66">
            <w:pPr>
              <w:widowControl w:val="0"/>
              <w:rPr>
                <w:rFonts w:ascii="Arial" w:hAnsi="Arial" w:cs="Arial"/>
                <w:sz w:val="24"/>
                <w:szCs w:val="24"/>
              </w:rPr>
            </w:pPr>
          </w:p>
          <w:p w14:paraId="2392B97B" w14:textId="1B66165A" w:rsidR="002D37E2" w:rsidRDefault="002D37E2" w:rsidP="00DD3A66">
            <w:pPr>
              <w:widowControl w:val="0"/>
              <w:rPr>
                <w:rFonts w:ascii="Arial" w:hAnsi="Arial" w:cs="Arial"/>
                <w:sz w:val="24"/>
                <w:szCs w:val="24"/>
              </w:rPr>
            </w:pPr>
            <w:r>
              <w:rPr>
                <w:rFonts w:ascii="Arial" w:hAnsi="Arial" w:cs="Arial"/>
                <w:sz w:val="24"/>
                <w:szCs w:val="24"/>
              </w:rPr>
              <w:t xml:space="preserve">The Membership Committee </w:t>
            </w:r>
            <w:r w:rsidR="00B16F0D">
              <w:rPr>
                <w:rFonts w:ascii="Arial" w:hAnsi="Arial" w:cs="Arial"/>
                <w:sz w:val="24"/>
                <w:szCs w:val="24"/>
              </w:rPr>
              <w:t>held the re-election for Care Council Vice-Chair, but due to a tie in votes, it was determined that the election would be held again in October with the hopes that a new Vice-Chair will be clearly decided.</w:t>
            </w:r>
            <w:r w:rsidR="00853F60">
              <w:rPr>
                <w:rFonts w:ascii="Arial" w:hAnsi="Arial" w:cs="Arial"/>
                <w:sz w:val="24"/>
                <w:szCs w:val="24"/>
              </w:rPr>
              <w:t xml:space="preserve"> RPARC presented financials</w:t>
            </w:r>
            <w:r w:rsidR="00731699">
              <w:rPr>
                <w:rFonts w:ascii="Arial" w:hAnsi="Arial" w:cs="Arial"/>
                <w:sz w:val="24"/>
                <w:szCs w:val="24"/>
              </w:rPr>
              <w:t xml:space="preserve"> and</w:t>
            </w:r>
            <w:r w:rsidR="007309A1">
              <w:rPr>
                <w:rFonts w:ascii="Arial" w:hAnsi="Arial" w:cs="Arial"/>
                <w:sz w:val="24"/>
                <w:szCs w:val="24"/>
              </w:rPr>
              <w:t xml:space="preserve"> </w:t>
            </w:r>
            <w:r w:rsidR="00875581">
              <w:rPr>
                <w:rFonts w:ascii="Arial" w:hAnsi="Arial" w:cs="Arial"/>
                <w:sz w:val="24"/>
                <w:szCs w:val="24"/>
              </w:rPr>
              <w:t>WICY&amp;F announced their fall event (September 24</w:t>
            </w:r>
            <w:r w:rsidR="007309A1">
              <w:rPr>
                <w:rFonts w:ascii="Arial" w:hAnsi="Arial" w:cs="Arial"/>
                <w:sz w:val="24"/>
                <w:szCs w:val="24"/>
              </w:rPr>
              <w:t>),</w:t>
            </w:r>
            <w:r w:rsidR="00731699">
              <w:rPr>
                <w:rFonts w:ascii="Arial" w:hAnsi="Arial" w:cs="Arial"/>
                <w:sz w:val="24"/>
                <w:szCs w:val="24"/>
              </w:rPr>
              <w:t xml:space="preserve"> with more details to come. T</w:t>
            </w:r>
            <w:r w:rsidR="007309A1">
              <w:rPr>
                <w:rFonts w:ascii="Arial" w:hAnsi="Arial" w:cs="Arial"/>
                <w:sz w:val="24"/>
                <w:szCs w:val="24"/>
              </w:rPr>
              <w:t>he Planning and Evaluation Committee</w:t>
            </w:r>
            <w:r w:rsidR="00731699">
              <w:rPr>
                <w:rFonts w:ascii="Arial" w:hAnsi="Arial" w:cs="Arial"/>
                <w:sz w:val="24"/>
                <w:szCs w:val="24"/>
              </w:rPr>
              <w:t xml:space="preserve"> presented final revision</w:t>
            </w:r>
            <w:r w:rsidR="00F07C7E">
              <w:rPr>
                <w:rFonts w:ascii="Arial" w:hAnsi="Arial" w:cs="Arial"/>
                <w:sz w:val="24"/>
                <w:szCs w:val="24"/>
              </w:rPr>
              <w:t>s to the Minimum Standards of Care (MSOC), which were voted on and approved by the Care Council.</w:t>
            </w:r>
          </w:p>
          <w:p w14:paraId="36743CB5" w14:textId="2449C692" w:rsidR="00F07C7E" w:rsidRDefault="00F07C7E" w:rsidP="00DD3A66">
            <w:pPr>
              <w:widowControl w:val="0"/>
              <w:rPr>
                <w:rFonts w:ascii="Arial" w:hAnsi="Arial" w:cs="Arial"/>
                <w:sz w:val="24"/>
                <w:szCs w:val="24"/>
              </w:rPr>
            </w:pPr>
          </w:p>
          <w:p w14:paraId="3D538836" w14:textId="431DDA75" w:rsidR="00F07C7E" w:rsidRDefault="00F07C7E" w:rsidP="00DD3A66">
            <w:pPr>
              <w:widowControl w:val="0"/>
              <w:rPr>
                <w:rFonts w:ascii="Arial" w:hAnsi="Arial" w:cs="Arial"/>
                <w:sz w:val="24"/>
                <w:szCs w:val="24"/>
              </w:rPr>
            </w:pPr>
            <w:r>
              <w:rPr>
                <w:rFonts w:ascii="Arial" w:hAnsi="Arial" w:cs="Arial"/>
                <w:sz w:val="24"/>
                <w:szCs w:val="24"/>
              </w:rPr>
              <w:t>Allison Rapp, of the Health Council of West Central Florida</w:t>
            </w:r>
            <w:r w:rsidR="00771F15">
              <w:rPr>
                <w:rFonts w:ascii="Arial" w:hAnsi="Arial" w:cs="Arial"/>
                <w:sz w:val="24"/>
                <w:szCs w:val="24"/>
              </w:rPr>
              <w:t xml:space="preserve"> and the Hillsborough County EtHE initiative, presented their progress </w:t>
            </w:r>
            <w:r w:rsidR="006850DB">
              <w:rPr>
                <w:rFonts w:ascii="Arial" w:hAnsi="Arial" w:cs="Arial"/>
                <w:sz w:val="24"/>
                <w:szCs w:val="24"/>
              </w:rPr>
              <w:t>along the planning process.</w:t>
            </w:r>
          </w:p>
          <w:p w14:paraId="6B529025" w14:textId="5970CCE2" w:rsidR="004B3FFD" w:rsidRDefault="004B3FFD" w:rsidP="00DD3A66">
            <w:pPr>
              <w:widowControl w:val="0"/>
              <w:rPr>
                <w:rFonts w:ascii="Arial" w:hAnsi="Arial" w:cs="Arial"/>
                <w:sz w:val="24"/>
                <w:szCs w:val="24"/>
              </w:rPr>
            </w:pPr>
          </w:p>
          <w:p w14:paraId="5770D43D" w14:textId="23916C80" w:rsidR="004B3FFD" w:rsidRPr="009225D5" w:rsidRDefault="004B3FFD" w:rsidP="00DD3A66">
            <w:pPr>
              <w:widowControl w:val="0"/>
              <w:rPr>
                <w:rFonts w:ascii="Arial" w:hAnsi="Arial" w:cs="Arial"/>
                <w:sz w:val="24"/>
                <w:szCs w:val="24"/>
              </w:rPr>
            </w:pPr>
            <w:r>
              <w:rPr>
                <w:rFonts w:ascii="Arial" w:hAnsi="Arial" w:cs="Arial"/>
                <w:sz w:val="24"/>
                <w:szCs w:val="24"/>
              </w:rPr>
              <w:t xml:space="preserve">Finn concluded the Care Council report </w:t>
            </w:r>
            <w:r w:rsidR="00C3461A">
              <w:rPr>
                <w:rFonts w:ascii="Arial" w:hAnsi="Arial" w:cs="Arial"/>
                <w:sz w:val="24"/>
                <w:szCs w:val="24"/>
              </w:rPr>
              <w:t>by informing members</w:t>
            </w:r>
            <w:r w:rsidRPr="004B3FFD">
              <w:rPr>
                <w:rFonts w:ascii="Arial" w:hAnsi="Arial" w:cs="Arial"/>
                <w:sz w:val="24"/>
                <w:szCs w:val="24"/>
              </w:rPr>
              <w:t xml:space="preserve"> that the Community HIV Advisory Group (CHAG), partnered with the Florida </w:t>
            </w:r>
            <w:r w:rsidRPr="004B3FFD">
              <w:rPr>
                <w:rFonts w:ascii="Arial" w:hAnsi="Arial" w:cs="Arial"/>
                <w:sz w:val="24"/>
                <w:szCs w:val="24"/>
              </w:rPr>
              <w:lastRenderedPageBreak/>
              <w:t>Department of Health, and Community Building Advocates of Palm Beach County will be hosting a free symposium on September 24, 2020 from 10:00 a.m. – 3:00 p.m. They will be presenting information regarding dignity preservation and quality of life and is open to all consumers, case managers, and providers. Other topics to be discussed will include the effects of COVID-19 on prevention and treatment efforts, healthy ageing with HIV, the U=U (undetectable equals untransmittable) campaign, stigma, and molecular surveillance.</w:t>
            </w:r>
          </w:p>
          <w:p w14:paraId="10EE94D8" w14:textId="30A19434" w:rsidR="00DD3A66" w:rsidRPr="00D65A41" w:rsidRDefault="00DD3A66" w:rsidP="00C3461A">
            <w:pPr>
              <w:widowControl w:val="0"/>
              <w:rPr>
                <w:i/>
                <w:iCs/>
                <w:highlight w:val="yellow"/>
              </w:rPr>
            </w:pPr>
          </w:p>
        </w:tc>
      </w:tr>
      <w:tr w:rsidR="00150594" w:rsidRPr="00D65A41" w14:paraId="10EE94E4" w14:textId="77777777" w:rsidTr="6FF3A62E">
        <w:trPr>
          <w:trHeight w:val="747"/>
        </w:trPr>
        <w:tc>
          <w:tcPr>
            <w:tcW w:w="2734" w:type="dxa"/>
          </w:tcPr>
          <w:p w14:paraId="10EE94E0" w14:textId="12D18854" w:rsidR="00150594" w:rsidRPr="0006797F" w:rsidRDefault="001C7222" w:rsidP="00150594">
            <w:pPr>
              <w:pStyle w:val="Heading3"/>
              <w:keepNext w:val="0"/>
              <w:rPr>
                <w:color w:val="000000"/>
                <w:sz w:val="24"/>
                <w:szCs w:val="24"/>
              </w:rPr>
            </w:pPr>
            <w:r w:rsidRPr="0006797F">
              <w:rPr>
                <w:color w:val="000000"/>
                <w:sz w:val="24"/>
                <w:szCs w:val="24"/>
              </w:rPr>
              <w:lastRenderedPageBreak/>
              <w:t>RECIPIENT UPDATE</w:t>
            </w:r>
          </w:p>
        </w:tc>
        <w:tc>
          <w:tcPr>
            <w:tcW w:w="7706" w:type="dxa"/>
          </w:tcPr>
          <w:p w14:paraId="54CD5FFF" w14:textId="4E5EAC58" w:rsidR="009B4F0C" w:rsidRPr="007B135C" w:rsidRDefault="001E50F0" w:rsidP="009B4F0C">
            <w:pPr>
              <w:widowControl w:val="0"/>
              <w:rPr>
                <w:rFonts w:ascii="Arial" w:hAnsi="Arial" w:cs="Arial"/>
                <w:sz w:val="24"/>
                <w:szCs w:val="24"/>
              </w:rPr>
            </w:pPr>
            <w:r>
              <w:rPr>
                <w:rFonts w:ascii="Arial" w:hAnsi="Arial" w:cs="Arial"/>
                <w:sz w:val="24"/>
                <w:szCs w:val="24"/>
              </w:rPr>
              <w:t xml:space="preserve">The Recipient, Aubrey Arnold, began </w:t>
            </w:r>
            <w:r w:rsidR="00B158A3">
              <w:rPr>
                <w:rFonts w:ascii="Arial" w:hAnsi="Arial" w:cs="Arial"/>
                <w:sz w:val="24"/>
                <w:szCs w:val="24"/>
              </w:rPr>
              <w:t xml:space="preserve">the report </w:t>
            </w:r>
            <w:r w:rsidR="005C6C03">
              <w:rPr>
                <w:rFonts w:ascii="Arial" w:hAnsi="Arial" w:cs="Arial"/>
                <w:sz w:val="24"/>
                <w:szCs w:val="24"/>
              </w:rPr>
              <w:t xml:space="preserve">to inform members that </w:t>
            </w:r>
            <w:r w:rsidR="007B135C" w:rsidRPr="007B135C">
              <w:rPr>
                <w:rFonts w:ascii="Arial" w:hAnsi="Arial" w:cs="Arial"/>
                <w:sz w:val="24"/>
                <w:szCs w:val="24"/>
              </w:rPr>
              <w:t>the area is now operating under 4 separate grants:</w:t>
            </w:r>
          </w:p>
          <w:p w14:paraId="21067F97" w14:textId="1159929C" w:rsidR="007B135C" w:rsidRPr="007B135C" w:rsidRDefault="007B135C" w:rsidP="009B4F0C">
            <w:pPr>
              <w:widowControl w:val="0"/>
              <w:rPr>
                <w:rFonts w:ascii="Arial" w:hAnsi="Arial" w:cs="Arial"/>
                <w:sz w:val="24"/>
                <w:szCs w:val="24"/>
              </w:rPr>
            </w:pPr>
          </w:p>
          <w:p w14:paraId="345A1A7A" w14:textId="4C2DAF73" w:rsidR="007B135C" w:rsidRDefault="007B135C" w:rsidP="007B135C">
            <w:pPr>
              <w:pStyle w:val="ListParagraph"/>
              <w:widowControl w:val="0"/>
              <w:numPr>
                <w:ilvl w:val="0"/>
                <w:numId w:val="11"/>
              </w:numPr>
              <w:rPr>
                <w:rFonts w:ascii="Arial" w:hAnsi="Arial"/>
                <w:sz w:val="24"/>
                <w:szCs w:val="24"/>
              </w:rPr>
            </w:pPr>
            <w:r w:rsidRPr="007B135C">
              <w:rPr>
                <w:rFonts w:ascii="Arial" w:hAnsi="Arial"/>
                <w:sz w:val="24"/>
                <w:szCs w:val="24"/>
              </w:rPr>
              <w:t xml:space="preserve">Part A </w:t>
            </w:r>
            <w:r>
              <w:rPr>
                <w:rFonts w:ascii="Arial" w:hAnsi="Arial"/>
                <w:sz w:val="24"/>
                <w:szCs w:val="24"/>
              </w:rPr>
              <w:t>Grant: despite COVID-19 and its impact</w:t>
            </w:r>
            <w:r w:rsidR="0097602F">
              <w:rPr>
                <w:rFonts w:ascii="Arial" w:hAnsi="Arial"/>
                <w:sz w:val="24"/>
                <w:szCs w:val="24"/>
              </w:rPr>
              <w:t xml:space="preserve"> on the area, all expenditures are on track for spend-down and Arnold will </w:t>
            </w:r>
            <w:r w:rsidR="00911002">
              <w:rPr>
                <w:rFonts w:ascii="Arial" w:hAnsi="Arial"/>
                <w:sz w:val="24"/>
                <w:szCs w:val="24"/>
              </w:rPr>
              <w:t xml:space="preserve">bring re-allocation </w:t>
            </w:r>
            <w:r w:rsidR="00BB3BE6">
              <w:rPr>
                <w:rFonts w:ascii="Arial" w:hAnsi="Arial"/>
                <w:sz w:val="24"/>
                <w:szCs w:val="24"/>
              </w:rPr>
              <w:t>recommendations to the October 8, 2020 meeting for consideration</w:t>
            </w:r>
            <w:r w:rsidR="001B3D91">
              <w:rPr>
                <w:rFonts w:ascii="Arial" w:hAnsi="Arial"/>
                <w:sz w:val="24"/>
                <w:szCs w:val="24"/>
              </w:rPr>
              <w:t xml:space="preserve">. Allocations are based on the results of a provider </w:t>
            </w:r>
            <w:r w:rsidR="0000256C">
              <w:rPr>
                <w:rFonts w:ascii="Arial" w:hAnsi="Arial"/>
                <w:sz w:val="24"/>
                <w:szCs w:val="24"/>
              </w:rPr>
              <w:t>survey,</w:t>
            </w:r>
            <w:r w:rsidR="00553961">
              <w:rPr>
                <w:rFonts w:ascii="Arial" w:hAnsi="Arial"/>
                <w:sz w:val="24"/>
                <w:szCs w:val="24"/>
              </w:rPr>
              <w:t xml:space="preserve"> moving funds from Emergency Financial Assistance (EFA) and local pharmacy to </w:t>
            </w:r>
            <w:r w:rsidR="0000256C">
              <w:rPr>
                <w:rFonts w:ascii="Arial" w:hAnsi="Arial"/>
                <w:sz w:val="24"/>
                <w:szCs w:val="24"/>
              </w:rPr>
              <w:t xml:space="preserve">the AIDS Drug Assistance Program (ADAP). </w:t>
            </w:r>
            <w:r w:rsidR="00BD0C5F">
              <w:rPr>
                <w:rFonts w:ascii="Arial" w:hAnsi="Arial"/>
                <w:sz w:val="24"/>
                <w:szCs w:val="24"/>
              </w:rPr>
              <w:t>The new Pasco County oral health provider, Premier</w:t>
            </w:r>
            <w:r w:rsidR="00A34F7D">
              <w:rPr>
                <w:rFonts w:ascii="Arial" w:hAnsi="Arial"/>
                <w:sz w:val="24"/>
                <w:szCs w:val="24"/>
              </w:rPr>
              <w:t xml:space="preserve"> Health, took over the contract in September and will </w:t>
            </w:r>
            <w:r w:rsidR="005D0E62">
              <w:rPr>
                <w:rFonts w:ascii="Arial" w:hAnsi="Arial"/>
                <w:sz w:val="24"/>
                <w:szCs w:val="24"/>
              </w:rPr>
              <w:t xml:space="preserve">continue to provide oral health services to Hernando County as well. </w:t>
            </w:r>
            <w:r w:rsidR="00B64E4C">
              <w:rPr>
                <w:rFonts w:ascii="Arial" w:hAnsi="Arial"/>
                <w:sz w:val="24"/>
                <w:szCs w:val="24"/>
              </w:rPr>
              <w:t>Lastly, Arnold noted that Part A has</w:t>
            </w:r>
            <w:r w:rsidR="007415C9">
              <w:rPr>
                <w:rFonts w:ascii="Arial" w:hAnsi="Arial"/>
                <w:sz w:val="24"/>
                <w:szCs w:val="24"/>
              </w:rPr>
              <w:t xml:space="preserve"> already</w:t>
            </w:r>
            <w:r w:rsidR="000901E2">
              <w:rPr>
                <w:rFonts w:ascii="Arial" w:hAnsi="Arial"/>
                <w:sz w:val="24"/>
                <w:szCs w:val="24"/>
              </w:rPr>
              <w:t xml:space="preserve"> requested </w:t>
            </w:r>
            <w:r w:rsidR="00B64E4C">
              <w:rPr>
                <w:rFonts w:ascii="Arial" w:hAnsi="Arial"/>
                <w:sz w:val="24"/>
                <w:szCs w:val="24"/>
              </w:rPr>
              <w:t>$150,000 in carryover funds</w:t>
            </w:r>
            <w:r w:rsidR="007415C9">
              <w:rPr>
                <w:rFonts w:ascii="Arial" w:hAnsi="Arial"/>
                <w:sz w:val="24"/>
                <w:szCs w:val="24"/>
              </w:rPr>
              <w:t xml:space="preserve"> from the last funding year.</w:t>
            </w:r>
          </w:p>
          <w:p w14:paraId="31057FF2" w14:textId="5242F8E6" w:rsidR="005D0E62" w:rsidRDefault="005D0E62" w:rsidP="007B135C">
            <w:pPr>
              <w:pStyle w:val="ListParagraph"/>
              <w:widowControl w:val="0"/>
              <w:numPr>
                <w:ilvl w:val="0"/>
                <w:numId w:val="11"/>
              </w:numPr>
              <w:rPr>
                <w:rFonts w:ascii="Arial" w:hAnsi="Arial"/>
                <w:sz w:val="24"/>
                <w:szCs w:val="24"/>
              </w:rPr>
            </w:pPr>
            <w:r>
              <w:rPr>
                <w:rFonts w:ascii="Arial" w:hAnsi="Arial"/>
                <w:sz w:val="24"/>
                <w:szCs w:val="24"/>
              </w:rPr>
              <w:t>COVID-19 CARES Act Funding:</w:t>
            </w:r>
            <w:r w:rsidR="008F027B">
              <w:rPr>
                <w:rFonts w:ascii="Arial" w:hAnsi="Arial"/>
                <w:sz w:val="24"/>
                <w:szCs w:val="24"/>
              </w:rPr>
              <w:t xml:space="preserve"> Part A’s Project Officer (PO) informed the Recipient that </w:t>
            </w:r>
            <w:r w:rsidR="0085329C">
              <w:rPr>
                <w:rFonts w:ascii="Arial" w:hAnsi="Arial"/>
                <w:sz w:val="24"/>
                <w:szCs w:val="24"/>
              </w:rPr>
              <w:t xml:space="preserve">additional funds ($180,000 - $220,000) will be provided as the </w:t>
            </w:r>
            <w:r w:rsidR="002E73D5">
              <w:rPr>
                <w:rFonts w:ascii="Arial" w:hAnsi="Arial"/>
                <w:sz w:val="24"/>
                <w:szCs w:val="24"/>
              </w:rPr>
              <w:t>providers, currently under contract, will</w:t>
            </w:r>
            <w:r w:rsidR="0065725B">
              <w:rPr>
                <w:rFonts w:ascii="Arial" w:hAnsi="Arial"/>
                <w:sz w:val="24"/>
                <w:szCs w:val="24"/>
              </w:rPr>
              <w:t xml:space="preserve"> be able to easily absorb them.</w:t>
            </w:r>
            <w:r w:rsidR="002E73D5">
              <w:rPr>
                <w:rFonts w:ascii="Arial" w:hAnsi="Arial"/>
                <w:sz w:val="24"/>
                <w:szCs w:val="24"/>
              </w:rPr>
              <w:t xml:space="preserve"> </w:t>
            </w:r>
            <w:r w:rsidR="001965FD">
              <w:rPr>
                <w:rFonts w:ascii="Arial" w:hAnsi="Arial"/>
                <w:sz w:val="24"/>
                <w:szCs w:val="24"/>
              </w:rPr>
              <w:t>An award letter is expected by the end of September 2020.</w:t>
            </w:r>
            <w:r w:rsidR="00127819">
              <w:rPr>
                <w:rFonts w:ascii="Arial" w:hAnsi="Arial"/>
                <w:sz w:val="24"/>
                <w:szCs w:val="24"/>
              </w:rPr>
              <w:t xml:space="preserve"> These funds can be used retroactively</w:t>
            </w:r>
            <w:r w:rsidR="000901E2">
              <w:rPr>
                <w:rFonts w:ascii="Arial" w:hAnsi="Arial"/>
                <w:sz w:val="24"/>
                <w:szCs w:val="24"/>
              </w:rPr>
              <w:t>, covering any COVID-19 associated costs since January 20, 2020.</w:t>
            </w:r>
          </w:p>
          <w:p w14:paraId="1C8C3F92" w14:textId="489BDE0A" w:rsidR="0065725B" w:rsidRDefault="0065725B" w:rsidP="007B135C">
            <w:pPr>
              <w:pStyle w:val="ListParagraph"/>
              <w:widowControl w:val="0"/>
              <w:numPr>
                <w:ilvl w:val="0"/>
                <w:numId w:val="11"/>
              </w:numPr>
              <w:rPr>
                <w:rFonts w:ascii="Arial" w:hAnsi="Arial"/>
                <w:sz w:val="24"/>
                <w:szCs w:val="24"/>
              </w:rPr>
            </w:pPr>
            <w:r>
              <w:rPr>
                <w:rFonts w:ascii="Arial" w:hAnsi="Arial"/>
                <w:sz w:val="24"/>
                <w:szCs w:val="24"/>
              </w:rPr>
              <w:t xml:space="preserve">Part C Technical Assistance Capacity Building Assistance Grant: </w:t>
            </w:r>
            <w:r w:rsidR="00211F28">
              <w:rPr>
                <w:rFonts w:ascii="Arial" w:hAnsi="Arial"/>
                <w:sz w:val="24"/>
                <w:szCs w:val="24"/>
              </w:rPr>
              <w:t xml:space="preserve">this funding is now in year 2, with the focus on developing </w:t>
            </w:r>
            <w:r w:rsidR="00705662">
              <w:rPr>
                <w:rFonts w:ascii="Arial" w:hAnsi="Arial"/>
                <w:sz w:val="24"/>
                <w:szCs w:val="24"/>
              </w:rPr>
              <w:t>a data-sharing method, to avoid duplicate data entry by different providers.</w:t>
            </w:r>
            <w:r w:rsidR="00945934">
              <w:rPr>
                <w:rFonts w:ascii="Arial" w:hAnsi="Arial"/>
                <w:sz w:val="24"/>
                <w:szCs w:val="24"/>
              </w:rPr>
              <w:t xml:space="preserve"> They hope to capture all this data in e2Hillsborough.</w:t>
            </w:r>
          </w:p>
          <w:p w14:paraId="4CD8F49D" w14:textId="3FA30A9C" w:rsidR="00945934" w:rsidRPr="007B135C" w:rsidRDefault="00945934" w:rsidP="007B135C">
            <w:pPr>
              <w:pStyle w:val="ListParagraph"/>
              <w:widowControl w:val="0"/>
              <w:numPr>
                <w:ilvl w:val="0"/>
                <w:numId w:val="11"/>
              </w:numPr>
              <w:rPr>
                <w:rFonts w:ascii="Arial" w:hAnsi="Arial"/>
                <w:sz w:val="24"/>
                <w:szCs w:val="24"/>
              </w:rPr>
            </w:pPr>
            <w:r>
              <w:rPr>
                <w:rFonts w:ascii="Arial" w:hAnsi="Arial"/>
                <w:sz w:val="24"/>
                <w:szCs w:val="24"/>
              </w:rPr>
              <w:t>Ending the HIV Epidemic (Pinellas and Hillsborough Counties) Funding</w:t>
            </w:r>
            <w:r w:rsidR="006F0002">
              <w:rPr>
                <w:rFonts w:ascii="Arial" w:hAnsi="Arial"/>
                <w:sz w:val="24"/>
                <w:szCs w:val="24"/>
              </w:rPr>
              <w:t>: all contracts are in place</w:t>
            </w:r>
            <w:r w:rsidR="001F72CC">
              <w:rPr>
                <w:rFonts w:ascii="Arial" w:hAnsi="Arial"/>
                <w:sz w:val="24"/>
                <w:szCs w:val="24"/>
              </w:rPr>
              <w:t xml:space="preserve"> with Metro Inclusive Health</w:t>
            </w:r>
            <w:r w:rsidR="006F0002">
              <w:rPr>
                <w:rFonts w:ascii="Arial" w:hAnsi="Arial"/>
                <w:sz w:val="24"/>
                <w:szCs w:val="24"/>
              </w:rPr>
              <w:t>, as of August 2020, for Health Education and Risk Reduction (HERR) and Early Intervention Services (EIS)</w:t>
            </w:r>
            <w:r w:rsidR="00717ABB">
              <w:rPr>
                <w:rFonts w:ascii="Arial" w:hAnsi="Arial"/>
                <w:sz w:val="24"/>
                <w:szCs w:val="24"/>
              </w:rPr>
              <w:t>, and clients have already been engaged. The Hillsborough Board of County Commissioners (HBOCC)</w:t>
            </w:r>
            <w:r w:rsidR="00D1690B">
              <w:rPr>
                <w:rFonts w:ascii="Arial" w:hAnsi="Arial"/>
                <w:sz w:val="24"/>
                <w:szCs w:val="24"/>
              </w:rPr>
              <w:t xml:space="preserve"> is putting together reporting mechanisms and working on building this mechanism into e2Hillsborough</w:t>
            </w:r>
            <w:r w:rsidR="00E2482F">
              <w:rPr>
                <w:rFonts w:ascii="Arial" w:hAnsi="Arial"/>
                <w:sz w:val="24"/>
                <w:szCs w:val="24"/>
              </w:rPr>
              <w:t>. Community</w:t>
            </w:r>
            <w:r w:rsidR="00D31B98">
              <w:rPr>
                <w:rFonts w:ascii="Arial" w:hAnsi="Arial"/>
                <w:sz w:val="24"/>
                <w:szCs w:val="24"/>
              </w:rPr>
              <w:t xml:space="preserve"> engagement is prioritized in both Pinellas and Hillsborough County EtHE</w:t>
            </w:r>
            <w:r w:rsidR="00127819">
              <w:rPr>
                <w:rFonts w:ascii="Arial" w:hAnsi="Arial"/>
                <w:sz w:val="24"/>
                <w:szCs w:val="24"/>
              </w:rPr>
              <w:t xml:space="preserve"> initiatives.</w:t>
            </w:r>
          </w:p>
          <w:p w14:paraId="10EE94E3" w14:textId="13EB849A" w:rsidR="009B4F0C" w:rsidRPr="009B4F0C" w:rsidRDefault="009B4F0C" w:rsidP="007415C9">
            <w:pPr>
              <w:widowControl w:val="0"/>
              <w:rPr>
                <w:rFonts w:ascii="Arial" w:hAnsi="Arial"/>
                <w:sz w:val="22"/>
                <w:szCs w:val="22"/>
              </w:rPr>
            </w:pPr>
          </w:p>
        </w:tc>
      </w:tr>
      <w:tr w:rsidR="001C7222" w:rsidRPr="00D65A41" w14:paraId="044900C7" w14:textId="77777777" w:rsidTr="6FF3A62E">
        <w:trPr>
          <w:trHeight w:val="747"/>
        </w:trPr>
        <w:tc>
          <w:tcPr>
            <w:tcW w:w="2734" w:type="dxa"/>
          </w:tcPr>
          <w:p w14:paraId="4C69AED7" w14:textId="7B2D6521" w:rsidR="001C7222" w:rsidRPr="0006797F" w:rsidRDefault="001C7222" w:rsidP="00150594">
            <w:pPr>
              <w:pStyle w:val="Heading3"/>
              <w:keepNext w:val="0"/>
              <w:rPr>
                <w:color w:val="000000"/>
                <w:sz w:val="24"/>
                <w:szCs w:val="24"/>
              </w:rPr>
            </w:pPr>
            <w:r w:rsidRPr="0006797F">
              <w:rPr>
                <w:color w:val="000000"/>
                <w:sz w:val="24"/>
                <w:szCs w:val="24"/>
              </w:rPr>
              <w:t xml:space="preserve">LEAD AGENCY UPDATE &amp; </w:t>
            </w:r>
            <w:r w:rsidRPr="0006797F">
              <w:rPr>
                <w:color w:val="000000"/>
                <w:sz w:val="24"/>
                <w:szCs w:val="24"/>
              </w:rPr>
              <w:lastRenderedPageBreak/>
              <w:t>EXP</w:t>
            </w:r>
            <w:r w:rsidR="00077E0A" w:rsidRPr="0006797F">
              <w:rPr>
                <w:color w:val="000000"/>
                <w:sz w:val="24"/>
                <w:szCs w:val="24"/>
              </w:rPr>
              <w:t>ENDITURE REPORT</w:t>
            </w:r>
          </w:p>
        </w:tc>
        <w:tc>
          <w:tcPr>
            <w:tcW w:w="7706" w:type="dxa"/>
          </w:tcPr>
          <w:p w14:paraId="32667E39" w14:textId="5C3C0F5F" w:rsidR="00CC1BCE" w:rsidRDefault="00CC1BCE" w:rsidP="00372EB2">
            <w:pPr>
              <w:widowControl w:val="0"/>
              <w:rPr>
                <w:rFonts w:ascii="Arial" w:hAnsi="Arial" w:cs="Arial"/>
                <w:sz w:val="24"/>
                <w:szCs w:val="24"/>
              </w:rPr>
            </w:pPr>
            <w:r w:rsidRPr="00CC1BCE">
              <w:rPr>
                <w:rFonts w:ascii="Arial" w:hAnsi="Arial" w:cs="Arial"/>
                <w:sz w:val="24"/>
                <w:szCs w:val="24"/>
              </w:rPr>
              <w:lastRenderedPageBreak/>
              <w:t xml:space="preserve">Lead Agency staff, Darius Lightsey, continued Part B’s report with an EtHE update for Pinellas County’s participation in the initiative. The </w:t>
            </w:r>
            <w:r w:rsidRPr="00CC1BCE">
              <w:rPr>
                <w:rFonts w:ascii="Arial" w:hAnsi="Arial" w:cs="Arial"/>
                <w:sz w:val="24"/>
                <w:szCs w:val="24"/>
              </w:rPr>
              <w:lastRenderedPageBreak/>
              <w:t>last meeting, for the planning stage, will be held on September 17, 2020 11:00 a.m. – 1:00 p.m. via Zoom.</w:t>
            </w:r>
            <w:r w:rsidR="000C193C">
              <w:rPr>
                <w:rFonts w:ascii="Arial" w:hAnsi="Arial" w:cs="Arial"/>
                <w:sz w:val="24"/>
                <w:szCs w:val="24"/>
              </w:rPr>
              <w:t xml:space="preserve"> Following this meeting, Pinellas’ EtHE initiative will proceed with the implementation phase.</w:t>
            </w:r>
          </w:p>
          <w:p w14:paraId="07268875" w14:textId="6C4D94EB" w:rsidR="000C193C" w:rsidRDefault="000C193C" w:rsidP="00372EB2">
            <w:pPr>
              <w:widowControl w:val="0"/>
              <w:rPr>
                <w:rFonts w:ascii="Arial" w:hAnsi="Arial" w:cs="Arial"/>
                <w:sz w:val="24"/>
                <w:szCs w:val="24"/>
              </w:rPr>
            </w:pPr>
          </w:p>
          <w:p w14:paraId="7756DFD9" w14:textId="23B31DD1" w:rsidR="000C193C" w:rsidRPr="00CC1BCE" w:rsidRDefault="00422996" w:rsidP="00372EB2">
            <w:pPr>
              <w:widowControl w:val="0"/>
              <w:rPr>
                <w:rFonts w:ascii="Arial" w:hAnsi="Arial" w:cs="Arial"/>
                <w:sz w:val="24"/>
                <w:szCs w:val="24"/>
              </w:rPr>
            </w:pPr>
            <w:r>
              <w:rPr>
                <w:rFonts w:ascii="Arial" w:hAnsi="Arial" w:cs="Arial"/>
                <w:sz w:val="24"/>
                <w:szCs w:val="24"/>
              </w:rPr>
              <w:t xml:space="preserve">Lead Agency Staff, Yashika Everhart, informed members that they are still in the process of reallocating funds to spend down </w:t>
            </w:r>
            <w:r w:rsidR="003167E4">
              <w:rPr>
                <w:rFonts w:ascii="Arial" w:hAnsi="Arial" w:cs="Arial"/>
                <w:sz w:val="24"/>
                <w:szCs w:val="24"/>
              </w:rPr>
              <w:t xml:space="preserve">for the last funding year’s close-out. As a result, Part B </w:t>
            </w:r>
            <w:r w:rsidR="00515C19">
              <w:rPr>
                <w:rFonts w:ascii="Arial" w:hAnsi="Arial" w:cs="Arial"/>
                <w:sz w:val="24"/>
                <w:szCs w:val="24"/>
              </w:rPr>
              <w:t>was not able to provide the final expenditure report</w:t>
            </w:r>
            <w:r w:rsidR="00FC3A1E">
              <w:rPr>
                <w:rFonts w:ascii="Arial" w:hAnsi="Arial" w:cs="Arial"/>
                <w:sz w:val="24"/>
                <w:szCs w:val="24"/>
              </w:rPr>
              <w:t xml:space="preserve"> until shortly before the meeting</w:t>
            </w:r>
            <w:r w:rsidR="00515C19">
              <w:rPr>
                <w:rFonts w:ascii="Arial" w:hAnsi="Arial" w:cs="Arial"/>
                <w:sz w:val="24"/>
                <w:szCs w:val="24"/>
              </w:rPr>
              <w:t>,</w:t>
            </w:r>
            <w:r w:rsidR="00FC3A1E">
              <w:rPr>
                <w:rFonts w:ascii="Arial" w:hAnsi="Arial" w:cs="Arial"/>
                <w:sz w:val="24"/>
                <w:szCs w:val="24"/>
              </w:rPr>
              <w:t xml:space="preserve"> thus members were unable to review </w:t>
            </w:r>
            <w:r w:rsidR="009D7A07">
              <w:rPr>
                <w:rFonts w:ascii="Arial" w:hAnsi="Arial" w:cs="Arial"/>
                <w:sz w:val="24"/>
                <w:szCs w:val="24"/>
              </w:rPr>
              <w:t>prior to meeting. Committee members agreed to review it at the</w:t>
            </w:r>
            <w:bookmarkStart w:id="0" w:name="_GoBack"/>
            <w:bookmarkEnd w:id="0"/>
            <w:r w:rsidR="00515C19">
              <w:rPr>
                <w:rFonts w:ascii="Arial" w:hAnsi="Arial" w:cs="Arial"/>
                <w:sz w:val="24"/>
                <w:szCs w:val="24"/>
              </w:rPr>
              <w:t xml:space="preserve"> October meeting.</w:t>
            </w:r>
          </w:p>
          <w:p w14:paraId="0D655A61" w14:textId="77777777" w:rsidR="001C7222" w:rsidRPr="00CC1BCE" w:rsidRDefault="001C7222" w:rsidP="00515C19">
            <w:pPr>
              <w:widowControl w:val="0"/>
              <w:rPr>
                <w:rFonts w:ascii="Arial" w:hAnsi="Arial" w:cs="Arial"/>
                <w:sz w:val="24"/>
                <w:szCs w:val="24"/>
              </w:rPr>
            </w:pPr>
          </w:p>
        </w:tc>
      </w:tr>
      <w:tr w:rsidR="00882DFD" w:rsidRPr="00D65A41" w14:paraId="4F89574F" w14:textId="77777777" w:rsidTr="6FF3A62E">
        <w:trPr>
          <w:trHeight w:val="747"/>
        </w:trPr>
        <w:tc>
          <w:tcPr>
            <w:tcW w:w="2734" w:type="dxa"/>
          </w:tcPr>
          <w:p w14:paraId="06FC745C" w14:textId="77777777" w:rsidR="0006797F" w:rsidRDefault="0006797F" w:rsidP="00150594">
            <w:pPr>
              <w:pStyle w:val="Heading3"/>
              <w:keepNext w:val="0"/>
              <w:rPr>
                <w:color w:val="000000"/>
                <w:sz w:val="24"/>
                <w:szCs w:val="24"/>
              </w:rPr>
            </w:pPr>
            <w:r w:rsidRPr="005E4191">
              <w:rPr>
                <w:color w:val="000000"/>
                <w:sz w:val="24"/>
                <w:szCs w:val="24"/>
              </w:rPr>
              <w:lastRenderedPageBreak/>
              <w:t>COMMITTEE LOCATION/DATE/</w:t>
            </w:r>
          </w:p>
          <w:p w14:paraId="2F2CDEE7" w14:textId="1F6F2C1F" w:rsidR="00882DFD" w:rsidRDefault="0006797F" w:rsidP="00150594">
            <w:pPr>
              <w:pStyle w:val="Heading3"/>
              <w:keepNext w:val="0"/>
              <w:rPr>
                <w:color w:val="000000"/>
                <w:sz w:val="24"/>
                <w:szCs w:val="24"/>
                <w:highlight w:val="yellow"/>
              </w:rPr>
            </w:pPr>
            <w:r w:rsidRPr="005E4191">
              <w:rPr>
                <w:color w:val="000000"/>
                <w:sz w:val="24"/>
                <w:szCs w:val="24"/>
              </w:rPr>
              <w:t>TIME</w:t>
            </w:r>
          </w:p>
        </w:tc>
        <w:tc>
          <w:tcPr>
            <w:tcW w:w="7706" w:type="dxa"/>
          </w:tcPr>
          <w:p w14:paraId="6AC98DC9" w14:textId="77777777" w:rsidR="0064464C" w:rsidRDefault="000C1ABF" w:rsidP="00083F1D">
            <w:pPr>
              <w:widowControl w:val="0"/>
              <w:rPr>
                <w:rFonts w:ascii="Arial" w:hAnsi="Arial" w:cs="Arial"/>
                <w:sz w:val="24"/>
                <w:szCs w:val="24"/>
              </w:rPr>
            </w:pPr>
            <w:r>
              <w:rPr>
                <w:rFonts w:ascii="Arial" w:hAnsi="Arial" w:cs="Arial"/>
                <w:sz w:val="24"/>
                <w:szCs w:val="24"/>
              </w:rPr>
              <w:t>RPARC Chair, Dave Konnerth, told members that the committee would be able to maintain the same meeting location</w:t>
            </w:r>
            <w:r w:rsidR="00761B5B">
              <w:rPr>
                <w:rFonts w:ascii="Arial" w:hAnsi="Arial" w:cs="Arial"/>
                <w:sz w:val="24"/>
                <w:szCs w:val="24"/>
              </w:rPr>
              <w:t>, time, and date</w:t>
            </w:r>
            <w:r>
              <w:rPr>
                <w:rFonts w:ascii="Arial" w:hAnsi="Arial" w:cs="Arial"/>
                <w:sz w:val="24"/>
                <w:szCs w:val="24"/>
              </w:rPr>
              <w:t>, in the Garden House, at Empath Partners in Care</w:t>
            </w:r>
            <w:r w:rsidR="005150EA">
              <w:rPr>
                <w:rFonts w:ascii="Arial" w:hAnsi="Arial" w:cs="Arial"/>
                <w:sz w:val="24"/>
                <w:szCs w:val="24"/>
              </w:rPr>
              <w:t>’s</w:t>
            </w:r>
            <w:r>
              <w:rPr>
                <w:rFonts w:ascii="Arial" w:hAnsi="Arial" w:cs="Arial"/>
                <w:sz w:val="24"/>
                <w:szCs w:val="24"/>
              </w:rPr>
              <w:t xml:space="preserve"> (EPIC)</w:t>
            </w:r>
            <w:r w:rsidR="005150EA">
              <w:rPr>
                <w:rFonts w:ascii="Arial" w:hAnsi="Arial" w:cs="Arial"/>
                <w:sz w:val="24"/>
                <w:szCs w:val="24"/>
              </w:rPr>
              <w:t xml:space="preserve"> Clearwater location, when in-person meetings begin again. </w:t>
            </w:r>
          </w:p>
          <w:p w14:paraId="33D5AC87" w14:textId="0A689DDE" w:rsidR="0064464C" w:rsidRDefault="0064464C" w:rsidP="00083F1D">
            <w:pPr>
              <w:widowControl w:val="0"/>
              <w:rPr>
                <w:rFonts w:ascii="Arial" w:hAnsi="Arial" w:cs="Arial"/>
                <w:sz w:val="24"/>
                <w:szCs w:val="24"/>
              </w:rPr>
            </w:pPr>
          </w:p>
          <w:p w14:paraId="58C378BE" w14:textId="413C1F16" w:rsidR="0064464C" w:rsidRPr="00C36D2B" w:rsidRDefault="0064464C" w:rsidP="0064464C">
            <w:pPr>
              <w:jc w:val="both"/>
              <w:rPr>
                <w:rFonts w:ascii="Arial" w:hAnsi="Arial" w:cs="Arial"/>
                <w:b/>
                <w:bCs/>
                <w:color w:val="000000"/>
                <w:sz w:val="24"/>
                <w:szCs w:val="24"/>
              </w:rPr>
            </w:pPr>
            <w:r>
              <w:rPr>
                <w:rFonts w:ascii="Arial" w:hAnsi="Arial" w:cs="Arial"/>
                <w:b/>
                <w:bCs/>
                <w:color w:val="000000" w:themeColor="text1"/>
                <w:sz w:val="24"/>
                <w:szCs w:val="24"/>
              </w:rPr>
              <w:t>Members agreed to maintain the current time, date, and location for committee meetings, by</w:t>
            </w:r>
            <w:r w:rsidRPr="00C36D2B">
              <w:rPr>
                <w:rFonts w:ascii="Arial" w:hAnsi="Arial" w:cs="Arial"/>
                <w:b/>
                <w:bCs/>
                <w:color w:val="000000" w:themeColor="text1"/>
                <w:sz w:val="24"/>
                <w:szCs w:val="24"/>
              </w:rPr>
              <w:t xml:space="preserve"> acclamation (M: Rajkumar; S: </w:t>
            </w:r>
            <w:r>
              <w:rPr>
                <w:rFonts w:ascii="Arial" w:hAnsi="Arial" w:cs="Arial"/>
                <w:b/>
                <w:bCs/>
                <w:color w:val="000000" w:themeColor="text1"/>
                <w:sz w:val="24"/>
                <w:szCs w:val="24"/>
              </w:rPr>
              <w:t>Myles</w:t>
            </w:r>
            <w:r w:rsidRPr="00C36D2B">
              <w:rPr>
                <w:rFonts w:ascii="Arial" w:hAnsi="Arial" w:cs="Arial"/>
                <w:b/>
                <w:bCs/>
                <w:color w:val="000000" w:themeColor="text1"/>
                <w:sz w:val="24"/>
                <w:szCs w:val="24"/>
              </w:rPr>
              <w:t>).</w:t>
            </w:r>
          </w:p>
          <w:p w14:paraId="67700554" w14:textId="77777777" w:rsidR="00882DFD" w:rsidRDefault="00882DFD" w:rsidP="0064464C">
            <w:pPr>
              <w:widowControl w:val="0"/>
              <w:rPr>
                <w:rFonts w:ascii="Arial" w:hAnsi="Arial"/>
                <w:sz w:val="22"/>
                <w:szCs w:val="22"/>
              </w:rPr>
            </w:pPr>
          </w:p>
        </w:tc>
      </w:tr>
      <w:tr w:rsidR="00882DFD" w:rsidRPr="00D65A41" w14:paraId="2F50DDD7" w14:textId="77777777" w:rsidTr="00127038">
        <w:trPr>
          <w:trHeight w:val="1710"/>
        </w:trPr>
        <w:tc>
          <w:tcPr>
            <w:tcW w:w="2734" w:type="dxa"/>
          </w:tcPr>
          <w:p w14:paraId="074365CB" w14:textId="1C27AB3D" w:rsidR="00882DFD" w:rsidRDefault="0006797F" w:rsidP="00150594">
            <w:pPr>
              <w:pStyle w:val="Heading3"/>
              <w:keepNext w:val="0"/>
              <w:rPr>
                <w:color w:val="000000"/>
                <w:sz w:val="24"/>
                <w:szCs w:val="24"/>
                <w:highlight w:val="yellow"/>
              </w:rPr>
            </w:pPr>
            <w:r w:rsidRPr="00487281">
              <w:rPr>
                <w:color w:val="000000"/>
                <w:sz w:val="24"/>
                <w:szCs w:val="24"/>
              </w:rPr>
              <w:t>2020-2021 COMMITTEE WORK PLAN</w:t>
            </w:r>
          </w:p>
        </w:tc>
        <w:tc>
          <w:tcPr>
            <w:tcW w:w="7706" w:type="dxa"/>
          </w:tcPr>
          <w:p w14:paraId="01EF4E65" w14:textId="1BBD4C5E" w:rsidR="0064464C" w:rsidRDefault="00D67127" w:rsidP="00E96C54">
            <w:pPr>
              <w:widowControl w:val="0"/>
              <w:rPr>
                <w:rFonts w:ascii="Arial" w:hAnsi="Arial" w:cs="Arial"/>
                <w:sz w:val="24"/>
                <w:szCs w:val="24"/>
              </w:rPr>
            </w:pPr>
            <w:r>
              <w:rPr>
                <w:rFonts w:ascii="Arial" w:hAnsi="Arial" w:cs="Arial"/>
                <w:sz w:val="24"/>
                <w:szCs w:val="24"/>
              </w:rPr>
              <w:t>Members reviewed their current work plan and agreed to maintain the current work plan’s activities</w:t>
            </w:r>
            <w:r w:rsidR="00EE74E6">
              <w:rPr>
                <w:rFonts w:ascii="Arial" w:hAnsi="Arial" w:cs="Arial"/>
                <w:sz w:val="24"/>
                <w:szCs w:val="24"/>
              </w:rPr>
              <w:t>, with changes made solely to dates.</w:t>
            </w:r>
          </w:p>
          <w:p w14:paraId="48277536" w14:textId="2CC861E6" w:rsidR="00EE74E6" w:rsidRDefault="00EE74E6" w:rsidP="00E96C54">
            <w:pPr>
              <w:widowControl w:val="0"/>
              <w:rPr>
                <w:rFonts w:ascii="Arial" w:hAnsi="Arial" w:cs="Arial"/>
                <w:sz w:val="24"/>
                <w:szCs w:val="24"/>
              </w:rPr>
            </w:pPr>
          </w:p>
          <w:p w14:paraId="773861E6" w14:textId="026A90C6" w:rsidR="00EE74E6" w:rsidRPr="00C36D2B" w:rsidRDefault="00EE74E6" w:rsidP="00EE74E6">
            <w:pPr>
              <w:jc w:val="both"/>
              <w:rPr>
                <w:rFonts w:ascii="Arial" w:hAnsi="Arial" w:cs="Arial"/>
                <w:b/>
                <w:bCs/>
                <w:color w:val="000000"/>
                <w:sz w:val="24"/>
                <w:szCs w:val="24"/>
              </w:rPr>
            </w:pPr>
            <w:r>
              <w:rPr>
                <w:rFonts w:ascii="Arial" w:hAnsi="Arial" w:cs="Arial"/>
                <w:b/>
                <w:bCs/>
                <w:color w:val="000000" w:themeColor="text1"/>
                <w:sz w:val="24"/>
                <w:szCs w:val="24"/>
              </w:rPr>
              <w:t xml:space="preserve">Members </w:t>
            </w:r>
            <w:r w:rsidR="00667170">
              <w:rPr>
                <w:rFonts w:ascii="Arial" w:hAnsi="Arial" w:cs="Arial"/>
                <w:b/>
                <w:bCs/>
                <w:color w:val="000000" w:themeColor="text1"/>
                <w:sz w:val="24"/>
                <w:szCs w:val="24"/>
              </w:rPr>
              <w:t>approved the</w:t>
            </w:r>
            <w:r w:rsidR="00700480">
              <w:rPr>
                <w:rFonts w:ascii="Arial" w:hAnsi="Arial" w:cs="Arial"/>
                <w:b/>
                <w:bCs/>
                <w:color w:val="000000" w:themeColor="text1"/>
                <w:sz w:val="24"/>
                <w:szCs w:val="24"/>
              </w:rPr>
              <w:t xml:space="preserve"> 2020-2021 workplan, </w:t>
            </w:r>
            <w:r>
              <w:rPr>
                <w:rFonts w:ascii="Arial" w:hAnsi="Arial" w:cs="Arial"/>
                <w:b/>
                <w:bCs/>
                <w:color w:val="000000" w:themeColor="text1"/>
                <w:sz w:val="24"/>
                <w:szCs w:val="24"/>
              </w:rPr>
              <w:t>by</w:t>
            </w:r>
            <w:r w:rsidRPr="00C36D2B">
              <w:rPr>
                <w:rFonts w:ascii="Arial" w:hAnsi="Arial" w:cs="Arial"/>
                <w:b/>
                <w:bCs/>
                <w:color w:val="000000" w:themeColor="text1"/>
                <w:sz w:val="24"/>
                <w:szCs w:val="24"/>
              </w:rPr>
              <w:t xml:space="preserve"> acclamation (M: </w:t>
            </w:r>
            <w:r w:rsidR="00700480">
              <w:rPr>
                <w:rFonts w:ascii="Arial" w:hAnsi="Arial" w:cs="Arial"/>
                <w:b/>
                <w:bCs/>
                <w:color w:val="000000" w:themeColor="text1"/>
                <w:sz w:val="24"/>
                <w:szCs w:val="24"/>
              </w:rPr>
              <w:t>Winheim</w:t>
            </w:r>
            <w:r w:rsidRPr="00C36D2B">
              <w:rPr>
                <w:rFonts w:ascii="Arial" w:hAnsi="Arial" w:cs="Arial"/>
                <w:b/>
                <w:bCs/>
                <w:color w:val="000000" w:themeColor="text1"/>
                <w:sz w:val="24"/>
                <w:szCs w:val="24"/>
              </w:rPr>
              <w:t xml:space="preserve">; S: </w:t>
            </w:r>
            <w:r w:rsidR="00700480">
              <w:rPr>
                <w:rFonts w:ascii="Arial" w:hAnsi="Arial" w:cs="Arial"/>
                <w:b/>
                <w:bCs/>
                <w:color w:val="000000" w:themeColor="text1"/>
                <w:sz w:val="24"/>
                <w:szCs w:val="24"/>
              </w:rPr>
              <w:t>Bruton</w:t>
            </w:r>
            <w:r w:rsidRPr="00C36D2B">
              <w:rPr>
                <w:rFonts w:ascii="Arial" w:hAnsi="Arial" w:cs="Arial"/>
                <w:b/>
                <w:bCs/>
                <w:color w:val="000000" w:themeColor="text1"/>
                <w:sz w:val="24"/>
                <w:szCs w:val="24"/>
              </w:rPr>
              <w:t>).</w:t>
            </w:r>
          </w:p>
          <w:p w14:paraId="1E6080C2" w14:textId="77777777" w:rsidR="00EE74E6" w:rsidRDefault="00EE74E6" w:rsidP="00E96C54">
            <w:pPr>
              <w:widowControl w:val="0"/>
              <w:rPr>
                <w:rFonts w:ascii="Arial" w:hAnsi="Arial"/>
                <w:sz w:val="22"/>
                <w:szCs w:val="22"/>
              </w:rPr>
            </w:pPr>
          </w:p>
          <w:p w14:paraId="3FA4C61B" w14:textId="77777777" w:rsidR="00882DFD" w:rsidRDefault="00882DFD" w:rsidP="00700480">
            <w:pPr>
              <w:widowControl w:val="0"/>
              <w:rPr>
                <w:rFonts w:ascii="Arial" w:hAnsi="Arial"/>
                <w:sz w:val="22"/>
                <w:szCs w:val="22"/>
              </w:rPr>
            </w:pPr>
          </w:p>
        </w:tc>
      </w:tr>
      <w:tr w:rsidR="00882DFD" w:rsidRPr="00D65A41" w14:paraId="77981CBF" w14:textId="77777777" w:rsidTr="6FF3A62E">
        <w:trPr>
          <w:trHeight w:val="747"/>
        </w:trPr>
        <w:tc>
          <w:tcPr>
            <w:tcW w:w="2734" w:type="dxa"/>
          </w:tcPr>
          <w:p w14:paraId="12B53E3E" w14:textId="5885C8A4" w:rsidR="00882DFD" w:rsidRDefault="0006797F" w:rsidP="00150594">
            <w:pPr>
              <w:pStyle w:val="Heading3"/>
              <w:keepNext w:val="0"/>
              <w:rPr>
                <w:color w:val="000000"/>
                <w:sz w:val="24"/>
                <w:szCs w:val="24"/>
                <w:highlight w:val="yellow"/>
              </w:rPr>
            </w:pPr>
            <w:r w:rsidRPr="003F64E5">
              <w:rPr>
                <w:color w:val="000000"/>
                <w:sz w:val="24"/>
                <w:szCs w:val="24"/>
              </w:rPr>
              <w:t>CHAIR &amp; CO-CHAIR ELECTIONS</w:t>
            </w:r>
          </w:p>
        </w:tc>
        <w:tc>
          <w:tcPr>
            <w:tcW w:w="7706" w:type="dxa"/>
          </w:tcPr>
          <w:p w14:paraId="627CE47C" w14:textId="18E6F1EE" w:rsidR="00700480" w:rsidRDefault="007B157F" w:rsidP="00700480">
            <w:pPr>
              <w:widowControl w:val="0"/>
              <w:rPr>
                <w:rFonts w:ascii="Arial" w:hAnsi="Arial" w:cs="Arial"/>
                <w:sz w:val="24"/>
                <w:szCs w:val="24"/>
              </w:rPr>
            </w:pPr>
            <w:r>
              <w:rPr>
                <w:rFonts w:ascii="Arial" w:hAnsi="Arial" w:cs="Arial"/>
                <w:sz w:val="24"/>
                <w:szCs w:val="24"/>
              </w:rPr>
              <w:t>Member, Joy Winheim, nominated current Chair, Dave Konnerth, to continue as Chair and Lillie Bruton to serve as the new committee Co-Chair.</w:t>
            </w:r>
          </w:p>
          <w:p w14:paraId="6C5649ED" w14:textId="77777777" w:rsidR="00700480" w:rsidRDefault="00700480" w:rsidP="00700480">
            <w:pPr>
              <w:widowControl w:val="0"/>
              <w:rPr>
                <w:rFonts w:ascii="Arial" w:hAnsi="Arial" w:cs="Arial"/>
                <w:sz w:val="24"/>
                <w:szCs w:val="24"/>
              </w:rPr>
            </w:pPr>
          </w:p>
          <w:p w14:paraId="455F03FB" w14:textId="2AEF71C0" w:rsidR="00700480" w:rsidRPr="00C36D2B" w:rsidRDefault="00700480" w:rsidP="00700480">
            <w:pPr>
              <w:jc w:val="both"/>
              <w:rPr>
                <w:rFonts w:ascii="Arial" w:hAnsi="Arial" w:cs="Arial"/>
                <w:b/>
                <w:bCs/>
                <w:color w:val="000000"/>
                <w:sz w:val="24"/>
                <w:szCs w:val="24"/>
              </w:rPr>
            </w:pPr>
            <w:r>
              <w:rPr>
                <w:rFonts w:ascii="Arial" w:hAnsi="Arial" w:cs="Arial"/>
                <w:b/>
                <w:bCs/>
                <w:color w:val="000000" w:themeColor="text1"/>
                <w:sz w:val="24"/>
                <w:szCs w:val="24"/>
              </w:rPr>
              <w:t>Members re-elected Dave Konnerth as Chair and elected Lillie Bruton as Co-Chair, by</w:t>
            </w:r>
            <w:r w:rsidRPr="00C36D2B">
              <w:rPr>
                <w:rFonts w:ascii="Arial" w:hAnsi="Arial" w:cs="Arial"/>
                <w:b/>
                <w:bCs/>
                <w:color w:val="000000" w:themeColor="text1"/>
                <w:sz w:val="24"/>
                <w:szCs w:val="24"/>
              </w:rPr>
              <w:t xml:space="preserve"> acclamation (M: </w:t>
            </w:r>
            <w:r w:rsidR="007B157F">
              <w:rPr>
                <w:rFonts w:ascii="Arial" w:hAnsi="Arial" w:cs="Arial"/>
                <w:b/>
                <w:bCs/>
                <w:color w:val="000000" w:themeColor="text1"/>
                <w:sz w:val="24"/>
                <w:szCs w:val="24"/>
              </w:rPr>
              <w:t>Winheim</w:t>
            </w:r>
            <w:r w:rsidRPr="00C36D2B">
              <w:rPr>
                <w:rFonts w:ascii="Arial" w:hAnsi="Arial" w:cs="Arial"/>
                <w:b/>
                <w:bCs/>
                <w:color w:val="000000" w:themeColor="text1"/>
                <w:sz w:val="24"/>
                <w:szCs w:val="24"/>
              </w:rPr>
              <w:t xml:space="preserve">; S: </w:t>
            </w:r>
            <w:r w:rsidR="007B157F">
              <w:rPr>
                <w:rFonts w:ascii="Arial" w:hAnsi="Arial" w:cs="Arial"/>
                <w:b/>
                <w:bCs/>
                <w:color w:val="000000" w:themeColor="text1"/>
                <w:sz w:val="24"/>
                <w:szCs w:val="24"/>
              </w:rPr>
              <w:t>Rugg</w:t>
            </w:r>
            <w:r w:rsidRPr="00C36D2B">
              <w:rPr>
                <w:rFonts w:ascii="Arial" w:hAnsi="Arial" w:cs="Arial"/>
                <w:b/>
                <w:bCs/>
                <w:color w:val="000000" w:themeColor="text1"/>
                <w:sz w:val="24"/>
                <w:szCs w:val="24"/>
              </w:rPr>
              <w:t>).</w:t>
            </w:r>
          </w:p>
          <w:p w14:paraId="4E21892B" w14:textId="77777777" w:rsidR="00882DFD" w:rsidRDefault="00882DFD" w:rsidP="007B157F">
            <w:pPr>
              <w:widowControl w:val="0"/>
              <w:rPr>
                <w:rFonts w:ascii="Arial" w:hAnsi="Arial"/>
                <w:sz w:val="22"/>
                <w:szCs w:val="22"/>
              </w:rPr>
            </w:pPr>
          </w:p>
        </w:tc>
      </w:tr>
      <w:tr w:rsidR="00150594" w:rsidRPr="00D65A41" w14:paraId="10EE94FD" w14:textId="77777777" w:rsidTr="6FF3A62E">
        <w:trPr>
          <w:trHeight w:val="747"/>
        </w:trPr>
        <w:tc>
          <w:tcPr>
            <w:tcW w:w="2734" w:type="dxa"/>
          </w:tcPr>
          <w:p w14:paraId="10EE94FA" w14:textId="77777777" w:rsidR="00150594" w:rsidRPr="00127038" w:rsidRDefault="00150594" w:rsidP="00150594">
            <w:pPr>
              <w:pStyle w:val="Heading3"/>
              <w:keepNext w:val="0"/>
              <w:rPr>
                <w:color w:val="000000"/>
                <w:sz w:val="24"/>
                <w:szCs w:val="24"/>
              </w:rPr>
            </w:pPr>
            <w:r w:rsidRPr="00127038">
              <w:rPr>
                <w:color w:val="000000"/>
                <w:sz w:val="24"/>
                <w:szCs w:val="24"/>
              </w:rPr>
              <w:t xml:space="preserve">COMMUNITY INPUT/ ANNOUNCEMENTS </w:t>
            </w:r>
          </w:p>
        </w:tc>
        <w:tc>
          <w:tcPr>
            <w:tcW w:w="7706" w:type="dxa"/>
          </w:tcPr>
          <w:p w14:paraId="6440DE97" w14:textId="57FB136E" w:rsidR="00D31DBB" w:rsidRPr="00127038" w:rsidRDefault="00104EAA" w:rsidP="002F1757">
            <w:pPr>
              <w:pStyle w:val="ListParagraph"/>
              <w:ind w:left="0"/>
              <w:jc w:val="both"/>
              <w:rPr>
                <w:rFonts w:ascii="Arial" w:hAnsi="Arial"/>
                <w:sz w:val="24"/>
                <w:szCs w:val="24"/>
              </w:rPr>
            </w:pPr>
            <w:r w:rsidRPr="00127038">
              <w:rPr>
                <w:rFonts w:ascii="Arial" w:hAnsi="Arial"/>
                <w:sz w:val="24"/>
                <w:szCs w:val="24"/>
              </w:rPr>
              <w:t>Joy Winheim announced that EPIC will be</w:t>
            </w:r>
            <w:r w:rsidR="00D31DBB" w:rsidRPr="00127038">
              <w:rPr>
                <w:rFonts w:ascii="Arial" w:hAnsi="Arial"/>
                <w:sz w:val="24"/>
                <w:szCs w:val="24"/>
              </w:rPr>
              <w:t xml:space="preserve"> holding </w:t>
            </w:r>
            <w:r w:rsidRPr="00127038">
              <w:rPr>
                <w:rFonts w:ascii="Arial" w:hAnsi="Arial"/>
                <w:sz w:val="24"/>
                <w:szCs w:val="24"/>
              </w:rPr>
              <w:t xml:space="preserve">another </w:t>
            </w:r>
            <w:r w:rsidR="00D31DBB" w:rsidRPr="00127038">
              <w:rPr>
                <w:rFonts w:ascii="Arial" w:hAnsi="Arial"/>
                <w:sz w:val="24"/>
                <w:szCs w:val="24"/>
              </w:rPr>
              <w:t>drive</w:t>
            </w:r>
            <w:r w:rsidRPr="00127038">
              <w:rPr>
                <w:rFonts w:ascii="Arial" w:hAnsi="Arial"/>
                <w:sz w:val="24"/>
                <w:szCs w:val="24"/>
              </w:rPr>
              <w:t>-</w:t>
            </w:r>
            <w:r w:rsidR="00D31DBB" w:rsidRPr="00127038">
              <w:rPr>
                <w:rFonts w:ascii="Arial" w:hAnsi="Arial"/>
                <w:sz w:val="24"/>
                <w:szCs w:val="24"/>
              </w:rPr>
              <w:t>in movie</w:t>
            </w:r>
            <w:r w:rsidRPr="00127038">
              <w:rPr>
                <w:rFonts w:ascii="Arial" w:hAnsi="Arial"/>
                <w:sz w:val="24"/>
                <w:szCs w:val="24"/>
              </w:rPr>
              <w:t xml:space="preserve"> event on </w:t>
            </w:r>
            <w:r w:rsidR="002D4C67" w:rsidRPr="00127038">
              <w:rPr>
                <w:rFonts w:ascii="Arial" w:hAnsi="Arial"/>
                <w:sz w:val="24"/>
                <w:szCs w:val="24"/>
              </w:rPr>
              <w:t>September 26, 2020</w:t>
            </w:r>
            <w:r w:rsidR="002A5E5B" w:rsidRPr="00127038">
              <w:rPr>
                <w:rFonts w:ascii="Arial" w:hAnsi="Arial"/>
                <w:sz w:val="24"/>
                <w:szCs w:val="24"/>
              </w:rPr>
              <w:t xml:space="preserve"> at their Saint Petersburg location’s parking lot. They will be showing </w:t>
            </w:r>
            <w:r w:rsidR="002D4C67" w:rsidRPr="00127038">
              <w:rPr>
                <w:rFonts w:ascii="Arial" w:hAnsi="Arial"/>
                <w:sz w:val="24"/>
                <w:szCs w:val="24"/>
              </w:rPr>
              <w:t>Footloose</w:t>
            </w:r>
            <w:r w:rsidR="002A5E5B" w:rsidRPr="00127038">
              <w:rPr>
                <w:rFonts w:ascii="Arial" w:hAnsi="Arial"/>
                <w:sz w:val="24"/>
                <w:szCs w:val="24"/>
              </w:rPr>
              <w:t xml:space="preserve"> at 7:00 p.m. and </w:t>
            </w:r>
            <w:r w:rsidR="00610EBB" w:rsidRPr="00127038">
              <w:rPr>
                <w:rFonts w:ascii="Arial" w:hAnsi="Arial"/>
                <w:sz w:val="24"/>
                <w:szCs w:val="24"/>
              </w:rPr>
              <w:t>concessions will be available for purchase. Those interested can find more details, along with parking passes, on the EPIC Facebook page.</w:t>
            </w:r>
          </w:p>
          <w:p w14:paraId="56254DBC" w14:textId="7023F8EA" w:rsidR="00716B22" w:rsidRPr="00127038" w:rsidRDefault="00716B22" w:rsidP="002F1757">
            <w:pPr>
              <w:pStyle w:val="ListParagraph"/>
              <w:ind w:left="0"/>
              <w:jc w:val="both"/>
              <w:rPr>
                <w:rFonts w:ascii="Arial" w:hAnsi="Arial"/>
                <w:sz w:val="24"/>
                <w:szCs w:val="24"/>
              </w:rPr>
            </w:pPr>
          </w:p>
          <w:p w14:paraId="2F111E1F" w14:textId="2DD96382" w:rsidR="00716B22" w:rsidRPr="00127038" w:rsidRDefault="00716B22" w:rsidP="002F1757">
            <w:pPr>
              <w:pStyle w:val="ListParagraph"/>
              <w:ind w:left="0"/>
              <w:jc w:val="both"/>
              <w:rPr>
                <w:rFonts w:ascii="Arial" w:hAnsi="Arial"/>
                <w:sz w:val="24"/>
                <w:szCs w:val="24"/>
              </w:rPr>
            </w:pPr>
            <w:r w:rsidRPr="00127038">
              <w:rPr>
                <w:rFonts w:ascii="Arial" w:hAnsi="Arial"/>
                <w:sz w:val="24"/>
                <w:szCs w:val="24"/>
              </w:rPr>
              <w:t>Staff, Naomi Ardjomand-Kermani, announced that they and Care Council member, Kamaria Laffrey, will both be presenting at the SYNChronicity 2020 conference.</w:t>
            </w:r>
          </w:p>
          <w:p w14:paraId="07CB2B67" w14:textId="184CB23D" w:rsidR="00716B22" w:rsidRPr="00127038" w:rsidRDefault="00716B22" w:rsidP="002F1757">
            <w:pPr>
              <w:pStyle w:val="ListParagraph"/>
              <w:ind w:left="0"/>
              <w:jc w:val="both"/>
              <w:rPr>
                <w:rFonts w:ascii="Arial" w:hAnsi="Arial"/>
                <w:sz w:val="24"/>
                <w:szCs w:val="24"/>
              </w:rPr>
            </w:pPr>
          </w:p>
          <w:p w14:paraId="02CE1FE5" w14:textId="36EBFAF9" w:rsidR="00BC346D" w:rsidRPr="00127038" w:rsidRDefault="00716B22" w:rsidP="00127038">
            <w:pPr>
              <w:pStyle w:val="ListParagraph"/>
              <w:ind w:left="0"/>
              <w:jc w:val="both"/>
              <w:rPr>
                <w:rFonts w:ascii="Arial" w:hAnsi="Arial"/>
                <w:sz w:val="22"/>
                <w:szCs w:val="22"/>
              </w:rPr>
            </w:pPr>
            <w:r w:rsidRPr="00127038">
              <w:rPr>
                <w:rFonts w:ascii="Arial" w:hAnsi="Arial"/>
                <w:sz w:val="24"/>
                <w:szCs w:val="24"/>
              </w:rPr>
              <w:t>Recipient, Aubrey Arnold, announced that a draft of the FY 21</w:t>
            </w:r>
            <w:r w:rsidR="00127038" w:rsidRPr="00127038">
              <w:rPr>
                <w:rFonts w:ascii="Arial" w:hAnsi="Arial"/>
                <w:sz w:val="24"/>
                <w:szCs w:val="24"/>
              </w:rPr>
              <w:t xml:space="preserve"> Part A will be ready for review for anyone interested in participating in the internal review process, which will conclude on September 18, 2020.</w:t>
            </w:r>
          </w:p>
          <w:p w14:paraId="10EE94FC" w14:textId="2202F864" w:rsidR="00150594" w:rsidRPr="00127038" w:rsidRDefault="00150594" w:rsidP="00127038">
            <w:pPr>
              <w:widowControl w:val="0"/>
              <w:rPr>
                <w:rFonts w:ascii="Arial" w:hAnsi="Arial"/>
                <w:sz w:val="24"/>
                <w:szCs w:val="24"/>
              </w:rPr>
            </w:pPr>
          </w:p>
        </w:tc>
      </w:tr>
      <w:tr w:rsidR="00150594" w:rsidRPr="00D65A41" w14:paraId="10EE9502" w14:textId="77777777" w:rsidTr="6FF3A62E">
        <w:trPr>
          <w:trHeight w:val="747"/>
        </w:trPr>
        <w:tc>
          <w:tcPr>
            <w:tcW w:w="2734" w:type="dxa"/>
          </w:tcPr>
          <w:p w14:paraId="4ACC3F81" w14:textId="624D7A7E" w:rsidR="00150594" w:rsidRPr="00BC346D" w:rsidRDefault="00150594" w:rsidP="00150594">
            <w:pPr>
              <w:rPr>
                <w:rFonts w:ascii="Arial" w:hAnsi="Arial" w:cs="Arial"/>
                <w:b/>
                <w:color w:val="000000"/>
                <w:sz w:val="24"/>
                <w:szCs w:val="24"/>
              </w:rPr>
            </w:pPr>
          </w:p>
          <w:p w14:paraId="10EE94FF" w14:textId="77777777" w:rsidR="00150594" w:rsidRPr="00BC346D" w:rsidRDefault="00150594" w:rsidP="00150594">
            <w:r w:rsidRPr="00BC346D">
              <w:rPr>
                <w:rFonts w:ascii="Arial" w:hAnsi="Arial" w:cs="Arial"/>
                <w:b/>
                <w:color w:val="000000"/>
                <w:sz w:val="24"/>
                <w:szCs w:val="24"/>
              </w:rPr>
              <w:t xml:space="preserve">ADJOURNMENT </w:t>
            </w:r>
          </w:p>
        </w:tc>
        <w:tc>
          <w:tcPr>
            <w:tcW w:w="7706" w:type="dxa"/>
          </w:tcPr>
          <w:p w14:paraId="10EE9501" w14:textId="02049139" w:rsidR="00150594" w:rsidRPr="00BC346D" w:rsidRDefault="00150594" w:rsidP="00150594">
            <w:pPr>
              <w:pStyle w:val="BodyText2"/>
              <w:jc w:val="both"/>
              <w:rPr>
                <w:color w:val="000000"/>
              </w:rPr>
            </w:pPr>
            <w:r w:rsidRPr="00BC346D">
              <w:rPr>
                <w:color w:val="000000" w:themeColor="text1"/>
              </w:rPr>
              <w:t>There being no further business to come before the committee, the meeting was adjourned at 11:</w:t>
            </w:r>
            <w:r w:rsidR="00D31DBB" w:rsidRPr="00BC346D">
              <w:rPr>
                <w:color w:val="000000" w:themeColor="text1"/>
              </w:rPr>
              <w:t>1</w:t>
            </w:r>
            <w:r w:rsidR="00117574" w:rsidRPr="00BC346D">
              <w:rPr>
                <w:color w:val="000000" w:themeColor="text1"/>
              </w:rPr>
              <w:t>5</w:t>
            </w:r>
            <w:r w:rsidRPr="00BC346D">
              <w:rPr>
                <w:color w:val="000000" w:themeColor="text1"/>
              </w:rPr>
              <w:t xml:space="preserve"> a.m. </w:t>
            </w:r>
          </w:p>
        </w:tc>
      </w:tr>
    </w:tbl>
    <w:p w14:paraId="10EE9509" w14:textId="77777777" w:rsidR="00E0134F" w:rsidRPr="00055D2C" w:rsidRDefault="00E0134F" w:rsidP="00FF7FCA"/>
    <w:sectPr w:rsidR="00E0134F" w:rsidRPr="00055D2C" w:rsidSect="006F1758">
      <w:footerReference w:type="default" r:id="rId12"/>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1E48B" w14:textId="77777777" w:rsidR="00C05C29" w:rsidRDefault="00C05C29">
      <w:r>
        <w:separator/>
      </w:r>
    </w:p>
  </w:endnote>
  <w:endnote w:type="continuationSeparator" w:id="0">
    <w:p w14:paraId="3F7BF54F" w14:textId="77777777" w:rsidR="00C05C29" w:rsidRDefault="00C05C29">
      <w:r>
        <w:continuationSeparator/>
      </w:r>
    </w:p>
  </w:endnote>
  <w:endnote w:type="continuationNotice" w:id="1">
    <w:p w14:paraId="45EC1B9B" w14:textId="77777777" w:rsidR="00C05C29" w:rsidRDefault="00C05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E9510" w14:textId="77777777" w:rsidR="00E0134F" w:rsidRDefault="00E013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0526">
      <w:rPr>
        <w:rStyle w:val="PageNumber"/>
        <w:noProof/>
      </w:rPr>
      <w:t>1</w:t>
    </w:r>
    <w:r>
      <w:rPr>
        <w:rStyle w:val="PageNumber"/>
      </w:rPr>
      <w:fldChar w:fldCharType="end"/>
    </w:r>
  </w:p>
  <w:p w14:paraId="10EE9511" w14:textId="77777777" w:rsidR="00E0134F" w:rsidRDefault="00E0134F" w:rsidP="00082B96">
    <w:pPr>
      <w:pStyle w:val="Footer"/>
      <w:ind w:right="360"/>
      <w:rPr>
        <w:rFonts w:ascii="Arial" w:hAnsi="Arial" w:cs="Arial"/>
        <w:b/>
        <w:bCs/>
      </w:rPr>
    </w:pPr>
    <w:r>
      <w:rPr>
        <w:rStyle w:val="PageNumber"/>
        <w:rFonts w:ascii="Arial" w:hAnsi="Arial" w:cs="Arial"/>
        <w:b/>
        <w:bCs/>
      </w:rPr>
      <w:tab/>
    </w:r>
    <w:r w:rsidR="6FF3A62E">
      <w:rPr>
        <w:rStyle w:val="PageNumber"/>
        <w:rFonts w:ascii="Arial" w:hAnsi="Arial" w:cs="Arial"/>
        <w:b/>
        <w:bCs/>
      </w:rPr>
      <w:t xml:space="preserve">Prepared by: </w:t>
    </w:r>
    <w:r w:rsidR="008B42E1">
      <w:rPr>
        <w:rFonts w:ascii="Arial" w:hAnsi="Arial" w:cs="Arial"/>
        <w:b/>
        <w:bCs/>
        <w:noProof/>
      </w:rPr>
      <w:drawing>
        <wp:inline distT="0" distB="0" distL="0" distR="0" wp14:anchorId="10EE9512" wp14:editId="10EE9513">
          <wp:extent cx="914400" cy="441960"/>
          <wp:effectExtent l="0" t="0" r="0" b="0"/>
          <wp:docPr id="2" name="Picture 2" descr="SHC 2015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 2015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E2D6D" w14:textId="77777777" w:rsidR="00C05C29" w:rsidRDefault="00C05C29">
      <w:r>
        <w:separator/>
      </w:r>
    </w:p>
  </w:footnote>
  <w:footnote w:type="continuationSeparator" w:id="0">
    <w:p w14:paraId="57EA1B3F" w14:textId="77777777" w:rsidR="00C05C29" w:rsidRDefault="00C05C29">
      <w:r>
        <w:continuationSeparator/>
      </w:r>
    </w:p>
  </w:footnote>
  <w:footnote w:type="continuationNotice" w:id="1">
    <w:p w14:paraId="4371A0F1" w14:textId="77777777" w:rsidR="00C05C29" w:rsidRDefault="00C05C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15:restartNumberingAfterBreak="0">
    <w:nsid w:val="4DEC28E6"/>
    <w:multiLevelType w:val="hybridMultilevel"/>
    <w:tmpl w:val="FEE08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F152720"/>
    <w:multiLevelType w:val="hybridMultilevel"/>
    <w:tmpl w:val="5BF087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F3971F9"/>
    <w:multiLevelType w:val="hybridMultilevel"/>
    <w:tmpl w:val="3EE09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C33436"/>
    <w:multiLevelType w:val="hybridMultilevel"/>
    <w:tmpl w:val="9634E85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6" w15:restartNumberingAfterBreak="0">
    <w:nsid w:val="5FE80C36"/>
    <w:multiLevelType w:val="hybridMultilevel"/>
    <w:tmpl w:val="564A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5072C1"/>
    <w:multiLevelType w:val="hybridMultilevel"/>
    <w:tmpl w:val="2B42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10" w15:restartNumberingAfterBreak="0">
    <w:nsid w:val="7FB519B7"/>
    <w:multiLevelType w:val="hybridMultilevel"/>
    <w:tmpl w:val="86668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2"/>
  </w:num>
  <w:num w:numId="5">
    <w:abstractNumId w:val="9"/>
  </w:num>
  <w:num w:numId="6">
    <w:abstractNumId w:val="3"/>
  </w:num>
  <w:num w:numId="7">
    <w:abstractNumId w:val="5"/>
  </w:num>
  <w:num w:numId="8">
    <w:abstractNumId w:val="7"/>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40"/>
    <w:rsid w:val="000000F0"/>
    <w:rsid w:val="000003EC"/>
    <w:rsid w:val="0000071B"/>
    <w:rsid w:val="00000B36"/>
    <w:rsid w:val="00000DCE"/>
    <w:rsid w:val="0000142C"/>
    <w:rsid w:val="00001A61"/>
    <w:rsid w:val="0000256C"/>
    <w:rsid w:val="00002860"/>
    <w:rsid w:val="00003AB1"/>
    <w:rsid w:val="000046BE"/>
    <w:rsid w:val="00005F11"/>
    <w:rsid w:val="000063DD"/>
    <w:rsid w:val="000101A2"/>
    <w:rsid w:val="000151E0"/>
    <w:rsid w:val="000158EE"/>
    <w:rsid w:val="000170DE"/>
    <w:rsid w:val="00017BB2"/>
    <w:rsid w:val="00020037"/>
    <w:rsid w:val="00020F7C"/>
    <w:rsid w:val="00022D29"/>
    <w:rsid w:val="000241E2"/>
    <w:rsid w:val="00025047"/>
    <w:rsid w:val="000252CB"/>
    <w:rsid w:val="00025528"/>
    <w:rsid w:val="0002619D"/>
    <w:rsid w:val="00026D40"/>
    <w:rsid w:val="00027646"/>
    <w:rsid w:val="00030B36"/>
    <w:rsid w:val="00033517"/>
    <w:rsid w:val="00034A06"/>
    <w:rsid w:val="00034ACE"/>
    <w:rsid w:val="000355B9"/>
    <w:rsid w:val="00037E07"/>
    <w:rsid w:val="000409AE"/>
    <w:rsid w:val="00042B92"/>
    <w:rsid w:val="00043291"/>
    <w:rsid w:val="000435A0"/>
    <w:rsid w:val="00043AF4"/>
    <w:rsid w:val="00046868"/>
    <w:rsid w:val="000479B3"/>
    <w:rsid w:val="000510C7"/>
    <w:rsid w:val="00051136"/>
    <w:rsid w:val="00055906"/>
    <w:rsid w:val="00055D2C"/>
    <w:rsid w:val="0005714B"/>
    <w:rsid w:val="000577CD"/>
    <w:rsid w:val="000601E3"/>
    <w:rsid w:val="00060324"/>
    <w:rsid w:val="00061075"/>
    <w:rsid w:val="0006355A"/>
    <w:rsid w:val="00063961"/>
    <w:rsid w:val="00064CA4"/>
    <w:rsid w:val="000665AB"/>
    <w:rsid w:val="00067657"/>
    <w:rsid w:val="000677BB"/>
    <w:rsid w:val="0006797F"/>
    <w:rsid w:val="00067CBF"/>
    <w:rsid w:val="00071A7C"/>
    <w:rsid w:val="0007237B"/>
    <w:rsid w:val="00074040"/>
    <w:rsid w:val="00074C43"/>
    <w:rsid w:val="00075127"/>
    <w:rsid w:val="00076306"/>
    <w:rsid w:val="00077718"/>
    <w:rsid w:val="00077E0A"/>
    <w:rsid w:val="000805CC"/>
    <w:rsid w:val="000818A3"/>
    <w:rsid w:val="0008232E"/>
    <w:rsid w:val="00082B96"/>
    <w:rsid w:val="00083128"/>
    <w:rsid w:val="00083F1D"/>
    <w:rsid w:val="00086222"/>
    <w:rsid w:val="000901E2"/>
    <w:rsid w:val="0009020B"/>
    <w:rsid w:val="00090CC4"/>
    <w:rsid w:val="000921D2"/>
    <w:rsid w:val="00092B2A"/>
    <w:rsid w:val="00094496"/>
    <w:rsid w:val="000978FB"/>
    <w:rsid w:val="000A134E"/>
    <w:rsid w:val="000A1453"/>
    <w:rsid w:val="000A16B0"/>
    <w:rsid w:val="000A1993"/>
    <w:rsid w:val="000A1A3D"/>
    <w:rsid w:val="000A28F3"/>
    <w:rsid w:val="000A7325"/>
    <w:rsid w:val="000B0B90"/>
    <w:rsid w:val="000B14D0"/>
    <w:rsid w:val="000B228D"/>
    <w:rsid w:val="000B25FE"/>
    <w:rsid w:val="000B3679"/>
    <w:rsid w:val="000B6CB9"/>
    <w:rsid w:val="000B754B"/>
    <w:rsid w:val="000B79B4"/>
    <w:rsid w:val="000C0013"/>
    <w:rsid w:val="000C029D"/>
    <w:rsid w:val="000C03C1"/>
    <w:rsid w:val="000C193C"/>
    <w:rsid w:val="000C1ABF"/>
    <w:rsid w:val="000C38EE"/>
    <w:rsid w:val="000C4148"/>
    <w:rsid w:val="000C53AB"/>
    <w:rsid w:val="000C6D83"/>
    <w:rsid w:val="000D1920"/>
    <w:rsid w:val="000D2005"/>
    <w:rsid w:val="000D2AD2"/>
    <w:rsid w:val="000D414E"/>
    <w:rsid w:val="000D43A4"/>
    <w:rsid w:val="000D48DF"/>
    <w:rsid w:val="000D69C1"/>
    <w:rsid w:val="000D768C"/>
    <w:rsid w:val="000E00A2"/>
    <w:rsid w:val="000E0618"/>
    <w:rsid w:val="000E0BA0"/>
    <w:rsid w:val="000E3A81"/>
    <w:rsid w:val="000E3D83"/>
    <w:rsid w:val="000E43CB"/>
    <w:rsid w:val="000E4C6B"/>
    <w:rsid w:val="000E6E06"/>
    <w:rsid w:val="000E713E"/>
    <w:rsid w:val="000E7610"/>
    <w:rsid w:val="000E7FA2"/>
    <w:rsid w:val="000F4945"/>
    <w:rsid w:val="000F5008"/>
    <w:rsid w:val="000F5575"/>
    <w:rsid w:val="00101169"/>
    <w:rsid w:val="00103FB8"/>
    <w:rsid w:val="00104804"/>
    <w:rsid w:val="00104EAA"/>
    <w:rsid w:val="00106B93"/>
    <w:rsid w:val="0011001B"/>
    <w:rsid w:val="00111202"/>
    <w:rsid w:val="00111C54"/>
    <w:rsid w:val="00112F2C"/>
    <w:rsid w:val="00114BD8"/>
    <w:rsid w:val="001166C1"/>
    <w:rsid w:val="00117369"/>
    <w:rsid w:val="00117574"/>
    <w:rsid w:val="00120470"/>
    <w:rsid w:val="001210B8"/>
    <w:rsid w:val="00121DC5"/>
    <w:rsid w:val="001239B5"/>
    <w:rsid w:val="001259F1"/>
    <w:rsid w:val="00125A54"/>
    <w:rsid w:val="0012638D"/>
    <w:rsid w:val="00127038"/>
    <w:rsid w:val="0012726F"/>
    <w:rsid w:val="00127819"/>
    <w:rsid w:val="00127C65"/>
    <w:rsid w:val="00130EC5"/>
    <w:rsid w:val="001326F1"/>
    <w:rsid w:val="0013278E"/>
    <w:rsid w:val="00133EE9"/>
    <w:rsid w:val="00134961"/>
    <w:rsid w:val="00137F31"/>
    <w:rsid w:val="001401AC"/>
    <w:rsid w:val="00140292"/>
    <w:rsid w:val="00140B44"/>
    <w:rsid w:val="00140F0A"/>
    <w:rsid w:val="00141004"/>
    <w:rsid w:val="001425ED"/>
    <w:rsid w:val="00142968"/>
    <w:rsid w:val="00144017"/>
    <w:rsid w:val="001456DD"/>
    <w:rsid w:val="001465B9"/>
    <w:rsid w:val="00146927"/>
    <w:rsid w:val="001501D9"/>
    <w:rsid w:val="00150594"/>
    <w:rsid w:val="00150608"/>
    <w:rsid w:val="00152B8D"/>
    <w:rsid w:val="00152F24"/>
    <w:rsid w:val="00153091"/>
    <w:rsid w:val="00154C76"/>
    <w:rsid w:val="0015542D"/>
    <w:rsid w:val="00160D57"/>
    <w:rsid w:val="00161CBD"/>
    <w:rsid w:val="00162DF0"/>
    <w:rsid w:val="00166181"/>
    <w:rsid w:val="00167CF6"/>
    <w:rsid w:val="00170191"/>
    <w:rsid w:val="00170A60"/>
    <w:rsid w:val="0017196F"/>
    <w:rsid w:val="00173711"/>
    <w:rsid w:val="0017431D"/>
    <w:rsid w:val="00177F47"/>
    <w:rsid w:val="00181964"/>
    <w:rsid w:val="001819F1"/>
    <w:rsid w:val="001822A8"/>
    <w:rsid w:val="00182AB3"/>
    <w:rsid w:val="00185E67"/>
    <w:rsid w:val="001941D1"/>
    <w:rsid w:val="00194EB4"/>
    <w:rsid w:val="001965FD"/>
    <w:rsid w:val="001973E1"/>
    <w:rsid w:val="00197BF0"/>
    <w:rsid w:val="001A03E9"/>
    <w:rsid w:val="001A2109"/>
    <w:rsid w:val="001A4756"/>
    <w:rsid w:val="001A4CBF"/>
    <w:rsid w:val="001A5836"/>
    <w:rsid w:val="001A5B4A"/>
    <w:rsid w:val="001A7E78"/>
    <w:rsid w:val="001B0060"/>
    <w:rsid w:val="001B0AD0"/>
    <w:rsid w:val="001B398D"/>
    <w:rsid w:val="001B3D91"/>
    <w:rsid w:val="001B4CB1"/>
    <w:rsid w:val="001B5960"/>
    <w:rsid w:val="001B6D60"/>
    <w:rsid w:val="001C187F"/>
    <w:rsid w:val="001C1E33"/>
    <w:rsid w:val="001C288C"/>
    <w:rsid w:val="001C3535"/>
    <w:rsid w:val="001C3EC2"/>
    <w:rsid w:val="001C43CA"/>
    <w:rsid w:val="001C681E"/>
    <w:rsid w:val="001C6F1B"/>
    <w:rsid w:val="001C7222"/>
    <w:rsid w:val="001D0B40"/>
    <w:rsid w:val="001D1490"/>
    <w:rsid w:val="001D1BD0"/>
    <w:rsid w:val="001D1E2B"/>
    <w:rsid w:val="001D3832"/>
    <w:rsid w:val="001D44FC"/>
    <w:rsid w:val="001D4C35"/>
    <w:rsid w:val="001D6E2B"/>
    <w:rsid w:val="001D7A31"/>
    <w:rsid w:val="001E29AD"/>
    <w:rsid w:val="001E484E"/>
    <w:rsid w:val="001E506A"/>
    <w:rsid w:val="001E50F0"/>
    <w:rsid w:val="001E5A11"/>
    <w:rsid w:val="001E5F5A"/>
    <w:rsid w:val="001F09D2"/>
    <w:rsid w:val="001F1203"/>
    <w:rsid w:val="001F1445"/>
    <w:rsid w:val="001F24D2"/>
    <w:rsid w:val="001F2895"/>
    <w:rsid w:val="001F4281"/>
    <w:rsid w:val="001F4E09"/>
    <w:rsid w:val="001F72CC"/>
    <w:rsid w:val="00200ACE"/>
    <w:rsid w:val="00200AF1"/>
    <w:rsid w:val="00205216"/>
    <w:rsid w:val="0020588C"/>
    <w:rsid w:val="00206921"/>
    <w:rsid w:val="00206AAF"/>
    <w:rsid w:val="0020745B"/>
    <w:rsid w:val="00211D00"/>
    <w:rsid w:val="00211F28"/>
    <w:rsid w:val="00213F8D"/>
    <w:rsid w:val="00214AB2"/>
    <w:rsid w:val="00214F27"/>
    <w:rsid w:val="00215036"/>
    <w:rsid w:val="002166F5"/>
    <w:rsid w:val="002167D3"/>
    <w:rsid w:val="0021720C"/>
    <w:rsid w:val="002201A5"/>
    <w:rsid w:val="00221494"/>
    <w:rsid w:val="00221DC0"/>
    <w:rsid w:val="002223E3"/>
    <w:rsid w:val="00222FD8"/>
    <w:rsid w:val="0022338E"/>
    <w:rsid w:val="002238BF"/>
    <w:rsid w:val="002238F5"/>
    <w:rsid w:val="00223D7F"/>
    <w:rsid w:val="002266FE"/>
    <w:rsid w:val="002300DF"/>
    <w:rsid w:val="00230226"/>
    <w:rsid w:val="0023114F"/>
    <w:rsid w:val="00231B7E"/>
    <w:rsid w:val="00232274"/>
    <w:rsid w:val="00233369"/>
    <w:rsid w:val="00235B0D"/>
    <w:rsid w:val="0023621F"/>
    <w:rsid w:val="002366E4"/>
    <w:rsid w:val="00240E7B"/>
    <w:rsid w:val="00242B82"/>
    <w:rsid w:val="002449D3"/>
    <w:rsid w:val="00245183"/>
    <w:rsid w:val="00245FFA"/>
    <w:rsid w:val="00246863"/>
    <w:rsid w:val="002474C9"/>
    <w:rsid w:val="00247F9F"/>
    <w:rsid w:val="00250E2F"/>
    <w:rsid w:val="00254637"/>
    <w:rsid w:val="00254729"/>
    <w:rsid w:val="002605A2"/>
    <w:rsid w:val="002618C0"/>
    <w:rsid w:val="00261FA0"/>
    <w:rsid w:val="00262C46"/>
    <w:rsid w:val="002633D4"/>
    <w:rsid w:val="00263A61"/>
    <w:rsid w:val="002645A4"/>
    <w:rsid w:val="00264731"/>
    <w:rsid w:val="00265F41"/>
    <w:rsid w:val="00266817"/>
    <w:rsid w:val="00267008"/>
    <w:rsid w:val="0027002D"/>
    <w:rsid w:val="002703CF"/>
    <w:rsid w:val="00271029"/>
    <w:rsid w:val="0027311D"/>
    <w:rsid w:val="002752CF"/>
    <w:rsid w:val="002759EB"/>
    <w:rsid w:val="00280061"/>
    <w:rsid w:val="00280882"/>
    <w:rsid w:val="00280C6D"/>
    <w:rsid w:val="002827B8"/>
    <w:rsid w:val="00282CAF"/>
    <w:rsid w:val="0028300D"/>
    <w:rsid w:val="002850BB"/>
    <w:rsid w:val="00285E5A"/>
    <w:rsid w:val="00285E5D"/>
    <w:rsid w:val="00286C95"/>
    <w:rsid w:val="0028759A"/>
    <w:rsid w:val="00290951"/>
    <w:rsid w:val="00291D9F"/>
    <w:rsid w:val="00294108"/>
    <w:rsid w:val="002A1168"/>
    <w:rsid w:val="002A1D57"/>
    <w:rsid w:val="002A3DBB"/>
    <w:rsid w:val="002A3E34"/>
    <w:rsid w:val="002A421E"/>
    <w:rsid w:val="002A5E5B"/>
    <w:rsid w:val="002A67DE"/>
    <w:rsid w:val="002A6B31"/>
    <w:rsid w:val="002A6BC1"/>
    <w:rsid w:val="002A7A76"/>
    <w:rsid w:val="002B0D55"/>
    <w:rsid w:val="002B2266"/>
    <w:rsid w:val="002B353F"/>
    <w:rsid w:val="002B42DB"/>
    <w:rsid w:val="002B431A"/>
    <w:rsid w:val="002B4834"/>
    <w:rsid w:val="002B5189"/>
    <w:rsid w:val="002B5481"/>
    <w:rsid w:val="002B5925"/>
    <w:rsid w:val="002B5B17"/>
    <w:rsid w:val="002B7666"/>
    <w:rsid w:val="002B7A68"/>
    <w:rsid w:val="002C0C43"/>
    <w:rsid w:val="002C0E1E"/>
    <w:rsid w:val="002C130F"/>
    <w:rsid w:val="002C4484"/>
    <w:rsid w:val="002C5AF5"/>
    <w:rsid w:val="002C677A"/>
    <w:rsid w:val="002D3246"/>
    <w:rsid w:val="002D37E2"/>
    <w:rsid w:val="002D4613"/>
    <w:rsid w:val="002D466F"/>
    <w:rsid w:val="002D4C67"/>
    <w:rsid w:val="002D7353"/>
    <w:rsid w:val="002D7B24"/>
    <w:rsid w:val="002E1B65"/>
    <w:rsid w:val="002E1F15"/>
    <w:rsid w:val="002E2F9F"/>
    <w:rsid w:val="002E3EF1"/>
    <w:rsid w:val="002E4C50"/>
    <w:rsid w:val="002E5377"/>
    <w:rsid w:val="002E5D2F"/>
    <w:rsid w:val="002E622E"/>
    <w:rsid w:val="002E6611"/>
    <w:rsid w:val="002E6CA5"/>
    <w:rsid w:val="002E73D5"/>
    <w:rsid w:val="002F1757"/>
    <w:rsid w:val="002F23D9"/>
    <w:rsid w:val="002F334F"/>
    <w:rsid w:val="002F4374"/>
    <w:rsid w:val="002F5769"/>
    <w:rsid w:val="002F6B2E"/>
    <w:rsid w:val="00300275"/>
    <w:rsid w:val="003019E1"/>
    <w:rsid w:val="0030217D"/>
    <w:rsid w:val="003042AC"/>
    <w:rsid w:val="00304E9D"/>
    <w:rsid w:val="003062E8"/>
    <w:rsid w:val="003071F3"/>
    <w:rsid w:val="00312FBF"/>
    <w:rsid w:val="00315344"/>
    <w:rsid w:val="00315E26"/>
    <w:rsid w:val="0031660B"/>
    <w:rsid w:val="003167E4"/>
    <w:rsid w:val="00316A31"/>
    <w:rsid w:val="00316D35"/>
    <w:rsid w:val="0031760B"/>
    <w:rsid w:val="0032097A"/>
    <w:rsid w:val="00320B02"/>
    <w:rsid w:val="00320DCB"/>
    <w:rsid w:val="00322A9D"/>
    <w:rsid w:val="0032437B"/>
    <w:rsid w:val="00325CF5"/>
    <w:rsid w:val="00327E05"/>
    <w:rsid w:val="003315BA"/>
    <w:rsid w:val="003325C4"/>
    <w:rsid w:val="00335167"/>
    <w:rsid w:val="0033671E"/>
    <w:rsid w:val="0033696C"/>
    <w:rsid w:val="00340103"/>
    <w:rsid w:val="00343C1D"/>
    <w:rsid w:val="00344066"/>
    <w:rsid w:val="0034501D"/>
    <w:rsid w:val="003506C6"/>
    <w:rsid w:val="00350911"/>
    <w:rsid w:val="00350B4B"/>
    <w:rsid w:val="003538D4"/>
    <w:rsid w:val="00354F88"/>
    <w:rsid w:val="0035558E"/>
    <w:rsid w:val="003555DD"/>
    <w:rsid w:val="00356077"/>
    <w:rsid w:val="0035705C"/>
    <w:rsid w:val="00360DAA"/>
    <w:rsid w:val="00361066"/>
    <w:rsid w:val="0036131E"/>
    <w:rsid w:val="00361D99"/>
    <w:rsid w:val="003630CD"/>
    <w:rsid w:val="0036326E"/>
    <w:rsid w:val="00365711"/>
    <w:rsid w:val="00366F40"/>
    <w:rsid w:val="00367F2D"/>
    <w:rsid w:val="003700B6"/>
    <w:rsid w:val="00370419"/>
    <w:rsid w:val="00371E44"/>
    <w:rsid w:val="00372860"/>
    <w:rsid w:val="00372EB2"/>
    <w:rsid w:val="00376697"/>
    <w:rsid w:val="003777E1"/>
    <w:rsid w:val="00380026"/>
    <w:rsid w:val="0038229D"/>
    <w:rsid w:val="00382302"/>
    <w:rsid w:val="00382E8F"/>
    <w:rsid w:val="003839C2"/>
    <w:rsid w:val="003857FC"/>
    <w:rsid w:val="00385C9C"/>
    <w:rsid w:val="00386DC5"/>
    <w:rsid w:val="00390A91"/>
    <w:rsid w:val="0039109A"/>
    <w:rsid w:val="00391B0E"/>
    <w:rsid w:val="0039359C"/>
    <w:rsid w:val="0039394C"/>
    <w:rsid w:val="00393965"/>
    <w:rsid w:val="00393BFC"/>
    <w:rsid w:val="003956E7"/>
    <w:rsid w:val="00396F2C"/>
    <w:rsid w:val="003A0307"/>
    <w:rsid w:val="003A0D40"/>
    <w:rsid w:val="003A2342"/>
    <w:rsid w:val="003A3840"/>
    <w:rsid w:val="003A6B33"/>
    <w:rsid w:val="003B04A1"/>
    <w:rsid w:val="003B0709"/>
    <w:rsid w:val="003B098D"/>
    <w:rsid w:val="003B146A"/>
    <w:rsid w:val="003B3129"/>
    <w:rsid w:val="003B368E"/>
    <w:rsid w:val="003B55AE"/>
    <w:rsid w:val="003B5AFC"/>
    <w:rsid w:val="003B7F3A"/>
    <w:rsid w:val="003C0456"/>
    <w:rsid w:val="003C0646"/>
    <w:rsid w:val="003C1DE4"/>
    <w:rsid w:val="003C2C51"/>
    <w:rsid w:val="003C2CE5"/>
    <w:rsid w:val="003C535B"/>
    <w:rsid w:val="003C5C16"/>
    <w:rsid w:val="003C66F5"/>
    <w:rsid w:val="003C67B5"/>
    <w:rsid w:val="003C78C1"/>
    <w:rsid w:val="003D1B80"/>
    <w:rsid w:val="003D1F23"/>
    <w:rsid w:val="003D3549"/>
    <w:rsid w:val="003D65C5"/>
    <w:rsid w:val="003E032D"/>
    <w:rsid w:val="003E0F50"/>
    <w:rsid w:val="003E0F60"/>
    <w:rsid w:val="003E1BCF"/>
    <w:rsid w:val="003E1C86"/>
    <w:rsid w:val="003E6C8F"/>
    <w:rsid w:val="003F0AA4"/>
    <w:rsid w:val="003F10B6"/>
    <w:rsid w:val="003F14BB"/>
    <w:rsid w:val="003F23E0"/>
    <w:rsid w:val="003F3032"/>
    <w:rsid w:val="003F381B"/>
    <w:rsid w:val="003F49C5"/>
    <w:rsid w:val="003F64E5"/>
    <w:rsid w:val="003F6BF2"/>
    <w:rsid w:val="004015FD"/>
    <w:rsid w:val="00401C58"/>
    <w:rsid w:val="0040231B"/>
    <w:rsid w:val="00403C66"/>
    <w:rsid w:val="00412002"/>
    <w:rsid w:val="004129A1"/>
    <w:rsid w:val="00412CE8"/>
    <w:rsid w:val="0041406D"/>
    <w:rsid w:val="00414E23"/>
    <w:rsid w:val="00417716"/>
    <w:rsid w:val="00420F6D"/>
    <w:rsid w:val="0042138A"/>
    <w:rsid w:val="00422996"/>
    <w:rsid w:val="004245CC"/>
    <w:rsid w:val="0042493E"/>
    <w:rsid w:val="00424AE3"/>
    <w:rsid w:val="004257F0"/>
    <w:rsid w:val="00426B1F"/>
    <w:rsid w:val="00427E9E"/>
    <w:rsid w:val="004305E7"/>
    <w:rsid w:val="004313D5"/>
    <w:rsid w:val="00431DEC"/>
    <w:rsid w:val="00432269"/>
    <w:rsid w:val="00432CD3"/>
    <w:rsid w:val="004355CB"/>
    <w:rsid w:val="004361E5"/>
    <w:rsid w:val="00437ABE"/>
    <w:rsid w:val="00440A83"/>
    <w:rsid w:val="004417BD"/>
    <w:rsid w:val="004421C1"/>
    <w:rsid w:val="0044225D"/>
    <w:rsid w:val="00444258"/>
    <w:rsid w:val="0044556B"/>
    <w:rsid w:val="004501A3"/>
    <w:rsid w:val="0045022A"/>
    <w:rsid w:val="004511ED"/>
    <w:rsid w:val="00451BB8"/>
    <w:rsid w:val="00452A5C"/>
    <w:rsid w:val="004576BF"/>
    <w:rsid w:val="004579B6"/>
    <w:rsid w:val="00461DB4"/>
    <w:rsid w:val="00461F38"/>
    <w:rsid w:val="004629D5"/>
    <w:rsid w:val="00464263"/>
    <w:rsid w:val="00464310"/>
    <w:rsid w:val="0046468F"/>
    <w:rsid w:val="00464CFC"/>
    <w:rsid w:val="00465EE7"/>
    <w:rsid w:val="00465F8C"/>
    <w:rsid w:val="00466415"/>
    <w:rsid w:val="004707DC"/>
    <w:rsid w:val="00470F03"/>
    <w:rsid w:val="00470FE5"/>
    <w:rsid w:val="00472908"/>
    <w:rsid w:val="004752D0"/>
    <w:rsid w:val="0047554B"/>
    <w:rsid w:val="00475B74"/>
    <w:rsid w:val="00475B86"/>
    <w:rsid w:val="00475EF4"/>
    <w:rsid w:val="00480150"/>
    <w:rsid w:val="00485A21"/>
    <w:rsid w:val="004869FF"/>
    <w:rsid w:val="00487281"/>
    <w:rsid w:val="00491955"/>
    <w:rsid w:val="00492315"/>
    <w:rsid w:val="004926FC"/>
    <w:rsid w:val="004931E0"/>
    <w:rsid w:val="00494BF0"/>
    <w:rsid w:val="00494DF1"/>
    <w:rsid w:val="00497340"/>
    <w:rsid w:val="004A125D"/>
    <w:rsid w:val="004A1A8F"/>
    <w:rsid w:val="004A27F9"/>
    <w:rsid w:val="004A39EB"/>
    <w:rsid w:val="004A60A1"/>
    <w:rsid w:val="004A6809"/>
    <w:rsid w:val="004A68A0"/>
    <w:rsid w:val="004A7761"/>
    <w:rsid w:val="004A779B"/>
    <w:rsid w:val="004B0107"/>
    <w:rsid w:val="004B2FE2"/>
    <w:rsid w:val="004B38D7"/>
    <w:rsid w:val="004B3BD8"/>
    <w:rsid w:val="004B3FFD"/>
    <w:rsid w:val="004B499A"/>
    <w:rsid w:val="004B7054"/>
    <w:rsid w:val="004B78DD"/>
    <w:rsid w:val="004B7EEE"/>
    <w:rsid w:val="004B7F28"/>
    <w:rsid w:val="004C1F0B"/>
    <w:rsid w:val="004C25EF"/>
    <w:rsid w:val="004C2F64"/>
    <w:rsid w:val="004C3082"/>
    <w:rsid w:val="004C502D"/>
    <w:rsid w:val="004D04E3"/>
    <w:rsid w:val="004D072A"/>
    <w:rsid w:val="004D094E"/>
    <w:rsid w:val="004D1800"/>
    <w:rsid w:val="004D2FFA"/>
    <w:rsid w:val="004D3F4E"/>
    <w:rsid w:val="004D4757"/>
    <w:rsid w:val="004D71A5"/>
    <w:rsid w:val="004E1D06"/>
    <w:rsid w:val="004E21BB"/>
    <w:rsid w:val="004E3CCB"/>
    <w:rsid w:val="004E4012"/>
    <w:rsid w:val="004E65A2"/>
    <w:rsid w:val="004E6A8E"/>
    <w:rsid w:val="004E73E9"/>
    <w:rsid w:val="004F2001"/>
    <w:rsid w:val="004F2CE0"/>
    <w:rsid w:val="004F2FA7"/>
    <w:rsid w:val="004F3F26"/>
    <w:rsid w:val="004F4C76"/>
    <w:rsid w:val="004F67A4"/>
    <w:rsid w:val="004F7A5A"/>
    <w:rsid w:val="004F7B5E"/>
    <w:rsid w:val="0050003E"/>
    <w:rsid w:val="005010D0"/>
    <w:rsid w:val="005014F5"/>
    <w:rsid w:val="0050152F"/>
    <w:rsid w:val="00502FDC"/>
    <w:rsid w:val="00503B17"/>
    <w:rsid w:val="00503BEB"/>
    <w:rsid w:val="00503FF0"/>
    <w:rsid w:val="00504046"/>
    <w:rsid w:val="00504C0F"/>
    <w:rsid w:val="005056B6"/>
    <w:rsid w:val="0050684F"/>
    <w:rsid w:val="00506DB5"/>
    <w:rsid w:val="00507C81"/>
    <w:rsid w:val="0051082E"/>
    <w:rsid w:val="00510DBF"/>
    <w:rsid w:val="0051118C"/>
    <w:rsid w:val="00511279"/>
    <w:rsid w:val="00514043"/>
    <w:rsid w:val="0051406C"/>
    <w:rsid w:val="005150EA"/>
    <w:rsid w:val="00515C19"/>
    <w:rsid w:val="005163C4"/>
    <w:rsid w:val="005163E6"/>
    <w:rsid w:val="00516C70"/>
    <w:rsid w:val="00517143"/>
    <w:rsid w:val="00517627"/>
    <w:rsid w:val="00517AA1"/>
    <w:rsid w:val="00517C96"/>
    <w:rsid w:val="00521DF6"/>
    <w:rsid w:val="005232E3"/>
    <w:rsid w:val="005237E3"/>
    <w:rsid w:val="005246A5"/>
    <w:rsid w:val="00525AA0"/>
    <w:rsid w:val="0052736C"/>
    <w:rsid w:val="005312D9"/>
    <w:rsid w:val="00531E5E"/>
    <w:rsid w:val="00532176"/>
    <w:rsid w:val="00532941"/>
    <w:rsid w:val="00534AA2"/>
    <w:rsid w:val="0053537A"/>
    <w:rsid w:val="00536EF3"/>
    <w:rsid w:val="00540ECC"/>
    <w:rsid w:val="00542677"/>
    <w:rsid w:val="0054351B"/>
    <w:rsid w:val="00544211"/>
    <w:rsid w:val="005449BA"/>
    <w:rsid w:val="00546914"/>
    <w:rsid w:val="00550770"/>
    <w:rsid w:val="0055119F"/>
    <w:rsid w:val="005538A8"/>
    <w:rsid w:val="00553961"/>
    <w:rsid w:val="00554029"/>
    <w:rsid w:val="005606C5"/>
    <w:rsid w:val="0056077E"/>
    <w:rsid w:val="00561167"/>
    <w:rsid w:val="00561E63"/>
    <w:rsid w:val="00564801"/>
    <w:rsid w:val="0056519E"/>
    <w:rsid w:val="005658B5"/>
    <w:rsid w:val="00566620"/>
    <w:rsid w:val="00566AC0"/>
    <w:rsid w:val="00571BB5"/>
    <w:rsid w:val="005726F0"/>
    <w:rsid w:val="00572D3D"/>
    <w:rsid w:val="00574DA9"/>
    <w:rsid w:val="005763C0"/>
    <w:rsid w:val="00577EC7"/>
    <w:rsid w:val="00580670"/>
    <w:rsid w:val="00580F1D"/>
    <w:rsid w:val="005812B8"/>
    <w:rsid w:val="00581371"/>
    <w:rsid w:val="00581A97"/>
    <w:rsid w:val="00583BE3"/>
    <w:rsid w:val="005847CF"/>
    <w:rsid w:val="00584EDA"/>
    <w:rsid w:val="0058697F"/>
    <w:rsid w:val="00586A03"/>
    <w:rsid w:val="00586C46"/>
    <w:rsid w:val="005905E3"/>
    <w:rsid w:val="00592496"/>
    <w:rsid w:val="005945E8"/>
    <w:rsid w:val="00594A49"/>
    <w:rsid w:val="00595A1D"/>
    <w:rsid w:val="00597DEF"/>
    <w:rsid w:val="005A1500"/>
    <w:rsid w:val="005A277F"/>
    <w:rsid w:val="005A3211"/>
    <w:rsid w:val="005A3DFE"/>
    <w:rsid w:val="005A3E5B"/>
    <w:rsid w:val="005A414A"/>
    <w:rsid w:val="005A4B26"/>
    <w:rsid w:val="005A4F3E"/>
    <w:rsid w:val="005A608F"/>
    <w:rsid w:val="005A613E"/>
    <w:rsid w:val="005A64F9"/>
    <w:rsid w:val="005A7144"/>
    <w:rsid w:val="005B08A1"/>
    <w:rsid w:val="005B0B13"/>
    <w:rsid w:val="005B0B30"/>
    <w:rsid w:val="005B0D7F"/>
    <w:rsid w:val="005B1F58"/>
    <w:rsid w:val="005B21F9"/>
    <w:rsid w:val="005B2C2D"/>
    <w:rsid w:val="005B2D69"/>
    <w:rsid w:val="005B517F"/>
    <w:rsid w:val="005B52EE"/>
    <w:rsid w:val="005C3245"/>
    <w:rsid w:val="005C39C7"/>
    <w:rsid w:val="005C5DCB"/>
    <w:rsid w:val="005C63F6"/>
    <w:rsid w:val="005C6C03"/>
    <w:rsid w:val="005D057E"/>
    <w:rsid w:val="005D0E62"/>
    <w:rsid w:val="005D1553"/>
    <w:rsid w:val="005D2D6B"/>
    <w:rsid w:val="005D31B9"/>
    <w:rsid w:val="005D37F6"/>
    <w:rsid w:val="005D3C38"/>
    <w:rsid w:val="005D3FFE"/>
    <w:rsid w:val="005D4E35"/>
    <w:rsid w:val="005D54BA"/>
    <w:rsid w:val="005D6DAB"/>
    <w:rsid w:val="005E0196"/>
    <w:rsid w:val="005E2260"/>
    <w:rsid w:val="005E29DA"/>
    <w:rsid w:val="005E4191"/>
    <w:rsid w:val="005E60CD"/>
    <w:rsid w:val="005E69CB"/>
    <w:rsid w:val="005F179B"/>
    <w:rsid w:val="005F1CB9"/>
    <w:rsid w:val="005F1D7A"/>
    <w:rsid w:val="005F2141"/>
    <w:rsid w:val="005F6FAA"/>
    <w:rsid w:val="005F775C"/>
    <w:rsid w:val="005F7AA2"/>
    <w:rsid w:val="005F7D04"/>
    <w:rsid w:val="00601097"/>
    <w:rsid w:val="00603864"/>
    <w:rsid w:val="00603AFE"/>
    <w:rsid w:val="00605189"/>
    <w:rsid w:val="00606FAC"/>
    <w:rsid w:val="006075F3"/>
    <w:rsid w:val="00610515"/>
    <w:rsid w:val="006109EE"/>
    <w:rsid w:val="00610EBB"/>
    <w:rsid w:val="00610FF8"/>
    <w:rsid w:val="00613AA9"/>
    <w:rsid w:val="00613CFB"/>
    <w:rsid w:val="006166FF"/>
    <w:rsid w:val="00616859"/>
    <w:rsid w:val="0061732A"/>
    <w:rsid w:val="0061765B"/>
    <w:rsid w:val="00620522"/>
    <w:rsid w:val="006227CA"/>
    <w:rsid w:val="006229AD"/>
    <w:rsid w:val="00623097"/>
    <w:rsid w:val="00626964"/>
    <w:rsid w:val="00626D5F"/>
    <w:rsid w:val="00627642"/>
    <w:rsid w:val="00633653"/>
    <w:rsid w:val="00634144"/>
    <w:rsid w:val="00634CFA"/>
    <w:rsid w:val="00635466"/>
    <w:rsid w:val="0063663D"/>
    <w:rsid w:val="00637A44"/>
    <w:rsid w:val="00637A66"/>
    <w:rsid w:val="00637B9B"/>
    <w:rsid w:val="006400BC"/>
    <w:rsid w:val="006438E9"/>
    <w:rsid w:val="006442DD"/>
    <w:rsid w:val="00644645"/>
    <w:rsid w:val="0064464C"/>
    <w:rsid w:val="00644768"/>
    <w:rsid w:val="006456BA"/>
    <w:rsid w:val="00647359"/>
    <w:rsid w:val="00651A7F"/>
    <w:rsid w:val="00653D83"/>
    <w:rsid w:val="00654FAC"/>
    <w:rsid w:val="0065725B"/>
    <w:rsid w:val="00657897"/>
    <w:rsid w:val="006629ED"/>
    <w:rsid w:val="006630BF"/>
    <w:rsid w:val="00664EDD"/>
    <w:rsid w:val="00665DA7"/>
    <w:rsid w:val="0066649A"/>
    <w:rsid w:val="00667170"/>
    <w:rsid w:val="0067083C"/>
    <w:rsid w:val="00670FB0"/>
    <w:rsid w:val="00672637"/>
    <w:rsid w:val="00673A90"/>
    <w:rsid w:val="00674757"/>
    <w:rsid w:val="0067541F"/>
    <w:rsid w:val="006759E7"/>
    <w:rsid w:val="00676DF9"/>
    <w:rsid w:val="00677034"/>
    <w:rsid w:val="006805AE"/>
    <w:rsid w:val="006832AC"/>
    <w:rsid w:val="0068487D"/>
    <w:rsid w:val="00684F05"/>
    <w:rsid w:val="006850DB"/>
    <w:rsid w:val="00686BD9"/>
    <w:rsid w:val="00687616"/>
    <w:rsid w:val="0069024B"/>
    <w:rsid w:val="00690FE8"/>
    <w:rsid w:val="00694D72"/>
    <w:rsid w:val="006951E5"/>
    <w:rsid w:val="00697B8C"/>
    <w:rsid w:val="006A005D"/>
    <w:rsid w:val="006A0D0E"/>
    <w:rsid w:val="006A1063"/>
    <w:rsid w:val="006A17C6"/>
    <w:rsid w:val="006A18C1"/>
    <w:rsid w:val="006A18F7"/>
    <w:rsid w:val="006A3309"/>
    <w:rsid w:val="006A37AF"/>
    <w:rsid w:val="006A3C0B"/>
    <w:rsid w:val="006A5652"/>
    <w:rsid w:val="006A5AC5"/>
    <w:rsid w:val="006A5FAC"/>
    <w:rsid w:val="006B17C5"/>
    <w:rsid w:val="006B228A"/>
    <w:rsid w:val="006B3272"/>
    <w:rsid w:val="006B3849"/>
    <w:rsid w:val="006B4F83"/>
    <w:rsid w:val="006B7FB0"/>
    <w:rsid w:val="006C2152"/>
    <w:rsid w:val="006C6301"/>
    <w:rsid w:val="006C776F"/>
    <w:rsid w:val="006C78C3"/>
    <w:rsid w:val="006D0F0B"/>
    <w:rsid w:val="006D129B"/>
    <w:rsid w:val="006D1612"/>
    <w:rsid w:val="006D28AB"/>
    <w:rsid w:val="006D2F65"/>
    <w:rsid w:val="006D376D"/>
    <w:rsid w:val="006D4365"/>
    <w:rsid w:val="006D4860"/>
    <w:rsid w:val="006D4BF4"/>
    <w:rsid w:val="006D4D62"/>
    <w:rsid w:val="006D616A"/>
    <w:rsid w:val="006D72F3"/>
    <w:rsid w:val="006D7CC1"/>
    <w:rsid w:val="006E0146"/>
    <w:rsid w:val="006E03A3"/>
    <w:rsid w:val="006E12C2"/>
    <w:rsid w:val="006E1564"/>
    <w:rsid w:val="006E2CB7"/>
    <w:rsid w:val="006E44ED"/>
    <w:rsid w:val="006E4E26"/>
    <w:rsid w:val="006E5658"/>
    <w:rsid w:val="006E64B6"/>
    <w:rsid w:val="006E6921"/>
    <w:rsid w:val="006E715C"/>
    <w:rsid w:val="006F0002"/>
    <w:rsid w:val="006F0A60"/>
    <w:rsid w:val="006F1758"/>
    <w:rsid w:val="006F2089"/>
    <w:rsid w:val="006F2468"/>
    <w:rsid w:val="006F3987"/>
    <w:rsid w:val="006F43EE"/>
    <w:rsid w:val="006F4D7B"/>
    <w:rsid w:val="00700480"/>
    <w:rsid w:val="00705662"/>
    <w:rsid w:val="007065F7"/>
    <w:rsid w:val="00706708"/>
    <w:rsid w:val="00710345"/>
    <w:rsid w:val="00712593"/>
    <w:rsid w:val="00713C1A"/>
    <w:rsid w:val="00714CE8"/>
    <w:rsid w:val="00715365"/>
    <w:rsid w:val="0071598F"/>
    <w:rsid w:val="00716B22"/>
    <w:rsid w:val="00717ABB"/>
    <w:rsid w:val="00723549"/>
    <w:rsid w:val="00723922"/>
    <w:rsid w:val="00723F94"/>
    <w:rsid w:val="007246D7"/>
    <w:rsid w:val="00725629"/>
    <w:rsid w:val="007260CF"/>
    <w:rsid w:val="00727B1F"/>
    <w:rsid w:val="007309A1"/>
    <w:rsid w:val="00731699"/>
    <w:rsid w:val="007316B4"/>
    <w:rsid w:val="00733140"/>
    <w:rsid w:val="00735DEC"/>
    <w:rsid w:val="00736EE3"/>
    <w:rsid w:val="00737012"/>
    <w:rsid w:val="0074100C"/>
    <w:rsid w:val="007415C9"/>
    <w:rsid w:val="00741991"/>
    <w:rsid w:val="007422DF"/>
    <w:rsid w:val="00742739"/>
    <w:rsid w:val="007451FE"/>
    <w:rsid w:val="00747917"/>
    <w:rsid w:val="00750575"/>
    <w:rsid w:val="00750FC4"/>
    <w:rsid w:val="00751A66"/>
    <w:rsid w:val="00751EF3"/>
    <w:rsid w:val="00751F20"/>
    <w:rsid w:val="00757BAE"/>
    <w:rsid w:val="00760266"/>
    <w:rsid w:val="007603CE"/>
    <w:rsid w:val="00761B5B"/>
    <w:rsid w:val="00761EE9"/>
    <w:rsid w:val="007628BB"/>
    <w:rsid w:val="0076335F"/>
    <w:rsid w:val="00763DDF"/>
    <w:rsid w:val="00763E6A"/>
    <w:rsid w:val="00764B06"/>
    <w:rsid w:val="00764C04"/>
    <w:rsid w:val="00764DB5"/>
    <w:rsid w:val="00765610"/>
    <w:rsid w:val="007668E1"/>
    <w:rsid w:val="0076781B"/>
    <w:rsid w:val="00771E82"/>
    <w:rsid w:val="00771F15"/>
    <w:rsid w:val="00772761"/>
    <w:rsid w:val="00772D9E"/>
    <w:rsid w:val="00774A37"/>
    <w:rsid w:val="007756A9"/>
    <w:rsid w:val="00776DD3"/>
    <w:rsid w:val="007770F4"/>
    <w:rsid w:val="00777268"/>
    <w:rsid w:val="00781499"/>
    <w:rsid w:val="00781F2A"/>
    <w:rsid w:val="00782E48"/>
    <w:rsid w:val="0078305A"/>
    <w:rsid w:val="00783167"/>
    <w:rsid w:val="00784065"/>
    <w:rsid w:val="00785477"/>
    <w:rsid w:val="007870A4"/>
    <w:rsid w:val="00787101"/>
    <w:rsid w:val="007918CF"/>
    <w:rsid w:val="0079474F"/>
    <w:rsid w:val="00797570"/>
    <w:rsid w:val="00797C44"/>
    <w:rsid w:val="007A0992"/>
    <w:rsid w:val="007A0D31"/>
    <w:rsid w:val="007A1F9D"/>
    <w:rsid w:val="007A3194"/>
    <w:rsid w:val="007A38B7"/>
    <w:rsid w:val="007A499C"/>
    <w:rsid w:val="007A5C37"/>
    <w:rsid w:val="007A671E"/>
    <w:rsid w:val="007B135C"/>
    <w:rsid w:val="007B157F"/>
    <w:rsid w:val="007B2DD2"/>
    <w:rsid w:val="007B5E48"/>
    <w:rsid w:val="007B61EF"/>
    <w:rsid w:val="007B6645"/>
    <w:rsid w:val="007B6790"/>
    <w:rsid w:val="007B7126"/>
    <w:rsid w:val="007C2B62"/>
    <w:rsid w:val="007C5AE8"/>
    <w:rsid w:val="007C5B05"/>
    <w:rsid w:val="007C60EC"/>
    <w:rsid w:val="007C6614"/>
    <w:rsid w:val="007C68C3"/>
    <w:rsid w:val="007C7F78"/>
    <w:rsid w:val="007D176D"/>
    <w:rsid w:val="007D2A64"/>
    <w:rsid w:val="007D3147"/>
    <w:rsid w:val="007D39FF"/>
    <w:rsid w:val="007D3AED"/>
    <w:rsid w:val="007D5A66"/>
    <w:rsid w:val="007D5C90"/>
    <w:rsid w:val="007D6D2E"/>
    <w:rsid w:val="007D790A"/>
    <w:rsid w:val="007E19A7"/>
    <w:rsid w:val="007E19AB"/>
    <w:rsid w:val="007E1FD2"/>
    <w:rsid w:val="007E22E8"/>
    <w:rsid w:val="007E23BC"/>
    <w:rsid w:val="007E438C"/>
    <w:rsid w:val="007E4A71"/>
    <w:rsid w:val="007E7163"/>
    <w:rsid w:val="007F42B4"/>
    <w:rsid w:val="007F73B7"/>
    <w:rsid w:val="007F7B0A"/>
    <w:rsid w:val="00800372"/>
    <w:rsid w:val="008013B6"/>
    <w:rsid w:val="00802F6D"/>
    <w:rsid w:val="00804508"/>
    <w:rsid w:val="008053BE"/>
    <w:rsid w:val="00805A5D"/>
    <w:rsid w:val="00805B8C"/>
    <w:rsid w:val="0080630B"/>
    <w:rsid w:val="0081038B"/>
    <w:rsid w:val="0081045A"/>
    <w:rsid w:val="0081070B"/>
    <w:rsid w:val="008115C2"/>
    <w:rsid w:val="00811657"/>
    <w:rsid w:val="0081199A"/>
    <w:rsid w:val="00811A59"/>
    <w:rsid w:val="008133F8"/>
    <w:rsid w:val="008160E7"/>
    <w:rsid w:val="00821E94"/>
    <w:rsid w:val="008222B4"/>
    <w:rsid w:val="00823F58"/>
    <w:rsid w:val="008264A8"/>
    <w:rsid w:val="00830F0A"/>
    <w:rsid w:val="00835A9F"/>
    <w:rsid w:val="00835EA6"/>
    <w:rsid w:val="00836E3B"/>
    <w:rsid w:val="00837249"/>
    <w:rsid w:val="00840A25"/>
    <w:rsid w:val="00840DF8"/>
    <w:rsid w:val="008418EA"/>
    <w:rsid w:val="0084228C"/>
    <w:rsid w:val="00842429"/>
    <w:rsid w:val="00845A41"/>
    <w:rsid w:val="00846454"/>
    <w:rsid w:val="008473F0"/>
    <w:rsid w:val="00851040"/>
    <w:rsid w:val="0085329C"/>
    <w:rsid w:val="00853F60"/>
    <w:rsid w:val="00854511"/>
    <w:rsid w:val="0085456B"/>
    <w:rsid w:val="00855061"/>
    <w:rsid w:val="008556F8"/>
    <w:rsid w:val="00855C8C"/>
    <w:rsid w:val="00856EF8"/>
    <w:rsid w:val="0085752E"/>
    <w:rsid w:val="0086085E"/>
    <w:rsid w:val="00860C16"/>
    <w:rsid w:val="00865860"/>
    <w:rsid w:val="00866587"/>
    <w:rsid w:val="00867398"/>
    <w:rsid w:val="00872817"/>
    <w:rsid w:val="00873C48"/>
    <w:rsid w:val="00873CDC"/>
    <w:rsid w:val="008745D0"/>
    <w:rsid w:val="00874ED5"/>
    <w:rsid w:val="00875581"/>
    <w:rsid w:val="00875CF8"/>
    <w:rsid w:val="008768A3"/>
    <w:rsid w:val="008808C6"/>
    <w:rsid w:val="00880F9A"/>
    <w:rsid w:val="00881242"/>
    <w:rsid w:val="0088148B"/>
    <w:rsid w:val="00881D1B"/>
    <w:rsid w:val="00882894"/>
    <w:rsid w:val="00882DFD"/>
    <w:rsid w:val="0088499E"/>
    <w:rsid w:val="00885254"/>
    <w:rsid w:val="00885AFF"/>
    <w:rsid w:val="00891705"/>
    <w:rsid w:val="00891B89"/>
    <w:rsid w:val="00891C48"/>
    <w:rsid w:val="00893FA0"/>
    <w:rsid w:val="00895486"/>
    <w:rsid w:val="00895A10"/>
    <w:rsid w:val="0089667A"/>
    <w:rsid w:val="008977D9"/>
    <w:rsid w:val="008A0695"/>
    <w:rsid w:val="008A1465"/>
    <w:rsid w:val="008A191E"/>
    <w:rsid w:val="008A2095"/>
    <w:rsid w:val="008A355E"/>
    <w:rsid w:val="008A3B55"/>
    <w:rsid w:val="008A6E93"/>
    <w:rsid w:val="008A7E66"/>
    <w:rsid w:val="008B011B"/>
    <w:rsid w:val="008B177E"/>
    <w:rsid w:val="008B271B"/>
    <w:rsid w:val="008B3D90"/>
    <w:rsid w:val="008B42E1"/>
    <w:rsid w:val="008B43B0"/>
    <w:rsid w:val="008B4537"/>
    <w:rsid w:val="008B4763"/>
    <w:rsid w:val="008B6AB8"/>
    <w:rsid w:val="008C0771"/>
    <w:rsid w:val="008C1EEE"/>
    <w:rsid w:val="008C2EE6"/>
    <w:rsid w:val="008C3D56"/>
    <w:rsid w:val="008C4FF6"/>
    <w:rsid w:val="008C528B"/>
    <w:rsid w:val="008C5EEB"/>
    <w:rsid w:val="008C6DF6"/>
    <w:rsid w:val="008C7D21"/>
    <w:rsid w:val="008D2256"/>
    <w:rsid w:val="008D3CE3"/>
    <w:rsid w:val="008D3E52"/>
    <w:rsid w:val="008E1085"/>
    <w:rsid w:val="008E27B0"/>
    <w:rsid w:val="008E4BE5"/>
    <w:rsid w:val="008E4C4A"/>
    <w:rsid w:val="008E6F54"/>
    <w:rsid w:val="008F027B"/>
    <w:rsid w:val="008F0961"/>
    <w:rsid w:val="008F1AC4"/>
    <w:rsid w:val="008F346B"/>
    <w:rsid w:val="008F3D86"/>
    <w:rsid w:val="008F45DD"/>
    <w:rsid w:val="00901642"/>
    <w:rsid w:val="00901AA1"/>
    <w:rsid w:val="009024A9"/>
    <w:rsid w:val="00905697"/>
    <w:rsid w:val="0090721D"/>
    <w:rsid w:val="0090729E"/>
    <w:rsid w:val="009106EA"/>
    <w:rsid w:val="00910D36"/>
    <w:rsid w:val="00911002"/>
    <w:rsid w:val="00912644"/>
    <w:rsid w:val="00912D3E"/>
    <w:rsid w:val="00913835"/>
    <w:rsid w:val="00915F69"/>
    <w:rsid w:val="00917283"/>
    <w:rsid w:val="0092077F"/>
    <w:rsid w:val="009210B8"/>
    <w:rsid w:val="009215C9"/>
    <w:rsid w:val="00921D38"/>
    <w:rsid w:val="009222C0"/>
    <w:rsid w:val="009225D5"/>
    <w:rsid w:val="0092461B"/>
    <w:rsid w:val="009258A8"/>
    <w:rsid w:val="009301E1"/>
    <w:rsid w:val="00932185"/>
    <w:rsid w:val="009323BD"/>
    <w:rsid w:val="0093457D"/>
    <w:rsid w:val="00934AB6"/>
    <w:rsid w:val="00934B66"/>
    <w:rsid w:val="00937465"/>
    <w:rsid w:val="00945675"/>
    <w:rsid w:val="00945934"/>
    <w:rsid w:val="00946234"/>
    <w:rsid w:val="00946B74"/>
    <w:rsid w:val="00946E1A"/>
    <w:rsid w:val="00947173"/>
    <w:rsid w:val="00947174"/>
    <w:rsid w:val="00947B53"/>
    <w:rsid w:val="00950173"/>
    <w:rsid w:val="00951209"/>
    <w:rsid w:val="00953231"/>
    <w:rsid w:val="00955810"/>
    <w:rsid w:val="0095664E"/>
    <w:rsid w:val="00956A9D"/>
    <w:rsid w:val="009577B1"/>
    <w:rsid w:val="00960A4D"/>
    <w:rsid w:val="00961BA6"/>
    <w:rsid w:val="00962620"/>
    <w:rsid w:val="009648AA"/>
    <w:rsid w:val="00965145"/>
    <w:rsid w:val="00966609"/>
    <w:rsid w:val="00966C5F"/>
    <w:rsid w:val="009672D8"/>
    <w:rsid w:val="00970F28"/>
    <w:rsid w:val="00972675"/>
    <w:rsid w:val="0097315F"/>
    <w:rsid w:val="00974FDF"/>
    <w:rsid w:val="0097602F"/>
    <w:rsid w:val="009763EC"/>
    <w:rsid w:val="0097673C"/>
    <w:rsid w:val="00980BC5"/>
    <w:rsid w:val="00982731"/>
    <w:rsid w:val="009833E6"/>
    <w:rsid w:val="0098358E"/>
    <w:rsid w:val="00983D12"/>
    <w:rsid w:val="00984653"/>
    <w:rsid w:val="00984B5D"/>
    <w:rsid w:val="00985BE9"/>
    <w:rsid w:val="00990361"/>
    <w:rsid w:val="00990E15"/>
    <w:rsid w:val="00991266"/>
    <w:rsid w:val="009936E4"/>
    <w:rsid w:val="00994377"/>
    <w:rsid w:val="00994EE1"/>
    <w:rsid w:val="00996903"/>
    <w:rsid w:val="0099766A"/>
    <w:rsid w:val="009A0099"/>
    <w:rsid w:val="009A22CC"/>
    <w:rsid w:val="009A294D"/>
    <w:rsid w:val="009A46BF"/>
    <w:rsid w:val="009A4A90"/>
    <w:rsid w:val="009B02CC"/>
    <w:rsid w:val="009B32DD"/>
    <w:rsid w:val="009B4082"/>
    <w:rsid w:val="009B411B"/>
    <w:rsid w:val="009B4F0C"/>
    <w:rsid w:val="009B6205"/>
    <w:rsid w:val="009B6B75"/>
    <w:rsid w:val="009C174A"/>
    <w:rsid w:val="009C18E6"/>
    <w:rsid w:val="009C1DB6"/>
    <w:rsid w:val="009C2244"/>
    <w:rsid w:val="009C50B5"/>
    <w:rsid w:val="009D1731"/>
    <w:rsid w:val="009D186B"/>
    <w:rsid w:val="009D388E"/>
    <w:rsid w:val="009D65CA"/>
    <w:rsid w:val="009D6FB8"/>
    <w:rsid w:val="009D7298"/>
    <w:rsid w:val="009D7A07"/>
    <w:rsid w:val="009D7EF7"/>
    <w:rsid w:val="009D7F32"/>
    <w:rsid w:val="009E1409"/>
    <w:rsid w:val="009E222F"/>
    <w:rsid w:val="009E24C5"/>
    <w:rsid w:val="009E25ED"/>
    <w:rsid w:val="009E26B1"/>
    <w:rsid w:val="009E3D44"/>
    <w:rsid w:val="009E47F7"/>
    <w:rsid w:val="009E4E79"/>
    <w:rsid w:val="009E5D54"/>
    <w:rsid w:val="009E66D6"/>
    <w:rsid w:val="009E7B73"/>
    <w:rsid w:val="009F264C"/>
    <w:rsid w:val="009F37ED"/>
    <w:rsid w:val="009F3C5D"/>
    <w:rsid w:val="009F6269"/>
    <w:rsid w:val="009F674F"/>
    <w:rsid w:val="009F6AE2"/>
    <w:rsid w:val="009F6FEC"/>
    <w:rsid w:val="00A00E3D"/>
    <w:rsid w:val="00A01BF3"/>
    <w:rsid w:val="00A01CBA"/>
    <w:rsid w:val="00A01F4A"/>
    <w:rsid w:val="00A022CD"/>
    <w:rsid w:val="00A0393D"/>
    <w:rsid w:val="00A03955"/>
    <w:rsid w:val="00A03D3D"/>
    <w:rsid w:val="00A03E9D"/>
    <w:rsid w:val="00A04555"/>
    <w:rsid w:val="00A04F5B"/>
    <w:rsid w:val="00A07DBD"/>
    <w:rsid w:val="00A10384"/>
    <w:rsid w:val="00A11EB0"/>
    <w:rsid w:val="00A1359F"/>
    <w:rsid w:val="00A1362F"/>
    <w:rsid w:val="00A13EFB"/>
    <w:rsid w:val="00A15918"/>
    <w:rsid w:val="00A15CED"/>
    <w:rsid w:val="00A209A1"/>
    <w:rsid w:val="00A21437"/>
    <w:rsid w:val="00A21AC6"/>
    <w:rsid w:val="00A24D37"/>
    <w:rsid w:val="00A253DB"/>
    <w:rsid w:val="00A2692E"/>
    <w:rsid w:val="00A276CC"/>
    <w:rsid w:val="00A30FD1"/>
    <w:rsid w:val="00A34F7D"/>
    <w:rsid w:val="00A358C8"/>
    <w:rsid w:val="00A370CD"/>
    <w:rsid w:val="00A37309"/>
    <w:rsid w:val="00A41257"/>
    <w:rsid w:val="00A444CA"/>
    <w:rsid w:val="00A4573B"/>
    <w:rsid w:val="00A45F42"/>
    <w:rsid w:val="00A47598"/>
    <w:rsid w:val="00A47BC4"/>
    <w:rsid w:val="00A50DB7"/>
    <w:rsid w:val="00A51430"/>
    <w:rsid w:val="00A51E11"/>
    <w:rsid w:val="00A521D5"/>
    <w:rsid w:val="00A54192"/>
    <w:rsid w:val="00A54260"/>
    <w:rsid w:val="00A54797"/>
    <w:rsid w:val="00A5598F"/>
    <w:rsid w:val="00A60EE4"/>
    <w:rsid w:val="00A61C79"/>
    <w:rsid w:val="00A622E0"/>
    <w:rsid w:val="00A63872"/>
    <w:rsid w:val="00A64959"/>
    <w:rsid w:val="00A64B8A"/>
    <w:rsid w:val="00A64C2D"/>
    <w:rsid w:val="00A64E25"/>
    <w:rsid w:val="00A666D6"/>
    <w:rsid w:val="00A672A6"/>
    <w:rsid w:val="00A70763"/>
    <w:rsid w:val="00A70C94"/>
    <w:rsid w:val="00A7168E"/>
    <w:rsid w:val="00A71DB6"/>
    <w:rsid w:val="00A7318B"/>
    <w:rsid w:val="00A7520D"/>
    <w:rsid w:val="00A77A7E"/>
    <w:rsid w:val="00A827EA"/>
    <w:rsid w:val="00A845BE"/>
    <w:rsid w:val="00A8470D"/>
    <w:rsid w:val="00A8485C"/>
    <w:rsid w:val="00A848A8"/>
    <w:rsid w:val="00A84F06"/>
    <w:rsid w:val="00A84F8D"/>
    <w:rsid w:val="00A8577F"/>
    <w:rsid w:val="00A86476"/>
    <w:rsid w:val="00A86A52"/>
    <w:rsid w:val="00A8772C"/>
    <w:rsid w:val="00A90897"/>
    <w:rsid w:val="00A90A5C"/>
    <w:rsid w:val="00A910A9"/>
    <w:rsid w:val="00A91499"/>
    <w:rsid w:val="00A92854"/>
    <w:rsid w:val="00A93BE3"/>
    <w:rsid w:val="00A972E8"/>
    <w:rsid w:val="00AA01CB"/>
    <w:rsid w:val="00AA03CE"/>
    <w:rsid w:val="00AA1046"/>
    <w:rsid w:val="00AA278B"/>
    <w:rsid w:val="00AA4921"/>
    <w:rsid w:val="00AA5B23"/>
    <w:rsid w:val="00AA6BDD"/>
    <w:rsid w:val="00AB039D"/>
    <w:rsid w:val="00AB09B1"/>
    <w:rsid w:val="00AB13A2"/>
    <w:rsid w:val="00AB18DD"/>
    <w:rsid w:val="00AB2594"/>
    <w:rsid w:val="00AB26DC"/>
    <w:rsid w:val="00AB5435"/>
    <w:rsid w:val="00AB771B"/>
    <w:rsid w:val="00AC034C"/>
    <w:rsid w:val="00AC14A2"/>
    <w:rsid w:val="00AC3113"/>
    <w:rsid w:val="00AC3256"/>
    <w:rsid w:val="00AC4BB0"/>
    <w:rsid w:val="00AC64A6"/>
    <w:rsid w:val="00AD0916"/>
    <w:rsid w:val="00AD3AEB"/>
    <w:rsid w:val="00AD409C"/>
    <w:rsid w:val="00AD4A80"/>
    <w:rsid w:val="00AD5791"/>
    <w:rsid w:val="00AD5812"/>
    <w:rsid w:val="00AD6F84"/>
    <w:rsid w:val="00AE0AFF"/>
    <w:rsid w:val="00AE1609"/>
    <w:rsid w:val="00AE53E0"/>
    <w:rsid w:val="00AF1112"/>
    <w:rsid w:val="00AF143C"/>
    <w:rsid w:val="00AF2767"/>
    <w:rsid w:val="00AF3F43"/>
    <w:rsid w:val="00AF4CD8"/>
    <w:rsid w:val="00AF5E91"/>
    <w:rsid w:val="00AF62E2"/>
    <w:rsid w:val="00AF6B5D"/>
    <w:rsid w:val="00AF7270"/>
    <w:rsid w:val="00B010FE"/>
    <w:rsid w:val="00B0135D"/>
    <w:rsid w:val="00B0273F"/>
    <w:rsid w:val="00B02A61"/>
    <w:rsid w:val="00B03BE7"/>
    <w:rsid w:val="00B03C78"/>
    <w:rsid w:val="00B060FD"/>
    <w:rsid w:val="00B10A03"/>
    <w:rsid w:val="00B10E8D"/>
    <w:rsid w:val="00B11259"/>
    <w:rsid w:val="00B13108"/>
    <w:rsid w:val="00B133E7"/>
    <w:rsid w:val="00B158A3"/>
    <w:rsid w:val="00B16F0D"/>
    <w:rsid w:val="00B210C2"/>
    <w:rsid w:val="00B21A42"/>
    <w:rsid w:val="00B23892"/>
    <w:rsid w:val="00B24F08"/>
    <w:rsid w:val="00B25622"/>
    <w:rsid w:val="00B25FD5"/>
    <w:rsid w:val="00B265B9"/>
    <w:rsid w:val="00B26E85"/>
    <w:rsid w:val="00B316DE"/>
    <w:rsid w:val="00B31C8D"/>
    <w:rsid w:val="00B33B47"/>
    <w:rsid w:val="00B34B40"/>
    <w:rsid w:val="00B35FC6"/>
    <w:rsid w:val="00B36F68"/>
    <w:rsid w:val="00B371EC"/>
    <w:rsid w:val="00B40211"/>
    <w:rsid w:val="00B40610"/>
    <w:rsid w:val="00B408E1"/>
    <w:rsid w:val="00B42369"/>
    <w:rsid w:val="00B441F5"/>
    <w:rsid w:val="00B442B2"/>
    <w:rsid w:val="00B44650"/>
    <w:rsid w:val="00B4626B"/>
    <w:rsid w:val="00B46281"/>
    <w:rsid w:val="00B503F1"/>
    <w:rsid w:val="00B50507"/>
    <w:rsid w:val="00B50C0B"/>
    <w:rsid w:val="00B56086"/>
    <w:rsid w:val="00B562CB"/>
    <w:rsid w:val="00B60AF8"/>
    <w:rsid w:val="00B60B44"/>
    <w:rsid w:val="00B60C28"/>
    <w:rsid w:val="00B619F5"/>
    <w:rsid w:val="00B64059"/>
    <w:rsid w:val="00B64E4C"/>
    <w:rsid w:val="00B66059"/>
    <w:rsid w:val="00B6608A"/>
    <w:rsid w:val="00B72DAC"/>
    <w:rsid w:val="00B738BA"/>
    <w:rsid w:val="00B743C4"/>
    <w:rsid w:val="00B7446C"/>
    <w:rsid w:val="00B74F9E"/>
    <w:rsid w:val="00B752E0"/>
    <w:rsid w:val="00B762D3"/>
    <w:rsid w:val="00B76577"/>
    <w:rsid w:val="00B7763E"/>
    <w:rsid w:val="00B81DAC"/>
    <w:rsid w:val="00B8202F"/>
    <w:rsid w:val="00B82327"/>
    <w:rsid w:val="00B82910"/>
    <w:rsid w:val="00B8303D"/>
    <w:rsid w:val="00B845B3"/>
    <w:rsid w:val="00B84F68"/>
    <w:rsid w:val="00B85482"/>
    <w:rsid w:val="00B8690C"/>
    <w:rsid w:val="00B872C1"/>
    <w:rsid w:val="00B87698"/>
    <w:rsid w:val="00B90D1D"/>
    <w:rsid w:val="00B9248F"/>
    <w:rsid w:val="00B92B2E"/>
    <w:rsid w:val="00B95422"/>
    <w:rsid w:val="00B96996"/>
    <w:rsid w:val="00B96AC5"/>
    <w:rsid w:val="00B96F80"/>
    <w:rsid w:val="00B97593"/>
    <w:rsid w:val="00B9793E"/>
    <w:rsid w:val="00B97A05"/>
    <w:rsid w:val="00BA15D3"/>
    <w:rsid w:val="00BA16A4"/>
    <w:rsid w:val="00BA1BDC"/>
    <w:rsid w:val="00BA2E80"/>
    <w:rsid w:val="00BA43E5"/>
    <w:rsid w:val="00BA5403"/>
    <w:rsid w:val="00BA5F45"/>
    <w:rsid w:val="00BA696D"/>
    <w:rsid w:val="00BA69AA"/>
    <w:rsid w:val="00BA750E"/>
    <w:rsid w:val="00BB208B"/>
    <w:rsid w:val="00BB2B8B"/>
    <w:rsid w:val="00BB3BE6"/>
    <w:rsid w:val="00BB4DC5"/>
    <w:rsid w:val="00BB5147"/>
    <w:rsid w:val="00BB63CD"/>
    <w:rsid w:val="00BC0490"/>
    <w:rsid w:val="00BC0FD8"/>
    <w:rsid w:val="00BC1807"/>
    <w:rsid w:val="00BC24DC"/>
    <w:rsid w:val="00BC346D"/>
    <w:rsid w:val="00BC3C45"/>
    <w:rsid w:val="00BC3D0D"/>
    <w:rsid w:val="00BC49B9"/>
    <w:rsid w:val="00BD0C5F"/>
    <w:rsid w:val="00BD1539"/>
    <w:rsid w:val="00BD25AF"/>
    <w:rsid w:val="00BD2D21"/>
    <w:rsid w:val="00BD401A"/>
    <w:rsid w:val="00BD50AA"/>
    <w:rsid w:val="00BD569A"/>
    <w:rsid w:val="00BD5E48"/>
    <w:rsid w:val="00BD6C62"/>
    <w:rsid w:val="00BD7F20"/>
    <w:rsid w:val="00BE1451"/>
    <w:rsid w:val="00BE18A7"/>
    <w:rsid w:val="00BE1AF6"/>
    <w:rsid w:val="00BE216B"/>
    <w:rsid w:val="00BE3906"/>
    <w:rsid w:val="00BE47EB"/>
    <w:rsid w:val="00BE6072"/>
    <w:rsid w:val="00BE62C7"/>
    <w:rsid w:val="00BE6610"/>
    <w:rsid w:val="00BE770B"/>
    <w:rsid w:val="00BE7720"/>
    <w:rsid w:val="00BE77FA"/>
    <w:rsid w:val="00BF2464"/>
    <w:rsid w:val="00BF2AA4"/>
    <w:rsid w:val="00BF2D42"/>
    <w:rsid w:val="00BF2ED8"/>
    <w:rsid w:val="00BF3E64"/>
    <w:rsid w:val="00BF5AE6"/>
    <w:rsid w:val="00BF676C"/>
    <w:rsid w:val="00BF6E77"/>
    <w:rsid w:val="00C00074"/>
    <w:rsid w:val="00C0022A"/>
    <w:rsid w:val="00C00526"/>
    <w:rsid w:val="00C013E3"/>
    <w:rsid w:val="00C02640"/>
    <w:rsid w:val="00C02D4C"/>
    <w:rsid w:val="00C049B8"/>
    <w:rsid w:val="00C05C29"/>
    <w:rsid w:val="00C062A7"/>
    <w:rsid w:val="00C06BEE"/>
    <w:rsid w:val="00C0760E"/>
    <w:rsid w:val="00C07B01"/>
    <w:rsid w:val="00C07C9A"/>
    <w:rsid w:val="00C1151B"/>
    <w:rsid w:val="00C11E25"/>
    <w:rsid w:val="00C11F5D"/>
    <w:rsid w:val="00C121DA"/>
    <w:rsid w:val="00C12EBA"/>
    <w:rsid w:val="00C131EB"/>
    <w:rsid w:val="00C1348B"/>
    <w:rsid w:val="00C157FB"/>
    <w:rsid w:val="00C162FD"/>
    <w:rsid w:val="00C2111F"/>
    <w:rsid w:val="00C21BEE"/>
    <w:rsid w:val="00C2308B"/>
    <w:rsid w:val="00C23697"/>
    <w:rsid w:val="00C2568C"/>
    <w:rsid w:val="00C25F38"/>
    <w:rsid w:val="00C26242"/>
    <w:rsid w:val="00C2642B"/>
    <w:rsid w:val="00C266C9"/>
    <w:rsid w:val="00C26756"/>
    <w:rsid w:val="00C268C2"/>
    <w:rsid w:val="00C272F3"/>
    <w:rsid w:val="00C304FE"/>
    <w:rsid w:val="00C30701"/>
    <w:rsid w:val="00C30F5C"/>
    <w:rsid w:val="00C337D4"/>
    <w:rsid w:val="00C33A64"/>
    <w:rsid w:val="00C3461A"/>
    <w:rsid w:val="00C34777"/>
    <w:rsid w:val="00C3600A"/>
    <w:rsid w:val="00C36380"/>
    <w:rsid w:val="00C36D2B"/>
    <w:rsid w:val="00C370A2"/>
    <w:rsid w:val="00C373C4"/>
    <w:rsid w:val="00C403E6"/>
    <w:rsid w:val="00C40422"/>
    <w:rsid w:val="00C40B5A"/>
    <w:rsid w:val="00C40E0D"/>
    <w:rsid w:val="00C42CD5"/>
    <w:rsid w:val="00C447F1"/>
    <w:rsid w:val="00C4504D"/>
    <w:rsid w:val="00C4639C"/>
    <w:rsid w:val="00C47F73"/>
    <w:rsid w:val="00C5215B"/>
    <w:rsid w:val="00C5576C"/>
    <w:rsid w:val="00C56B3C"/>
    <w:rsid w:val="00C6241F"/>
    <w:rsid w:val="00C624F8"/>
    <w:rsid w:val="00C63747"/>
    <w:rsid w:val="00C63956"/>
    <w:rsid w:val="00C663EA"/>
    <w:rsid w:val="00C67095"/>
    <w:rsid w:val="00C67E1B"/>
    <w:rsid w:val="00C70166"/>
    <w:rsid w:val="00C71EEF"/>
    <w:rsid w:val="00C743F5"/>
    <w:rsid w:val="00C75095"/>
    <w:rsid w:val="00C7659F"/>
    <w:rsid w:val="00C80705"/>
    <w:rsid w:val="00C8110E"/>
    <w:rsid w:val="00C8188E"/>
    <w:rsid w:val="00C8311F"/>
    <w:rsid w:val="00C8396D"/>
    <w:rsid w:val="00C8462E"/>
    <w:rsid w:val="00C85171"/>
    <w:rsid w:val="00C86294"/>
    <w:rsid w:val="00C87258"/>
    <w:rsid w:val="00C875CC"/>
    <w:rsid w:val="00C87F40"/>
    <w:rsid w:val="00C90B47"/>
    <w:rsid w:val="00C90D1C"/>
    <w:rsid w:val="00C91C8B"/>
    <w:rsid w:val="00C92874"/>
    <w:rsid w:val="00C93D43"/>
    <w:rsid w:val="00C947FB"/>
    <w:rsid w:val="00C94D55"/>
    <w:rsid w:val="00C94D73"/>
    <w:rsid w:val="00C94DA1"/>
    <w:rsid w:val="00C951FF"/>
    <w:rsid w:val="00C952D3"/>
    <w:rsid w:val="00C957FF"/>
    <w:rsid w:val="00C96FFF"/>
    <w:rsid w:val="00CA26F6"/>
    <w:rsid w:val="00CA3624"/>
    <w:rsid w:val="00CA523B"/>
    <w:rsid w:val="00CA5B72"/>
    <w:rsid w:val="00CA5FE6"/>
    <w:rsid w:val="00CA680E"/>
    <w:rsid w:val="00CB0F1F"/>
    <w:rsid w:val="00CB2159"/>
    <w:rsid w:val="00CB2486"/>
    <w:rsid w:val="00CB4B39"/>
    <w:rsid w:val="00CB5A52"/>
    <w:rsid w:val="00CB5ECE"/>
    <w:rsid w:val="00CB6208"/>
    <w:rsid w:val="00CB74AF"/>
    <w:rsid w:val="00CB7D44"/>
    <w:rsid w:val="00CC05B3"/>
    <w:rsid w:val="00CC1A34"/>
    <w:rsid w:val="00CC1BCE"/>
    <w:rsid w:val="00CC389A"/>
    <w:rsid w:val="00CC3BE8"/>
    <w:rsid w:val="00CC43B2"/>
    <w:rsid w:val="00CC5220"/>
    <w:rsid w:val="00CC681B"/>
    <w:rsid w:val="00CC7800"/>
    <w:rsid w:val="00CC7E9E"/>
    <w:rsid w:val="00CD0C82"/>
    <w:rsid w:val="00CD5076"/>
    <w:rsid w:val="00CD6780"/>
    <w:rsid w:val="00CD6869"/>
    <w:rsid w:val="00CE0E53"/>
    <w:rsid w:val="00CE17CF"/>
    <w:rsid w:val="00CE184D"/>
    <w:rsid w:val="00CE37C9"/>
    <w:rsid w:val="00CE3A07"/>
    <w:rsid w:val="00CE4C5E"/>
    <w:rsid w:val="00CE7B8F"/>
    <w:rsid w:val="00CF0790"/>
    <w:rsid w:val="00CF1A0D"/>
    <w:rsid w:val="00CF1C7C"/>
    <w:rsid w:val="00CF26D0"/>
    <w:rsid w:val="00CF603D"/>
    <w:rsid w:val="00CF6EC2"/>
    <w:rsid w:val="00CF7079"/>
    <w:rsid w:val="00CF7788"/>
    <w:rsid w:val="00D02653"/>
    <w:rsid w:val="00D026BF"/>
    <w:rsid w:val="00D03592"/>
    <w:rsid w:val="00D049E9"/>
    <w:rsid w:val="00D0649B"/>
    <w:rsid w:val="00D06EA7"/>
    <w:rsid w:val="00D07994"/>
    <w:rsid w:val="00D104DC"/>
    <w:rsid w:val="00D11060"/>
    <w:rsid w:val="00D12990"/>
    <w:rsid w:val="00D1306D"/>
    <w:rsid w:val="00D1331A"/>
    <w:rsid w:val="00D1337A"/>
    <w:rsid w:val="00D134D2"/>
    <w:rsid w:val="00D151CA"/>
    <w:rsid w:val="00D164F4"/>
    <w:rsid w:val="00D1690B"/>
    <w:rsid w:val="00D17914"/>
    <w:rsid w:val="00D20904"/>
    <w:rsid w:val="00D21540"/>
    <w:rsid w:val="00D235C6"/>
    <w:rsid w:val="00D24A1E"/>
    <w:rsid w:val="00D25D7F"/>
    <w:rsid w:val="00D27F01"/>
    <w:rsid w:val="00D301C5"/>
    <w:rsid w:val="00D316AF"/>
    <w:rsid w:val="00D31B98"/>
    <w:rsid w:val="00D31DBB"/>
    <w:rsid w:val="00D3201B"/>
    <w:rsid w:val="00D32377"/>
    <w:rsid w:val="00D33AE0"/>
    <w:rsid w:val="00D340C6"/>
    <w:rsid w:val="00D34697"/>
    <w:rsid w:val="00D349CC"/>
    <w:rsid w:val="00D349EA"/>
    <w:rsid w:val="00D35182"/>
    <w:rsid w:val="00D37186"/>
    <w:rsid w:val="00D41DD4"/>
    <w:rsid w:val="00D430C8"/>
    <w:rsid w:val="00D436D8"/>
    <w:rsid w:val="00D43764"/>
    <w:rsid w:val="00D43B34"/>
    <w:rsid w:val="00D43CD1"/>
    <w:rsid w:val="00D4451B"/>
    <w:rsid w:val="00D51A0A"/>
    <w:rsid w:val="00D5211C"/>
    <w:rsid w:val="00D52F40"/>
    <w:rsid w:val="00D53F32"/>
    <w:rsid w:val="00D54710"/>
    <w:rsid w:val="00D56C79"/>
    <w:rsid w:val="00D57D53"/>
    <w:rsid w:val="00D6162E"/>
    <w:rsid w:val="00D61EB6"/>
    <w:rsid w:val="00D6210A"/>
    <w:rsid w:val="00D63A96"/>
    <w:rsid w:val="00D63B3B"/>
    <w:rsid w:val="00D6583F"/>
    <w:rsid w:val="00D65A41"/>
    <w:rsid w:val="00D67127"/>
    <w:rsid w:val="00D675CC"/>
    <w:rsid w:val="00D708E2"/>
    <w:rsid w:val="00D70CED"/>
    <w:rsid w:val="00D71020"/>
    <w:rsid w:val="00D726AF"/>
    <w:rsid w:val="00D729F5"/>
    <w:rsid w:val="00D75499"/>
    <w:rsid w:val="00D75C32"/>
    <w:rsid w:val="00D767A2"/>
    <w:rsid w:val="00D77945"/>
    <w:rsid w:val="00D80A12"/>
    <w:rsid w:val="00D80D9B"/>
    <w:rsid w:val="00D84146"/>
    <w:rsid w:val="00D85A97"/>
    <w:rsid w:val="00D87DAC"/>
    <w:rsid w:val="00D92620"/>
    <w:rsid w:val="00D92EF4"/>
    <w:rsid w:val="00D93052"/>
    <w:rsid w:val="00D94A4F"/>
    <w:rsid w:val="00D95EE0"/>
    <w:rsid w:val="00D972FB"/>
    <w:rsid w:val="00DA0D31"/>
    <w:rsid w:val="00DA115B"/>
    <w:rsid w:val="00DA1419"/>
    <w:rsid w:val="00DA234E"/>
    <w:rsid w:val="00DA26F3"/>
    <w:rsid w:val="00DA482B"/>
    <w:rsid w:val="00DA4B2E"/>
    <w:rsid w:val="00DA5F9E"/>
    <w:rsid w:val="00DA7DAA"/>
    <w:rsid w:val="00DB0497"/>
    <w:rsid w:val="00DB1B12"/>
    <w:rsid w:val="00DB2033"/>
    <w:rsid w:val="00DB27A4"/>
    <w:rsid w:val="00DB4A82"/>
    <w:rsid w:val="00DB5167"/>
    <w:rsid w:val="00DB5567"/>
    <w:rsid w:val="00DB59A3"/>
    <w:rsid w:val="00DB5C78"/>
    <w:rsid w:val="00DB5E34"/>
    <w:rsid w:val="00DB6A79"/>
    <w:rsid w:val="00DB75A3"/>
    <w:rsid w:val="00DB79D8"/>
    <w:rsid w:val="00DB7B1E"/>
    <w:rsid w:val="00DC2756"/>
    <w:rsid w:val="00DC4050"/>
    <w:rsid w:val="00DC56E6"/>
    <w:rsid w:val="00DC7357"/>
    <w:rsid w:val="00DC7892"/>
    <w:rsid w:val="00DD004E"/>
    <w:rsid w:val="00DD08D1"/>
    <w:rsid w:val="00DD1DE3"/>
    <w:rsid w:val="00DD2A44"/>
    <w:rsid w:val="00DD3A66"/>
    <w:rsid w:val="00DD50A8"/>
    <w:rsid w:val="00DD608E"/>
    <w:rsid w:val="00DD666C"/>
    <w:rsid w:val="00DD6D77"/>
    <w:rsid w:val="00DE07EC"/>
    <w:rsid w:val="00DE08E6"/>
    <w:rsid w:val="00DE315E"/>
    <w:rsid w:val="00DE3785"/>
    <w:rsid w:val="00DE5FF1"/>
    <w:rsid w:val="00DE6294"/>
    <w:rsid w:val="00DE63AD"/>
    <w:rsid w:val="00DE653A"/>
    <w:rsid w:val="00DE76D4"/>
    <w:rsid w:val="00DF10F4"/>
    <w:rsid w:val="00DF1CA1"/>
    <w:rsid w:val="00DF4B2B"/>
    <w:rsid w:val="00DF5C3C"/>
    <w:rsid w:val="00DF660F"/>
    <w:rsid w:val="00DF664F"/>
    <w:rsid w:val="00E0134F"/>
    <w:rsid w:val="00E0215E"/>
    <w:rsid w:val="00E025E7"/>
    <w:rsid w:val="00E0371C"/>
    <w:rsid w:val="00E03948"/>
    <w:rsid w:val="00E06202"/>
    <w:rsid w:val="00E06951"/>
    <w:rsid w:val="00E0731D"/>
    <w:rsid w:val="00E108D5"/>
    <w:rsid w:val="00E10F17"/>
    <w:rsid w:val="00E15658"/>
    <w:rsid w:val="00E21B64"/>
    <w:rsid w:val="00E23BC4"/>
    <w:rsid w:val="00E240A7"/>
    <w:rsid w:val="00E2482F"/>
    <w:rsid w:val="00E24CE6"/>
    <w:rsid w:val="00E2539B"/>
    <w:rsid w:val="00E254D4"/>
    <w:rsid w:val="00E26131"/>
    <w:rsid w:val="00E27A41"/>
    <w:rsid w:val="00E27C96"/>
    <w:rsid w:val="00E27F3B"/>
    <w:rsid w:val="00E305C8"/>
    <w:rsid w:val="00E307C6"/>
    <w:rsid w:val="00E3198F"/>
    <w:rsid w:val="00E31D5D"/>
    <w:rsid w:val="00E328D3"/>
    <w:rsid w:val="00E32E79"/>
    <w:rsid w:val="00E3517A"/>
    <w:rsid w:val="00E36250"/>
    <w:rsid w:val="00E36700"/>
    <w:rsid w:val="00E401B4"/>
    <w:rsid w:val="00E40537"/>
    <w:rsid w:val="00E41169"/>
    <w:rsid w:val="00E461B9"/>
    <w:rsid w:val="00E46583"/>
    <w:rsid w:val="00E469C5"/>
    <w:rsid w:val="00E47A5B"/>
    <w:rsid w:val="00E50E40"/>
    <w:rsid w:val="00E5120F"/>
    <w:rsid w:val="00E51D2A"/>
    <w:rsid w:val="00E51DF5"/>
    <w:rsid w:val="00E52183"/>
    <w:rsid w:val="00E54619"/>
    <w:rsid w:val="00E56764"/>
    <w:rsid w:val="00E57E57"/>
    <w:rsid w:val="00E609C1"/>
    <w:rsid w:val="00E629F2"/>
    <w:rsid w:val="00E65268"/>
    <w:rsid w:val="00E6533A"/>
    <w:rsid w:val="00E66048"/>
    <w:rsid w:val="00E66535"/>
    <w:rsid w:val="00E71B35"/>
    <w:rsid w:val="00E741D8"/>
    <w:rsid w:val="00E7505D"/>
    <w:rsid w:val="00E7687A"/>
    <w:rsid w:val="00E7693A"/>
    <w:rsid w:val="00E76DD7"/>
    <w:rsid w:val="00E8143E"/>
    <w:rsid w:val="00E82740"/>
    <w:rsid w:val="00E82CEE"/>
    <w:rsid w:val="00E832A8"/>
    <w:rsid w:val="00E842EC"/>
    <w:rsid w:val="00E8515C"/>
    <w:rsid w:val="00E851FC"/>
    <w:rsid w:val="00E85359"/>
    <w:rsid w:val="00E85D1D"/>
    <w:rsid w:val="00E91F87"/>
    <w:rsid w:val="00E93687"/>
    <w:rsid w:val="00E947F4"/>
    <w:rsid w:val="00E955E8"/>
    <w:rsid w:val="00E96C54"/>
    <w:rsid w:val="00EA0249"/>
    <w:rsid w:val="00EA2CC6"/>
    <w:rsid w:val="00EA486A"/>
    <w:rsid w:val="00EA4B04"/>
    <w:rsid w:val="00EA5A13"/>
    <w:rsid w:val="00EA613B"/>
    <w:rsid w:val="00EA7AF7"/>
    <w:rsid w:val="00EB0E53"/>
    <w:rsid w:val="00EB2BBD"/>
    <w:rsid w:val="00EB2C5A"/>
    <w:rsid w:val="00EB43D4"/>
    <w:rsid w:val="00EB50AA"/>
    <w:rsid w:val="00EB5EFE"/>
    <w:rsid w:val="00EB6081"/>
    <w:rsid w:val="00EB709F"/>
    <w:rsid w:val="00EB7A44"/>
    <w:rsid w:val="00EC0878"/>
    <w:rsid w:val="00EC16ED"/>
    <w:rsid w:val="00EC2B41"/>
    <w:rsid w:val="00EC41A7"/>
    <w:rsid w:val="00EC43FC"/>
    <w:rsid w:val="00EC5A4F"/>
    <w:rsid w:val="00EC6A87"/>
    <w:rsid w:val="00EC7F3C"/>
    <w:rsid w:val="00EC7F91"/>
    <w:rsid w:val="00ED0C64"/>
    <w:rsid w:val="00ED459E"/>
    <w:rsid w:val="00ED55FF"/>
    <w:rsid w:val="00ED76E5"/>
    <w:rsid w:val="00ED7CFB"/>
    <w:rsid w:val="00EE22E5"/>
    <w:rsid w:val="00EE4F59"/>
    <w:rsid w:val="00EE5B02"/>
    <w:rsid w:val="00EE5B1C"/>
    <w:rsid w:val="00EE6064"/>
    <w:rsid w:val="00EE74E6"/>
    <w:rsid w:val="00EE77BC"/>
    <w:rsid w:val="00EE7AE5"/>
    <w:rsid w:val="00EF3329"/>
    <w:rsid w:val="00EF383F"/>
    <w:rsid w:val="00EF4340"/>
    <w:rsid w:val="00EF4F3C"/>
    <w:rsid w:val="00EF50FC"/>
    <w:rsid w:val="00EF675C"/>
    <w:rsid w:val="00EF6766"/>
    <w:rsid w:val="00EF6838"/>
    <w:rsid w:val="00EF69B3"/>
    <w:rsid w:val="00EF7098"/>
    <w:rsid w:val="00F00010"/>
    <w:rsid w:val="00F03AD4"/>
    <w:rsid w:val="00F053DA"/>
    <w:rsid w:val="00F05D2E"/>
    <w:rsid w:val="00F06B09"/>
    <w:rsid w:val="00F06DDF"/>
    <w:rsid w:val="00F07C7E"/>
    <w:rsid w:val="00F10789"/>
    <w:rsid w:val="00F109EF"/>
    <w:rsid w:val="00F11FB5"/>
    <w:rsid w:val="00F12372"/>
    <w:rsid w:val="00F123AD"/>
    <w:rsid w:val="00F12B3B"/>
    <w:rsid w:val="00F13A5D"/>
    <w:rsid w:val="00F14EED"/>
    <w:rsid w:val="00F15601"/>
    <w:rsid w:val="00F17193"/>
    <w:rsid w:val="00F17773"/>
    <w:rsid w:val="00F20DAF"/>
    <w:rsid w:val="00F20DCD"/>
    <w:rsid w:val="00F23215"/>
    <w:rsid w:val="00F239F0"/>
    <w:rsid w:val="00F241D7"/>
    <w:rsid w:val="00F24C9B"/>
    <w:rsid w:val="00F25347"/>
    <w:rsid w:val="00F253DD"/>
    <w:rsid w:val="00F261FB"/>
    <w:rsid w:val="00F26218"/>
    <w:rsid w:val="00F2725A"/>
    <w:rsid w:val="00F27D1E"/>
    <w:rsid w:val="00F300A5"/>
    <w:rsid w:val="00F314CE"/>
    <w:rsid w:val="00F32D21"/>
    <w:rsid w:val="00F3322B"/>
    <w:rsid w:val="00F34300"/>
    <w:rsid w:val="00F3554C"/>
    <w:rsid w:val="00F37F91"/>
    <w:rsid w:val="00F410B4"/>
    <w:rsid w:val="00F41B2E"/>
    <w:rsid w:val="00F42C50"/>
    <w:rsid w:val="00F43237"/>
    <w:rsid w:val="00F43AA2"/>
    <w:rsid w:val="00F44E4B"/>
    <w:rsid w:val="00F464B8"/>
    <w:rsid w:val="00F47284"/>
    <w:rsid w:val="00F47581"/>
    <w:rsid w:val="00F476F4"/>
    <w:rsid w:val="00F504BF"/>
    <w:rsid w:val="00F52F46"/>
    <w:rsid w:val="00F53486"/>
    <w:rsid w:val="00F53735"/>
    <w:rsid w:val="00F53A94"/>
    <w:rsid w:val="00F54A8C"/>
    <w:rsid w:val="00F556FB"/>
    <w:rsid w:val="00F61074"/>
    <w:rsid w:val="00F6161E"/>
    <w:rsid w:val="00F62846"/>
    <w:rsid w:val="00F63252"/>
    <w:rsid w:val="00F63E41"/>
    <w:rsid w:val="00F64708"/>
    <w:rsid w:val="00F64AF9"/>
    <w:rsid w:val="00F675C6"/>
    <w:rsid w:val="00F713EC"/>
    <w:rsid w:val="00F73831"/>
    <w:rsid w:val="00F77FA4"/>
    <w:rsid w:val="00F80699"/>
    <w:rsid w:val="00F80A7C"/>
    <w:rsid w:val="00F812A1"/>
    <w:rsid w:val="00F81F7F"/>
    <w:rsid w:val="00F82A1B"/>
    <w:rsid w:val="00F832E5"/>
    <w:rsid w:val="00F84DF2"/>
    <w:rsid w:val="00F84E6C"/>
    <w:rsid w:val="00F85267"/>
    <w:rsid w:val="00F85A7C"/>
    <w:rsid w:val="00F87717"/>
    <w:rsid w:val="00F87FD1"/>
    <w:rsid w:val="00F9034C"/>
    <w:rsid w:val="00F91BD2"/>
    <w:rsid w:val="00F92E55"/>
    <w:rsid w:val="00F9430D"/>
    <w:rsid w:val="00F95470"/>
    <w:rsid w:val="00F958BB"/>
    <w:rsid w:val="00F97271"/>
    <w:rsid w:val="00F97E10"/>
    <w:rsid w:val="00FA17CF"/>
    <w:rsid w:val="00FA3CD9"/>
    <w:rsid w:val="00FA3D40"/>
    <w:rsid w:val="00FA3FBF"/>
    <w:rsid w:val="00FA41BE"/>
    <w:rsid w:val="00FB0EBB"/>
    <w:rsid w:val="00FB159F"/>
    <w:rsid w:val="00FB1DB0"/>
    <w:rsid w:val="00FB2031"/>
    <w:rsid w:val="00FB225D"/>
    <w:rsid w:val="00FB24FF"/>
    <w:rsid w:val="00FB2DB2"/>
    <w:rsid w:val="00FB4974"/>
    <w:rsid w:val="00FB74D6"/>
    <w:rsid w:val="00FB790D"/>
    <w:rsid w:val="00FC0752"/>
    <w:rsid w:val="00FC25E4"/>
    <w:rsid w:val="00FC3A1E"/>
    <w:rsid w:val="00FC4ED9"/>
    <w:rsid w:val="00FC59B7"/>
    <w:rsid w:val="00FC6FF6"/>
    <w:rsid w:val="00FD0ED5"/>
    <w:rsid w:val="00FD3D74"/>
    <w:rsid w:val="00FD5288"/>
    <w:rsid w:val="00FD611B"/>
    <w:rsid w:val="00FD620B"/>
    <w:rsid w:val="00FE002E"/>
    <w:rsid w:val="00FE0AB6"/>
    <w:rsid w:val="00FE0DC2"/>
    <w:rsid w:val="00FE4EEB"/>
    <w:rsid w:val="00FE5D69"/>
    <w:rsid w:val="00FE7691"/>
    <w:rsid w:val="00FF0640"/>
    <w:rsid w:val="00FF08CB"/>
    <w:rsid w:val="00FF1007"/>
    <w:rsid w:val="00FF19F1"/>
    <w:rsid w:val="00FF24DF"/>
    <w:rsid w:val="00FF5B90"/>
    <w:rsid w:val="00FF5E31"/>
    <w:rsid w:val="00FF64F1"/>
    <w:rsid w:val="00FF6A78"/>
    <w:rsid w:val="00FF7FCA"/>
    <w:rsid w:val="01429A21"/>
    <w:rsid w:val="01D2D9BE"/>
    <w:rsid w:val="02380A39"/>
    <w:rsid w:val="028B7F35"/>
    <w:rsid w:val="02BE76DA"/>
    <w:rsid w:val="02F57B95"/>
    <w:rsid w:val="030A1B4E"/>
    <w:rsid w:val="04058D2F"/>
    <w:rsid w:val="0501760C"/>
    <w:rsid w:val="050DF55E"/>
    <w:rsid w:val="0525BFFB"/>
    <w:rsid w:val="056CB569"/>
    <w:rsid w:val="05D331B4"/>
    <w:rsid w:val="05DBFEE6"/>
    <w:rsid w:val="0696DB12"/>
    <w:rsid w:val="071AFB5E"/>
    <w:rsid w:val="0753182C"/>
    <w:rsid w:val="08571798"/>
    <w:rsid w:val="08F685A1"/>
    <w:rsid w:val="0A5545FD"/>
    <w:rsid w:val="0A5713AC"/>
    <w:rsid w:val="0A78DF29"/>
    <w:rsid w:val="0AD060A2"/>
    <w:rsid w:val="0AED317A"/>
    <w:rsid w:val="0B6CCB8B"/>
    <w:rsid w:val="0B7D6221"/>
    <w:rsid w:val="0B8A7330"/>
    <w:rsid w:val="0BD04BF6"/>
    <w:rsid w:val="0BE8B541"/>
    <w:rsid w:val="0C7FE33B"/>
    <w:rsid w:val="0D5324E8"/>
    <w:rsid w:val="0DB6F168"/>
    <w:rsid w:val="0E72D4D7"/>
    <w:rsid w:val="0F79FFF0"/>
    <w:rsid w:val="10797178"/>
    <w:rsid w:val="10FB0120"/>
    <w:rsid w:val="13D76D5F"/>
    <w:rsid w:val="159325B7"/>
    <w:rsid w:val="15BD420D"/>
    <w:rsid w:val="16FCECDD"/>
    <w:rsid w:val="18019BA9"/>
    <w:rsid w:val="1811A490"/>
    <w:rsid w:val="18C7312F"/>
    <w:rsid w:val="191D9F3E"/>
    <w:rsid w:val="1943CB23"/>
    <w:rsid w:val="1B317206"/>
    <w:rsid w:val="1C2F7CC4"/>
    <w:rsid w:val="1C851A10"/>
    <w:rsid w:val="1D60B66B"/>
    <w:rsid w:val="1D810F83"/>
    <w:rsid w:val="1DB353FA"/>
    <w:rsid w:val="1DCBD7A4"/>
    <w:rsid w:val="1E13F18C"/>
    <w:rsid w:val="1F81973B"/>
    <w:rsid w:val="21A1CC4F"/>
    <w:rsid w:val="23163CDE"/>
    <w:rsid w:val="248055A3"/>
    <w:rsid w:val="249DD83B"/>
    <w:rsid w:val="24A82F9C"/>
    <w:rsid w:val="2536A500"/>
    <w:rsid w:val="256AD5DD"/>
    <w:rsid w:val="25A42A18"/>
    <w:rsid w:val="25A9081C"/>
    <w:rsid w:val="266FD4B1"/>
    <w:rsid w:val="2687A742"/>
    <w:rsid w:val="26BD0175"/>
    <w:rsid w:val="28B39F68"/>
    <w:rsid w:val="29CE8EB1"/>
    <w:rsid w:val="2A40A3E5"/>
    <w:rsid w:val="2A658D9E"/>
    <w:rsid w:val="2AB06D61"/>
    <w:rsid w:val="2B0FB2B9"/>
    <w:rsid w:val="2B1AF7D9"/>
    <w:rsid w:val="2B1CFA2B"/>
    <w:rsid w:val="2B5191BF"/>
    <w:rsid w:val="2C3F9658"/>
    <w:rsid w:val="2CD23F27"/>
    <w:rsid w:val="2E12F608"/>
    <w:rsid w:val="2F96B86B"/>
    <w:rsid w:val="2FDB4AB3"/>
    <w:rsid w:val="30FE7503"/>
    <w:rsid w:val="32644A7E"/>
    <w:rsid w:val="32749517"/>
    <w:rsid w:val="33444153"/>
    <w:rsid w:val="3405E2AB"/>
    <w:rsid w:val="36608791"/>
    <w:rsid w:val="36826684"/>
    <w:rsid w:val="36EA90E3"/>
    <w:rsid w:val="37464605"/>
    <w:rsid w:val="378364D2"/>
    <w:rsid w:val="38A198FE"/>
    <w:rsid w:val="38A87FE3"/>
    <w:rsid w:val="3936B189"/>
    <w:rsid w:val="3AEFBC93"/>
    <w:rsid w:val="3BB5165D"/>
    <w:rsid w:val="3C18B734"/>
    <w:rsid w:val="3C79C703"/>
    <w:rsid w:val="3C89EEF1"/>
    <w:rsid w:val="3D324DF1"/>
    <w:rsid w:val="3DBC1E2E"/>
    <w:rsid w:val="3DD5D4CE"/>
    <w:rsid w:val="3E315673"/>
    <w:rsid w:val="3E35FD72"/>
    <w:rsid w:val="3EA827DD"/>
    <w:rsid w:val="3EDB0569"/>
    <w:rsid w:val="3F0CA156"/>
    <w:rsid w:val="3FF7A729"/>
    <w:rsid w:val="4080E8BC"/>
    <w:rsid w:val="421352D3"/>
    <w:rsid w:val="45032C31"/>
    <w:rsid w:val="450830EA"/>
    <w:rsid w:val="45F38768"/>
    <w:rsid w:val="464C00E3"/>
    <w:rsid w:val="46B9B019"/>
    <w:rsid w:val="46FC65A4"/>
    <w:rsid w:val="483A5414"/>
    <w:rsid w:val="486A80BA"/>
    <w:rsid w:val="48943F68"/>
    <w:rsid w:val="48D6C347"/>
    <w:rsid w:val="4AAFC43B"/>
    <w:rsid w:val="4B9A286F"/>
    <w:rsid w:val="4BA455A8"/>
    <w:rsid w:val="4C6B7945"/>
    <w:rsid w:val="4D796634"/>
    <w:rsid w:val="4D97580B"/>
    <w:rsid w:val="50507891"/>
    <w:rsid w:val="50592A0D"/>
    <w:rsid w:val="5128B7B7"/>
    <w:rsid w:val="51DF0B4B"/>
    <w:rsid w:val="5245413C"/>
    <w:rsid w:val="52DA71CD"/>
    <w:rsid w:val="52DCDB4E"/>
    <w:rsid w:val="535FB6F4"/>
    <w:rsid w:val="53905102"/>
    <w:rsid w:val="53A0CC5F"/>
    <w:rsid w:val="53E78FCE"/>
    <w:rsid w:val="546DA800"/>
    <w:rsid w:val="551FE668"/>
    <w:rsid w:val="55DB86CC"/>
    <w:rsid w:val="55DBD7B2"/>
    <w:rsid w:val="570FE07C"/>
    <w:rsid w:val="57BBDF0B"/>
    <w:rsid w:val="59771258"/>
    <w:rsid w:val="5A396DC5"/>
    <w:rsid w:val="5A6A7F59"/>
    <w:rsid w:val="5AA190DF"/>
    <w:rsid w:val="5B706317"/>
    <w:rsid w:val="5BB64CC7"/>
    <w:rsid w:val="5BEADA7B"/>
    <w:rsid w:val="5BF4D301"/>
    <w:rsid w:val="5C37F5F3"/>
    <w:rsid w:val="5D35F8B9"/>
    <w:rsid w:val="5E9D3E9C"/>
    <w:rsid w:val="5F7CB9D2"/>
    <w:rsid w:val="5F974335"/>
    <w:rsid w:val="6012268B"/>
    <w:rsid w:val="603FD1B0"/>
    <w:rsid w:val="604D640C"/>
    <w:rsid w:val="60AC5321"/>
    <w:rsid w:val="6166E958"/>
    <w:rsid w:val="619D1E5E"/>
    <w:rsid w:val="61E10144"/>
    <w:rsid w:val="621BE8BA"/>
    <w:rsid w:val="6287A771"/>
    <w:rsid w:val="62D5D8C7"/>
    <w:rsid w:val="62E86F69"/>
    <w:rsid w:val="630F340D"/>
    <w:rsid w:val="63E2A84D"/>
    <w:rsid w:val="651A094F"/>
    <w:rsid w:val="655C1B89"/>
    <w:rsid w:val="6648290F"/>
    <w:rsid w:val="666CC0AA"/>
    <w:rsid w:val="67C472D7"/>
    <w:rsid w:val="6816DC03"/>
    <w:rsid w:val="68FA9F21"/>
    <w:rsid w:val="693212EC"/>
    <w:rsid w:val="6AF47D01"/>
    <w:rsid w:val="6B8845D3"/>
    <w:rsid w:val="6BC2CBAE"/>
    <w:rsid w:val="6BE948C2"/>
    <w:rsid w:val="6C1DAD0C"/>
    <w:rsid w:val="6CECC79F"/>
    <w:rsid w:val="6D28F41A"/>
    <w:rsid w:val="6F511B14"/>
    <w:rsid w:val="6FF3A62E"/>
    <w:rsid w:val="706976D5"/>
    <w:rsid w:val="72876565"/>
    <w:rsid w:val="72EA6063"/>
    <w:rsid w:val="736F8E3A"/>
    <w:rsid w:val="740E36E6"/>
    <w:rsid w:val="7667F5E4"/>
    <w:rsid w:val="77319AFF"/>
    <w:rsid w:val="796B7EA4"/>
    <w:rsid w:val="7A2AE78C"/>
    <w:rsid w:val="7A57C02E"/>
    <w:rsid w:val="7B0CCD4A"/>
    <w:rsid w:val="7B18EAB9"/>
    <w:rsid w:val="7B60CA5C"/>
    <w:rsid w:val="7B78333F"/>
    <w:rsid w:val="7B8CFF4E"/>
    <w:rsid w:val="7B986F92"/>
    <w:rsid w:val="7C51346D"/>
    <w:rsid w:val="7D8D0623"/>
    <w:rsid w:val="7E44F665"/>
    <w:rsid w:val="7F0456AE"/>
    <w:rsid w:val="7F3054DA"/>
    <w:rsid w:val="7FD4A4BA"/>
    <w:rsid w:val="7FE1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0EE94B2"/>
  <w15:docId w15:val="{D9FE46C8-05A6-4B2A-B2EA-FC46F48F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34"/>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 w:type="character" w:customStyle="1" w:styleId="Header1">
    <w:name w:val="Header1"/>
    <w:rsid w:val="00E108D5"/>
  </w:style>
  <w:style w:type="character" w:customStyle="1" w:styleId="Header2">
    <w:name w:val="Header2"/>
    <w:rsid w:val="00BC0490"/>
  </w:style>
  <w:style w:type="character" w:customStyle="1" w:styleId="Header3">
    <w:name w:val="Header3"/>
    <w:rsid w:val="000E713E"/>
  </w:style>
  <w:style w:type="character" w:customStyle="1" w:styleId="Header4">
    <w:name w:val="Header4"/>
    <w:rsid w:val="00FB225D"/>
  </w:style>
  <w:style w:type="character" w:customStyle="1" w:styleId="Header5">
    <w:name w:val="Header5"/>
    <w:rsid w:val="002759EB"/>
  </w:style>
  <w:style w:type="character" w:customStyle="1" w:styleId="Header6">
    <w:name w:val="Header6"/>
    <w:rsid w:val="00A4573B"/>
  </w:style>
  <w:style w:type="paragraph" w:customStyle="1" w:styleId="paragraph">
    <w:name w:val="paragraph"/>
    <w:basedOn w:val="Normal"/>
    <w:rsid w:val="00905697"/>
    <w:pPr>
      <w:spacing w:before="100" w:beforeAutospacing="1" w:after="100" w:afterAutospacing="1"/>
    </w:pPr>
    <w:rPr>
      <w:sz w:val="24"/>
      <w:szCs w:val="24"/>
    </w:rPr>
  </w:style>
  <w:style w:type="character" w:customStyle="1" w:styleId="normaltextrun">
    <w:name w:val="normaltextrun"/>
    <w:basedOn w:val="DefaultParagraphFont"/>
    <w:rsid w:val="00905697"/>
  </w:style>
  <w:style w:type="character" w:customStyle="1" w:styleId="eop">
    <w:name w:val="eop"/>
    <w:basedOn w:val="DefaultParagraphFont"/>
    <w:rsid w:val="00905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42253">
      <w:bodyDiv w:val="1"/>
      <w:marLeft w:val="0"/>
      <w:marRight w:val="0"/>
      <w:marTop w:val="0"/>
      <w:marBottom w:val="0"/>
      <w:divBdr>
        <w:top w:val="none" w:sz="0" w:space="0" w:color="auto"/>
        <w:left w:val="none" w:sz="0" w:space="0" w:color="auto"/>
        <w:bottom w:val="none" w:sz="0" w:space="0" w:color="auto"/>
        <w:right w:val="none" w:sz="0" w:space="0" w:color="auto"/>
      </w:divBdr>
      <w:divsChild>
        <w:div w:id="1839539815">
          <w:marLeft w:val="0"/>
          <w:marRight w:val="0"/>
          <w:marTop w:val="0"/>
          <w:marBottom w:val="0"/>
          <w:divBdr>
            <w:top w:val="none" w:sz="0" w:space="0" w:color="auto"/>
            <w:left w:val="none" w:sz="0" w:space="0" w:color="auto"/>
            <w:bottom w:val="none" w:sz="0" w:space="0" w:color="auto"/>
            <w:right w:val="none" w:sz="0" w:space="0" w:color="auto"/>
          </w:divBdr>
        </w:div>
        <w:div w:id="1087338104">
          <w:marLeft w:val="0"/>
          <w:marRight w:val="0"/>
          <w:marTop w:val="0"/>
          <w:marBottom w:val="0"/>
          <w:divBdr>
            <w:top w:val="none" w:sz="0" w:space="0" w:color="auto"/>
            <w:left w:val="none" w:sz="0" w:space="0" w:color="auto"/>
            <w:bottom w:val="none" w:sz="0" w:space="0" w:color="auto"/>
            <w:right w:val="none" w:sz="0" w:space="0" w:color="auto"/>
          </w:divBdr>
        </w:div>
        <w:div w:id="109935702">
          <w:marLeft w:val="0"/>
          <w:marRight w:val="0"/>
          <w:marTop w:val="0"/>
          <w:marBottom w:val="0"/>
          <w:divBdr>
            <w:top w:val="none" w:sz="0" w:space="0" w:color="auto"/>
            <w:left w:val="none" w:sz="0" w:space="0" w:color="auto"/>
            <w:bottom w:val="none" w:sz="0" w:space="0" w:color="auto"/>
            <w:right w:val="none" w:sz="0" w:space="0" w:color="auto"/>
          </w:divBdr>
        </w:div>
      </w:divsChild>
    </w:div>
    <w:div w:id="260726132">
      <w:bodyDiv w:val="1"/>
      <w:marLeft w:val="0"/>
      <w:marRight w:val="0"/>
      <w:marTop w:val="0"/>
      <w:marBottom w:val="0"/>
      <w:divBdr>
        <w:top w:val="none" w:sz="0" w:space="0" w:color="auto"/>
        <w:left w:val="none" w:sz="0" w:space="0" w:color="auto"/>
        <w:bottom w:val="none" w:sz="0" w:space="0" w:color="auto"/>
        <w:right w:val="none" w:sz="0" w:space="0" w:color="auto"/>
      </w:divBdr>
      <w:divsChild>
        <w:div w:id="1449013044">
          <w:marLeft w:val="0"/>
          <w:marRight w:val="0"/>
          <w:marTop w:val="0"/>
          <w:marBottom w:val="0"/>
          <w:divBdr>
            <w:top w:val="none" w:sz="0" w:space="0" w:color="auto"/>
            <w:left w:val="none" w:sz="0" w:space="0" w:color="auto"/>
            <w:bottom w:val="none" w:sz="0" w:space="0" w:color="auto"/>
            <w:right w:val="none" w:sz="0" w:space="0" w:color="auto"/>
          </w:divBdr>
        </w:div>
        <w:div w:id="1615475703">
          <w:marLeft w:val="0"/>
          <w:marRight w:val="0"/>
          <w:marTop w:val="0"/>
          <w:marBottom w:val="0"/>
          <w:divBdr>
            <w:top w:val="none" w:sz="0" w:space="0" w:color="auto"/>
            <w:left w:val="none" w:sz="0" w:space="0" w:color="auto"/>
            <w:bottom w:val="none" w:sz="0" w:space="0" w:color="auto"/>
            <w:right w:val="none" w:sz="0" w:space="0" w:color="auto"/>
          </w:divBdr>
        </w:div>
        <w:div w:id="1907104242">
          <w:marLeft w:val="0"/>
          <w:marRight w:val="0"/>
          <w:marTop w:val="0"/>
          <w:marBottom w:val="0"/>
          <w:divBdr>
            <w:top w:val="none" w:sz="0" w:space="0" w:color="auto"/>
            <w:left w:val="none" w:sz="0" w:space="0" w:color="auto"/>
            <w:bottom w:val="none" w:sz="0" w:space="0" w:color="auto"/>
            <w:right w:val="none" w:sz="0" w:space="0" w:color="auto"/>
          </w:divBdr>
        </w:div>
      </w:divsChild>
    </w:div>
    <w:div w:id="1375613522">
      <w:bodyDiv w:val="1"/>
      <w:marLeft w:val="0"/>
      <w:marRight w:val="0"/>
      <w:marTop w:val="0"/>
      <w:marBottom w:val="0"/>
      <w:divBdr>
        <w:top w:val="none" w:sz="0" w:space="0" w:color="auto"/>
        <w:left w:val="none" w:sz="0" w:space="0" w:color="auto"/>
        <w:bottom w:val="none" w:sz="0" w:space="0" w:color="auto"/>
        <w:right w:val="none" w:sz="0" w:space="0" w:color="auto"/>
      </w:divBdr>
    </w:div>
    <w:div w:id="1382552954">
      <w:bodyDiv w:val="1"/>
      <w:marLeft w:val="0"/>
      <w:marRight w:val="0"/>
      <w:marTop w:val="0"/>
      <w:marBottom w:val="0"/>
      <w:divBdr>
        <w:top w:val="none" w:sz="0" w:space="0" w:color="auto"/>
        <w:left w:val="none" w:sz="0" w:space="0" w:color="auto"/>
        <w:bottom w:val="none" w:sz="0" w:space="0" w:color="auto"/>
        <w:right w:val="none" w:sz="0" w:space="0" w:color="auto"/>
      </w:divBdr>
    </w:div>
    <w:div w:id="1629775098">
      <w:bodyDiv w:val="1"/>
      <w:marLeft w:val="0"/>
      <w:marRight w:val="0"/>
      <w:marTop w:val="0"/>
      <w:marBottom w:val="0"/>
      <w:divBdr>
        <w:top w:val="none" w:sz="0" w:space="0" w:color="auto"/>
        <w:left w:val="none" w:sz="0" w:space="0" w:color="auto"/>
        <w:bottom w:val="none" w:sz="0" w:space="0" w:color="auto"/>
        <w:right w:val="none" w:sz="0" w:space="0" w:color="auto"/>
      </w:divBdr>
    </w:div>
    <w:div w:id="1656644726">
      <w:bodyDiv w:val="1"/>
      <w:marLeft w:val="0"/>
      <w:marRight w:val="0"/>
      <w:marTop w:val="0"/>
      <w:marBottom w:val="0"/>
      <w:divBdr>
        <w:top w:val="none" w:sz="0" w:space="0" w:color="auto"/>
        <w:left w:val="none" w:sz="0" w:space="0" w:color="auto"/>
        <w:bottom w:val="none" w:sz="0" w:space="0" w:color="auto"/>
        <w:right w:val="none" w:sz="0" w:space="0" w:color="auto"/>
      </w:divBdr>
    </w:div>
    <w:div w:id="2073848900">
      <w:bodyDiv w:val="1"/>
      <w:marLeft w:val="0"/>
      <w:marRight w:val="0"/>
      <w:marTop w:val="0"/>
      <w:marBottom w:val="0"/>
      <w:divBdr>
        <w:top w:val="none" w:sz="0" w:space="0" w:color="auto"/>
        <w:left w:val="none" w:sz="0" w:space="0" w:color="auto"/>
        <w:bottom w:val="none" w:sz="0" w:space="0" w:color="auto"/>
        <w:right w:val="none" w:sz="0" w:space="0" w:color="auto"/>
      </w:divBdr>
    </w:div>
    <w:div w:id="213201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9ED7F-2277-4D12-951B-FD9229517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F56F8-A89D-40A5-BE86-C3290CEFE84E}">
  <ds:schemaRefs>
    <ds:schemaRef ds:uri="http://purl.org/dc/terms/"/>
    <ds:schemaRef ds:uri="http://purl.org/dc/dcmitype/"/>
    <ds:schemaRef ds:uri="http://schemas.microsoft.com/office/2006/documentManagement/types"/>
    <ds:schemaRef ds:uri="ee789178-75fd-446a-9bdf-1b3090d597e4"/>
    <ds:schemaRef ds:uri="http://purl.org/dc/elements/1.1/"/>
    <ds:schemaRef ds:uri="http://www.w3.org/XML/1998/namespace"/>
    <ds:schemaRef ds:uri="http://schemas.microsoft.com/office/infopath/2007/PartnerControls"/>
    <ds:schemaRef ds:uri="http://schemas.openxmlformats.org/package/2006/metadata/core-properties"/>
    <ds:schemaRef ds:uri="31a86828-fc10-4268-9d5c-968473cbea9f"/>
    <ds:schemaRef ds:uri="http://schemas.microsoft.com/office/2006/metadata/properties"/>
  </ds:schemaRefs>
</ds:datastoreItem>
</file>

<file path=customXml/itemProps3.xml><?xml version="1.0" encoding="utf-8"?>
<ds:datastoreItem xmlns:ds="http://schemas.openxmlformats.org/officeDocument/2006/customXml" ds:itemID="{FAD88C21-2023-4725-95DC-6E711CC38177}">
  <ds:schemaRefs>
    <ds:schemaRef ds:uri="http://schemas.microsoft.com/sharepoint/v3/contenttype/forms"/>
  </ds:schemaRefs>
</ds:datastoreItem>
</file>

<file path=customXml/itemProps4.xml><?xml version="1.0" encoding="utf-8"?>
<ds:datastoreItem xmlns:ds="http://schemas.openxmlformats.org/officeDocument/2006/customXml" ds:itemID="{575C05BA-34DF-4AFB-8D22-95353FB45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1416</Words>
  <Characters>7840</Characters>
  <Application>Microsoft Office Word</Application>
  <DocSecurity>0</DocSecurity>
  <Lines>65</Lines>
  <Paragraphs>18</Paragraphs>
  <ScaleCrop>false</ScaleCrop>
  <Company>Suncoast Health Council</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Donna</dc:creator>
  <cp:keywords/>
  <cp:lastModifiedBy>Naomi Ardjomand-Kermani</cp:lastModifiedBy>
  <cp:revision>273</cp:revision>
  <cp:lastPrinted>2016-11-14T19:59:00Z</cp:lastPrinted>
  <dcterms:created xsi:type="dcterms:W3CDTF">2020-06-11T14:18:00Z</dcterms:created>
  <dcterms:modified xsi:type="dcterms:W3CDTF">2020-09-30T17:45:00Z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