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8197B" w:rsidR="002065E9" w:rsidP="008A04B5" w:rsidRDefault="000E17CC" w14:paraId="4EBC0E8A" wp14:textId="77777777">
      <w:pPr>
        <w:jc w:val="center"/>
        <w:rPr>
          <w:rFonts w:ascii="Arial" w:hAnsi="Arial" w:cs="Arial"/>
          <w:b/>
          <w:sz w:val="24"/>
        </w:rPr>
      </w:pPr>
      <w:r>
        <w:rPr>
          <w:rFonts w:ascii="Arial" w:hAnsi="Arial" w:cs="Arial"/>
          <w:b/>
          <w:sz w:val="24"/>
        </w:rPr>
        <w:t>WEST CENTRAL FLORIDA RYAN WHITE CARE COUNCIL</w:t>
      </w:r>
      <w:r>
        <w:rPr>
          <w:rFonts w:ascii="Arial" w:hAnsi="Arial" w:cs="Arial"/>
          <w:b/>
          <w:sz w:val="24"/>
        </w:rPr>
        <w:br/>
      </w:r>
      <w:r w:rsidRPr="0008197B" w:rsidR="00604535">
        <w:rPr>
          <w:rFonts w:ascii="Arial" w:hAnsi="Arial" w:cs="Arial"/>
          <w:b/>
          <w:sz w:val="24"/>
        </w:rPr>
        <w:t>WOMEN, INFANT, CHILDREN, YOUTH AND FAMILIES COMMITTEE</w:t>
      </w:r>
    </w:p>
    <w:p xmlns:wp14="http://schemas.microsoft.com/office/word/2010/wordml" w:rsidR="00F7107D" w:rsidP="6C910901" w:rsidRDefault="00050A9B" w14:paraId="718B339C" wp14:textId="62AF137D">
      <w:pPr>
        <w:jc w:val="center"/>
        <w:rPr>
          <w:rFonts w:ascii="Arial" w:hAnsi="Arial" w:cs="Arial"/>
          <w:b w:val="1"/>
          <w:bCs w:val="1"/>
          <w:sz w:val="24"/>
          <w:szCs w:val="24"/>
        </w:rPr>
      </w:pPr>
      <w:r w:rsidRPr="6C910901" w:rsidR="0ED20415">
        <w:rPr>
          <w:rFonts w:ascii="Arial" w:hAnsi="Arial" w:cs="Arial"/>
          <w:b w:val="1"/>
          <w:bCs w:val="1"/>
          <w:sz w:val="24"/>
          <w:szCs w:val="24"/>
        </w:rPr>
        <w:t>GOTO WEBINAR</w:t>
      </w:r>
    </w:p>
    <w:p xmlns:wp14="http://schemas.microsoft.com/office/word/2010/wordml" w:rsidRPr="0008197B" w:rsidR="002065E9" w:rsidP="6C910901" w:rsidRDefault="00604535" w14:paraId="06A2454E" wp14:textId="131DBF3B">
      <w:pPr>
        <w:jc w:val="center"/>
        <w:rPr>
          <w:rFonts w:ascii="Arial" w:hAnsi="Arial" w:cs="Arial"/>
          <w:b w:val="1"/>
          <w:bCs w:val="1"/>
          <w:sz w:val="24"/>
          <w:szCs w:val="24"/>
        </w:rPr>
      </w:pPr>
      <w:r w:rsidRPr="11F6C957" w:rsidR="00604535">
        <w:rPr>
          <w:rFonts w:ascii="Arial" w:hAnsi="Arial" w:cs="Arial"/>
          <w:b w:val="1"/>
          <w:bCs w:val="1"/>
          <w:sz w:val="24"/>
          <w:szCs w:val="24"/>
        </w:rPr>
        <w:t>THURSDAY</w:t>
      </w:r>
      <w:r w:rsidRPr="11F6C957" w:rsidR="00050A9B">
        <w:rPr>
          <w:rFonts w:ascii="Arial" w:hAnsi="Arial" w:cs="Arial"/>
          <w:b w:val="1"/>
          <w:bCs w:val="1"/>
          <w:sz w:val="24"/>
          <w:szCs w:val="24"/>
        </w:rPr>
        <w:t xml:space="preserve">, </w:t>
      </w:r>
      <w:r w:rsidRPr="11F6C957" w:rsidR="237FC905">
        <w:rPr>
          <w:rFonts w:ascii="Arial" w:hAnsi="Arial" w:cs="Arial"/>
          <w:b w:val="1"/>
          <w:bCs w:val="1"/>
          <w:sz w:val="24"/>
          <w:szCs w:val="24"/>
        </w:rPr>
        <w:t>MARCH</w:t>
      </w:r>
      <w:r w:rsidRPr="11F6C957" w:rsidR="40B3BC95">
        <w:rPr>
          <w:rFonts w:ascii="Arial" w:hAnsi="Arial" w:cs="Arial"/>
          <w:b w:val="1"/>
          <w:bCs w:val="1"/>
          <w:sz w:val="24"/>
          <w:szCs w:val="24"/>
        </w:rPr>
        <w:t xml:space="preserve"> 25</w:t>
      </w:r>
      <w:r w:rsidRPr="11F6C957" w:rsidR="0084022E">
        <w:rPr>
          <w:rFonts w:ascii="Arial" w:hAnsi="Arial" w:cs="Arial"/>
          <w:b w:val="1"/>
          <w:bCs w:val="1"/>
          <w:sz w:val="24"/>
          <w:szCs w:val="24"/>
        </w:rPr>
        <w:t>, 202</w:t>
      </w:r>
      <w:r w:rsidRPr="11F6C957" w:rsidR="6F851C66">
        <w:rPr>
          <w:rFonts w:ascii="Arial" w:hAnsi="Arial" w:cs="Arial"/>
          <w:b w:val="1"/>
          <w:bCs w:val="1"/>
          <w:sz w:val="24"/>
          <w:szCs w:val="24"/>
        </w:rPr>
        <w:t>1</w:t>
      </w:r>
    </w:p>
    <w:p xmlns:wp14="http://schemas.microsoft.com/office/word/2010/wordml" w:rsidR="002065E9" w:rsidP="008A04B5" w:rsidRDefault="00683452" w14:paraId="12C51BA1" wp14:textId="77777777">
      <w:pPr>
        <w:jc w:val="center"/>
        <w:rPr>
          <w:rFonts w:ascii="Arial" w:hAnsi="Arial" w:cs="Arial"/>
          <w:b/>
          <w:sz w:val="24"/>
        </w:rPr>
      </w:pPr>
      <w:r>
        <w:rPr>
          <w:rFonts w:ascii="Arial" w:hAnsi="Arial" w:cs="Arial"/>
          <w:b/>
          <w:sz w:val="24"/>
        </w:rPr>
        <w:t>10</w:t>
      </w:r>
      <w:r w:rsidR="00E2256C">
        <w:rPr>
          <w:rFonts w:ascii="Arial" w:hAnsi="Arial" w:cs="Arial"/>
          <w:b/>
          <w:sz w:val="24"/>
        </w:rPr>
        <w:t>:0</w:t>
      </w:r>
      <w:r w:rsidRPr="0008197B" w:rsidR="00600C87">
        <w:rPr>
          <w:rFonts w:ascii="Arial" w:hAnsi="Arial" w:cs="Arial"/>
          <w:b/>
          <w:sz w:val="24"/>
        </w:rPr>
        <w:t xml:space="preserve">0 </w:t>
      </w:r>
      <w:r>
        <w:rPr>
          <w:rFonts w:ascii="Arial" w:hAnsi="Arial" w:cs="Arial"/>
          <w:b/>
          <w:sz w:val="24"/>
        </w:rPr>
        <w:t>A</w:t>
      </w:r>
      <w:r w:rsidRPr="0008197B" w:rsidR="00B778DF">
        <w:rPr>
          <w:rFonts w:ascii="Arial" w:hAnsi="Arial" w:cs="Arial"/>
          <w:b/>
          <w:sz w:val="24"/>
        </w:rPr>
        <w:t>.M.</w:t>
      </w:r>
      <w:r w:rsidRPr="0008197B" w:rsidR="002065E9">
        <w:rPr>
          <w:rFonts w:ascii="Arial" w:hAnsi="Arial" w:cs="Arial"/>
          <w:b/>
          <w:sz w:val="24"/>
        </w:rPr>
        <w:t xml:space="preserve"> – </w:t>
      </w:r>
      <w:r>
        <w:rPr>
          <w:rFonts w:ascii="Arial" w:hAnsi="Arial" w:cs="Arial"/>
          <w:b/>
          <w:sz w:val="24"/>
        </w:rPr>
        <w:t>11</w:t>
      </w:r>
      <w:r w:rsidR="00E2256C">
        <w:rPr>
          <w:rFonts w:ascii="Arial" w:hAnsi="Arial" w:cs="Arial"/>
          <w:b/>
          <w:sz w:val="24"/>
        </w:rPr>
        <w:t>:3</w:t>
      </w:r>
      <w:r w:rsidRPr="0008197B" w:rsidR="002065E9">
        <w:rPr>
          <w:rFonts w:ascii="Arial" w:hAnsi="Arial" w:cs="Arial"/>
          <w:b/>
          <w:sz w:val="24"/>
        </w:rPr>
        <w:t xml:space="preserve">0 </w:t>
      </w:r>
      <w:r>
        <w:rPr>
          <w:rFonts w:ascii="Arial" w:hAnsi="Arial" w:cs="Arial"/>
          <w:b/>
          <w:sz w:val="24"/>
        </w:rPr>
        <w:t>A</w:t>
      </w:r>
      <w:r w:rsidRPr="0008197B" w:rsidR="002065E9">
        <w:rPr>
          <w:rFonts w:ascii="Arial" w:hAnsi="Arial" w:cs="Arial"/>
          <w:b/>
          <w:sz w:val="24"/>
        </w:rPr>
        <w:t>.M.</w:t>
      </w:r>
    </w:p>
    <w:p xmlns:wp14="http://schemas.microsoft.com/office/word/2010/wordml" w:rsidRPr="0008197B" w:rsidR="00993180" w:rsidRDefault="00993180" w14:paraId="672A6659" wp14:textId="77777777">
      <w:pPr>
        <w:jc w:val="center"/>
        <w:rPr>
          <w:rFonts w:ascii="Arial" w:hAnsi="Arial" w:cs="Arial"/>
          <w:b/>
          <w:sz w:val="24"/>
        </w:rPr>
      </w:pPr>
    </w:p>
    <w:p xmlns:wp14="http://schemas.microsoft.com/office/word/2010/wordml" w:rsidRPr="00B83588" w:rsidR="002065E9" w:rsidRDefault="002065E9" w14:paraId="0BC1E11A" wp14:textId="77777777">
      <w:pPr>
        <w:pStyle w:val="Heading1"/>
        <w:rPr>
          <w:rFonts w:cs="Arial"/>
          <w:color w:val="000000"/>
        </w:rPr>
      </w:pPr>
      <w:r w:rsidRPr="00B83588">
        <w:rPr>
          <w:rFonts w:cs="Arial"/>
          <w:color w:val="000000"/>
        </w:rPr>
        <w:t>MINUTES</w:t>
      </w:r>
    </w:p>
    <w:tbl>
      <w:tblPr>
        <w:tblW w:w="0" w:type="auto"/>
        <w:tblLayout w:type="fixed"/>
        <w:tblLook w:val="0000" w:firstRow="0" w:lastRow="0" w:firstColumn="0" w:lastColumn="0" w:noHBand="0" w:noVBand="0"/>
      </w:tblPr>
      <w:tblGrid>
        <w:gridCol w:w="2358"/>
        <w:gridCol w:w="7200"/>
      </w:tblGrid>
      <w:tr xmlns:wp14="http://schemas.microsoft.com/office/word/2010/wordml" w:rsidRPr="00F343DB" w:rsidR="002065E9" w:rsidTr="1C5636B0" w14:paraId="233602E4" wp14:textId="77777777">
        <w:tblPrEx>
          <w:tblCellMar>
            <w:top w:w="0" w:type="dxa"/>
            <w:bottom w:w="0" w:type="dxa"/>
          </w:tblCellMar>
        </w:tblPrEx>
        <w:trPr>
          <w:trHeight w:val="675"/>
        </w:trPr>
        <w:tc>
          <w:tcPr>
            <w:tcW w:w="2358" w:type="dxa"/>
            <w:tcMar/>
          </w:tcPr>
          <w:p w:rsidRPr="008A04B5" w:rsidR="002065E9" w:rsidRDefault="002065E9" w14:paraId="24FF8E13" wp14:textId="77777777">
            <w:pPr>
              <w:pStyle w:val="Heading3"/>
              <w:spacing w:before="120"/>
              <w:rPr>
                <w:rFonts w:cs="Arial"/>
                <w:color w:val="000000"/>
                <w:sz w:val="24"/>
                <w:highlight w:val="yellow"/>
              </w:rPr>
            </w:pPr>
            <w:r w:rsidRPr="00F03529">
              <w:rPr>
                <w:rFonts w:cs="Arial"/>
                <w:color w:val="000000"/>
                <w:sz w:val="24"/>
              </w:rPr>
              <w:t>CALL TO ORDER</w:t>
            </w:r>
          </w:p>
        </w:tc>
        <w:tc>
          <w:tcPr>
            <w:tcW w:w="7200" w:type="dxa"/>
            <w:tcMar/>
          </w:tcPr>
          <w:p w:rsidRPr="00E80648" w:rsidR="004E57E0" w:rsidP="6C910901" w:rsidRDefault="007F70C8" w14:paraId="16C1802F" wp14:textId="0970D88D">
            <w:pPr>
              <w:pStyle w:val="BodyText2"/>
              <w:jc w:val="both"/>
              <w:rPr>
                <w:rFonts w:cs="Arial"/>
                <w:color w:val="000000"/>
              </w:rPr>
            </w:pPr>
            <w:r w:rsidRPr="54CF0DEB" w:rsidR="7A89D815">
              <w:rPr>
                <w:rFonts w:cs="Arial"/>
                <w:color w:val="000000" w:themeColor="text1" w:themeTint="FF" w:themeShade="FF"/>
              </w:rPr>
              <w:t>The meeting was called to order</w:t>
            </w:r>
            <w:r w:rsidRPr="54CF0DEB" w:rsidR="5A08895D">
              <w:rPr>
                <w:rFonts w:cs="Arial"/>
                <w:color w:val="000000" w:themeColor="text1" w:themeTint="FF" w:themeShade="FF"/>
              </w:rPr>
              <w:t xml:space="preserve"> </w:t>
            </w:r>
            <w:r w:rsidRPr="54CF0DEB" w:rsidR="5A08895D">
              <w:rPr>
                <w:rFonts w:cs="Arial"/>
                <w:color w:val="000000" w:themeColor="text1" w:themeTint="FF" w:themeShade="FF"/>
              </w:rPr>
              <w:t>by</w:t>
            </w:r>
            <w:r w:rsidRPr="54CF0DEB" w:rsidR="795A3623">
              <w:rPr>
                <w:rFonts w:cs="Arial"/>
                <w:color w:val="000000" w:themeColor="text1" w:themeTint="FF" w:themeShade="FF"/>
              </w:rPr>
              <w:t xml:space="preserve"> </w:t>
            </w:r>
            <w:r w:rsidRPr="54CF0DEB" w:rsidR="29459074">
              <w:rPr>
                <w:rFonts w:cs="Arial"/>
                <w:color w:val="000000" w:themeColor="text1" w:themeTint="FF" w:themeShade="FF"/>
              </w:rPr>
              <w:t>Holly Beaver</w:t>
            </w:r>
            <w:r w:rsidRPr="54CF0DEB" w:rsidR="7032C005">
              <w:rPr>
                <w:rFonts w:cs="Arial"/>
                <w:color w:val="000000" w:themeColor="text1" w:themeTint="FF" w:themeShade="FF"/>
              </w:rPr>
              <w:t xml:space="preserve">, </w:t>
            </w:r>
            <w:r w:rsidRPr="54CF0DEB" w:rsidR="20BDF884">
              <w:rPr>
                <w:rFonts w:cs="Arial"/>
                <w:color w:val="000000" w:themeColor="text1" w:themeTint="FF" w:themeShade="FF"/>
              </w:rPr>
              <w:t>Chair</w:t>
            </w:r>
            <w:r w:rsidRPr="54CF0DEB" w:rsidR="101FEF78">
              <w:rPr>
                <w:rFonts w:cs="Arial"/>
                <w:color w:val="000000" w:themeColor="text1" w:themeTint="FF" w:themeShade="FF"/>
              </w:rPr>
              <w:t xml:space="preserve">, </w:t>
            </w:r>
            <w:r w:rsidRPr="54CF0DEB" w:rsidR="11146AD0">
              <w:rPr>
                <w:rFonts w:cs="Arial"/>
                <w:color w:val="000000" w:themeColor="text1" w:themeTint="FF" w:themeShade="FF"/>
              </w:rPr>
              <w:t xml:space="preserve">at </w:t>
            </w:r>
            <w:r w:rsidRPr="54CF0DEB" w:rsidR="2698707A">
              <w:rPr>
                <w:rFonts w:cs="Arial"/>
                <w:color w:val="000000" w:themeColor="text1" w:themeTint="FF" w:themeShade="FF"/>
              </w:rPr>
              <w:t>10:</w:t>
            </w:r>
            <w:r w:rsidRPr="54CF0DEB" w:rsidR="2C3D4AF5">
              <w:rPr>
                <w:rFonts w:cs="Arial"/>
                <w:color w:val="000000" w:themeColor="text1" w:themeTint="FF" w:themeShade="FF"/>
              </w:rPr>
              <w:t>0</w:t>
            </w:r>
            <w:r w:rsidRPr="54CF0DEB" w:rsidR="15EC2B88">
              <w:rPr>
                <w:rFonts w:cs="Arial"/>
                <w:color w:val="000000" w:themeColor="text1" w:themeTint="FF" w:themeShade="FF"/>
              </w:rPr>
              <w:t>5</w:t>
            </w:r>
            <w:r w:rsidRPr="54CF0DEB" w:rsidR="2CC8D6C0">
              <w:rPr>
                <w:rFonts w:cs="Arial"/>
                <w:color w:val="000000" w:themeColor="text1" w:themeTint="FF" w:themeShade="FF"/>
              </w:rPr>
              <w:t xml:space="preserve"> </w:t>
            </w:r>
            <w:r w:rsidRPr="54CF0DEB" w:rsidR="03B7546F">
              <w:rPr>
                <w:rFonts w:cs="Arial"/>
                <w:color w:val="000000" w:themeColor="text1" w:themeTint="FF" w:themeShade="FF"/>
              </w:rPr>
              <w:t>AM</w:t>
            </w:r>
            <w:r w:rsidRPr="54CF0DEB" w:rsidR="39BE9707">
              <w:rPr>
                <w:rFonts w:cs="Arial"/>
                <w:color w:val="000000" w:themeColor="text1" w:themeTint="FF" w:themeShade="FF"/>
              </w:rPr>
              <w:t>.</w:t>
            </w:r>
          </w:p>
        </w:tc>
      </w:tr>
      <w:tr xmlns:wp14="http://schemas.microsoft.com/office/word/2010/wordml" w:rsidRPr="00F343DB" w:rsidR="002065E9" w:rsidTr="1C5636B0" w14:paraId="6AA43E9E" wp14:textId="77777777">
        <w:tblPrEx>
          <w:tblCellMar>
            <w:top w:w="0" w:type="dxa"/>
            <w:bottom w:w="0" w:type="dxa"/>
          </w:tblCellMar>
        </w:tblPrEx>
        <w:trPr>
          <w:trHeight w:val="1953"/>
        </w:trPr>
        <w:tc>
          <w:tcPr>
            <w:tcW w:w="2358" w:type="dxa"/>
            <w:tcMar/>
          </w:tcPr>
          <w:p w:rsidRPr="006C386B" w:rsidR="002065E9" w:rsidRDefault="002065E9" w14:paraId="56D63629" wp14:textId="77777777">
            <w:pPr>
              <w:pStyle w:val="Heading3"/>
              <w:keepNext w:val="0"/>
              <w:spacing w:before="120" w:after="120"/>
              <w:rPr>
                <w:rFonts w:cs="Arial"/>
                <w:color w:val="000000"/>
                <w:sz w:val="24"/>
              </w:rPr>
            </w:pPr>
            <w:r w:rsidRPr="00F53B84">
              <w:rPr>
                <w:rFonts w:cs="Arial"/>
                <w:color w:val="000000"/>
                <w:sz w:val="24"/>
              </w:rPr>
              <w:t>ATTENDANCE</w:t>
            </w:r>
          </w:p>
          <w:p w:rsidRPr="008A04B5" w:rsidR="002065E9" w:rsidRDefault="002065E9" w14:paraId="0A37501D" wp14:textId="77777777">
            <w:pPr>
              <w:rPr>
                <w:rFonts w:ascii="Arial" w:hAnsi="Arial" w:cs="Arial"/>
                <w:color w:val="000000"/>
                <w:sz w:val="24"/>
                <w:highlight w:val="yellow"/>
              </w:rPr>
            </w:pPr>
          </w:p>
          <w:p w:rsidRPr="008A04B5" w:rsidR="002065E9" w:rsidRDefault="002065E9" w14:paraId="5DAB6C7B" wp14:textId="77777777">
            <w:pPr>
              <w:rPr>
                <w:rFonts w:ascii="Arial" w:hAnsi="Arial" w:cs="Arial"/>
                <w:color w:val="000000"/>
                <w:sz w:val="24"/>
                <w:highlight w:val="yellow"/>
              </w:rPr>
            </w:pPr>
          </w:p>
        </w:tc>
        <w:tc>
          <w:tcPr>
            <w:tcW w:w="7200" w:type="dxa"/>
            <w:tcMar/>
          </w:tcPr>
          <w:p w:rsidR="00FD6F03" w:rsidP="6C910901" w:rsidRDefault="002065E9" w14:paraId="2699F8BE" wp14:textId="2EFD9D10">
            <w:pPr>
              <w:pStyle w:val="BodyText2"/>
              <w:spacing w:after="0"/>
              <w:jc w:val="both"/>
              <w:rPr>
                <w:rFonts w:cs="Arial"/>
              </w:rPr>
            </w:pPr>
            <w:r w:rsidRPr="1C5636B0" w:rsidR="002065E9">
              <w:rPr>
                <w:rFonts w:cs="Arial"/>
                <w:color w:val="000000" w:themeColor="text1" w:themeTint="FF" w:themeShade="FF"/>
                <w:u w:val="single"/>
              </w:rPr>
              <w:t>Members Present:</w:t>
            </w:r>
            <w:r w:rsidRPr="1C5636B0" w:rsidR="0805C528">
              <w:rPr>
                <w:rFonts w:cs="Arial"/>
              </w:rPr>
              <w:t xml:space="preserve"> </w:t>
            </w:r>
            <w:r w:rsidRPr="1C5636B0" w:rsidR="60E8A676">
              <w:rPr>
                <w:rFonts w:cs="Arial"/>
              </w:rPr>
              <w:t xml:space="preserve"> </w:t>
            </w:r>
            <w:r w:rsidRPr="1C5636B0" w:rsidR="09554820">
              <w:rPr>
                <w:rFonts w:cs="Arial"/>
              </w:rPr>
              <w:t>Holly Beaver</w:t>
            </w:r>
            <w:r w:rsidRPr="1C5636B0" w:rsidR="08F1E9EB">
              <w:rPr>
                <w:rFonts w:cs="Arial"/>
              </w:rPr>
              <w:t xml:space="preserve">, </w:t>
            </w:r>
            <w:r w:rsidRPr="1C5636B0" w:rsidR="6448D7B3">
              <w:rPr>
                <w:rFonts w:cs="Arial"/>
              </w:rPr>
              <w:t>Alex Cario,</w:t>
            </w:r>
            <w:r w:rsidRPr="1C5636B0" w:rsidR="0360131D">
              <w:rPr>
                <w:rFonts w:cs="Arial"/>
              </w:rPr>
              <w:t xml:space="preserve"> </w:t>
            </w:r>
            <w:r w:rsidRPr="1C5636B0" w:rsidR="130B7BCB">
              <w:rPr>
                <w:rFonts w:cs="Arial"/>
              </w:rPr>
              <w:t xml:space="preserve">Lisa Conder, </w:t>
            </w:r>
            <w:r w:rsidRPr="1C5636B0" w:rsidR="762672AF">
              <w:rPr>
                <w:rFonts w:cs="Arial"/>
              </w:rPr>
              <w:t>Paula Delgado</w:t>
            </w:r>
            <w:r w:rsidRPr="1C5636B0" w:rsidR="0DE2F865">
              <w:rPr>
                <w:rFonts w:cs="Arial"/>
              </w:rPr>
              <w:t xml:space="preserve">, </w:t>
            </w:r>
            <w:r w:rsidRPr="1C5636B0" w:rsidR="0C14C163">
              <w:rPr>
                <w:rFonts w:cs="Arial"/>
              </w:rPr>
              <w:t>Mary Frances Jones</w:t>
            </w:r>
            <w:r w:rsidRPr="1C5636B0" w:rsidR="0DE2F865">
              <w:rPr>
                <w:rFonts w:cs="Arial"/>
              </w:rPr>
              <w:t xml:space="preserve">, </w:t>
            </w:r>
            <w:r w:rsidRPr="1C5636B0" w:rsidR="116C9BE3">
              <w:rPr>
                <w:rFonts w:cs="Arial"/>
              </w:rPr>
              <w:t>Marylin Merida</w:t>
            </w:r>
            <w:r w:rsidRPr="1C5636B0" w:rsidR="56B18B7B">
              <w:rPr>
                <w:rFonts w:cs="Arial"/>
              </w:rPr>
              <w:t>, Sheila Ruck</w:t>
            </w:r>
            <w:r w:rsidRPr="1C5636B0" w:rsidR="66653CF4">
              <w:rPr>
                <w:rFonts w:cs="Arial"/>
              </w:rPr>
              <w:t>, Barbara Szelag</w:t>
            </w:r>
          </w:p>
          <w:p w:rsidR="002065E9" w:rsidP="567A6C69" w:rsidRDefault="002065E9" w14:paraId="3E35EB5C" w14:textId="49E6552D">
            <w:pPr>
              <w:pStyle w:val="BodyText2"/>
              <w:bidi w:val="0"/>
              <w:spacing w:before="120" w:beforeAutospacing="off" w:after="0" w:afterAutospacing="off" w:line="259" w:lineRule="auto"/>
              <w:ind w:left="0" w:right="0"/>
              <w:jc w:val="both"/>
              <w:rPr>
                <w:rFonts w:cs="Arial"/>
              </w:rPr>
            </w:pPr>
            <w:r w:rsidRPr="1C5636B0" w:rsidR="002065E9">
              <w:rPr>
                <w:rFonts w:cs="Arial"/>
                <w:color w:val="000000" w:themeColor="text1" w:themeTint="FF" w:themeShade="FF"/>
                <w:u w:val="single"/>
              </w:rPr>
              <w:t>Members Absent:</w:t>
            </w:r>
            <w:r w:rsidRPr="1C5636B0" w:rsidR="731D1EEE">
              <w:rPr>
                <w:rFonts w:cs="Arial"/>
              </w:rPr>
              <w:t xml:space="preserve"> </w:t>
            </w:r>
            <w:r w:rsidRPr="1C5636B0" w:rsidR="7556341D">
              <w:rPr>
                <w:rFonts w:cs="Arial"/>
              </w:rPr>
              <w:t>Kamaria Laffrey, Michelle McKinney</w:t>
            </w:r>
            <w:r w:rsidRPr="1C5636B0" w:rsidR="567E7DBC">
              <w:rPr>
                <w:rFonts w:cs="Arial"/>
              </w:rPr>
              <w:t>, Bernard Washington</w:t>
            </w:r>
          </w:p>
          <w:p w:rsidRPr="006B35D8" w:rsidR="006C213A" w:rsidP="51108E09" w:rsidRDefault="00677B2D" w14:paraId="0538A66E" wp14:textId="6039C425">
            <w:pPr>
              <w:pStyle w:val="BodyText2"/>
              <w:spacing w:after="0"/>
              <w:jc w:val="both"/>
              <w:rPr>
                <w:rFonts w:cs="Arial"/>
                <w:u w:val="none"/>
              </w:rPr>
            </w:pPr>
            <w:r w:rsidRPr="11F6C957" w:rsidR="000E17CC">
              <w:rPr>
                <w:rFonts w:cs="Arial"/>
                <w:u w:val="single"/>
              </w:rPr>
              <w:t>G</w:t>
            </w:r>
            <w:r w:rsidRPr="11F6C957" w:rsidR="2BB20C37">
              <w:rPr>
                <w:rFonts w:cs="Arial"/>
                <w:u w:val="single"/>
              </w:rPr>
              <w:t>uests Present</w:t>
            </w:r>
            <w:r w:rsidRPr="11F6C957" w:rsidR="63B3D8B9">
              <w:rPr>
                <w:rFonts w:cs="Arial"/>
                <w:u w:val="single"/>
              </w:rPr>
              <w:t>:</w:t>
            </w:r>
            <w:r w:rsidRPr="11F6C957" w:rsidR="50C0B177">
              <w:rPr>
                <w:rFonts w:cs="Arial"/>
                <w:u w:val="none"/>
              </w:rPr>
              <w:t xml:space="preserve">  </w:t>
            </w:r>
            <w:r w:rsidRPr="11F6C957" w:rsidR="4BFEEFEE">
              <w:rPr>
                <w:rFonts w:cs="Arial"/>
                <w:u w:val="none"/>
              </w:rPr>
              <w:t>None</w:t>
            </w:r>
          </w:p>
          <w:p w:rsidRPr="006B35D8" w:rsidR="006C213A" w:rsidP="51108E09" w:rsidRDefault="00677B2D" w14:paraId="4987C1E6" wp14:textId="0E4138FE">
            <w:pPr>
              <w:pStyle w:val="BodyText2"/>
              <w:spacing w:after="0"/>
              <w:jc w:val="both"/>
              <w:rPr>
                <w:rFonts w:cs="Arial"/>
              </w:rPr>
            </w:pPr>
            <w:r w:rsidRPr="51108E09" w:rsidR="1D9A9D6E">
              <w:rPr>
                <w:rFonts w:cs="Arial"/>
                <w:u w:val="single"/>
              </w:rPr>
              <w:t>Recipient</w:t>
            </w:r>
            <w:r w:rsidRPr="51108E09" w:rsidR="5C713427">
              <w:rPr>
                <w:rFonts w:cs="Arial"/>
                <w:u w:val="single"/>
              </w:rPr>
              <w:t xml:space="preserve"> </w:t>
            </w:r>
            <w:r w:rsidRPr="51108E09" w:rsidR="002065E9">
              <w:rPr>
                <w:rFonts w:cs="Arial"/>
                <w:u w:val="single"/>
              </w:rPr>
              <w:t>Staff Present:</w:t>
            </w:r>
            <w:r w:rsidRPr="51108E09" w:rsidR="5C571E90">
              <w:rPr>
                <w:rFonts w:cs="Arial"/>
              </w:rPr>
              <w:t xml:space="preserve"> </w:t>
            </w:r>
            <w:r w:rsidRPr="51108E09" w:rsidR="327E6F6F">
              <w:rPr>
                <w:rFonts w:cs="Arial"/>
              </w:rPr>
              <w:t>None</w:t>
            </w:r>
          </w:p>
          <w:p w:rsidRPr="006B35D8" w:rsidR="008D2E35" w:rsidP="00FC2163" w:rsidRDefault="008D2E35" w14:paraId="5627A572" wp14:textId="77777777">
            <w:pPr>
              <w:pStyle w:val="BodyText2"/>
              <w:spacing w:after="0"/>
              <w:jc w:val="both"/>
              <w:rPr>
                <w:rFonts w:cs="Arial"/>
                <w:szCs w:val="24"/>
                <w:u w:val="single"/>
              </w:rPr>
            </w:pPr>
            <w:r w:rsidRPr="006B35D8">
              <w:rPr>
                <w:rFonts w:cs="Arial"/>
                <w:szCs w:val="24"/>
                <w:u w:val="single"/>
              </w:rPr>
              <w:t>Lead Agency Staff Present:</w:t>
            </w:r>
            <w:r w:rsidRPr="006A3B4D" w:rsidR="006A3B4D">
              <w:rPr>
                <w:rFonts w:cs="Arial"/>
                <w:szCs w:val="24"/>
              </w:rPr>
              <w:t xml:space="preserve"> None</w:t>
            </w:r>
          </w:p>
          <w:p w:rsidR="00483C09" w:rsidP="72D5472F" w:rsidRDefault="00E47AC4" w14:paraId="1FE06676" wp14:textId="29F40FF5">
            <w:pPr>
              <w:pStyle w:val="BodyText2"/>
              <w:spacing w:after="0"/>
              <w:jc w:val="both"/>
              <w:rPr>
                <w:rFonts w:cs="Arial"/>
              </w:rPr>
            </w:pPr>
            <w:r w:rsidRPr="51108E09" w:rsidR="5CA62E1B">
              <w:rPr>
                <w:rFonts w:cs="Arial"/>
                <w:u w:val="single"/>
              </w:rPr>
              <w:t>Health Council</w:t>
            </w:r>
            <w:r w:rsidRPr="51108E09" w:rsidR="7B1AEA58">
              <w:rPr>
                <w:rFonts w:cs="Arial"/>
                <w:u w:val="single"/>
              </w:rPr>
              <w:t xml:space="preserve"> </w:t>
            </w:r>
            <w:r w:rsidRPr="51108E09" w:rsidR="3F7A7FC0">
              <w:rPr>
                <w:rFonts w:cs="Arial"/>
                <w:u w:val="single"/>
              </w:rPr>
              <w:t>Staff Present:</w:t>
            </w:r>
            <w:r w:rsidRPr="51108E09" w:rsidR="35592200">
              <w:rPr>
                <w:rFonts w:cs="Arial"/>
              </w:rPr>
              <w:t xml:space="preserve"> </w:t>
            </w:r>
            <w:r w:rsidRPr="51108E09" w:rsidR="4E80EB32">
              <w:rPr>
                <w:rFonts w:cs="Arial"/>
              </w:rPr>
              <w:t xml:space="preserve">Katie </w:t>
            </w:r>
            <w:r w:rsidRPr="51108E09" w:rsidR="4E80EB32">
              <w:rPr>
                <w:rFonts w:cs="Arial"/>
              </w:rPr>
              <w:t>Scussel</w:t>
            </w:r>
          </w:p>
          <w:p w:rsidRPr="006B35D8" w:rsidR="004E57E0" w:rsidP="00FC2163" w:rsidRDefault="004E57E0" w14:paraId="02EB378F" wp14:textId="77777777">
            <w:pPr>
              <w:pStyle w:val="BodyText2"/>
              <w:spacing w:after="0"/>
              <w:jc w:val="both"/>
              <w:rPr>
                <w:rFonts w:cs="Arial"/>
                <w:szCs w:val="24"/>
              </w:rPr>
            </w:pPr>
          </w:p>
        </w:tc>
      </w:tr>
      <w:tr xmlns:wp14="http://schemas.microsoft.com/office/word/2010/wordml" w:rsidRPr="00F343DB" w:rsidR="004E57E0" w:rsidTr="1C5636B0" w14:paraId="46E210EE" wp14:textId="77777777">
        <w:tblPrEx>
          <w:tblCellMar>
            <w:top w:w="0" w:type="dxa"/>
            <w:bottom w:w="0" w:type="dxa"/>
          </w:tblCellMar>
        </w:tblPrEx>
        <w:trPr>
          <w:trHeight w:val="962"/>
        </w:trPr>
        <w:tc>
          <w:tcPr>
            <w:tcW w:w="2358" w:type="dxa"/>
            <w:tcMar/>
          </w:tcPr>
          <w:p w:rsidRPr="00F53B84" w:rsidR="004E57E0" w:rsidP="759F4323" w:rsidRDefault="004E57E0" w14:paraId="074E76CB" wp14:textId="77777777">
            <w:pPr>
              <w:pStyle w:val="Heading3"/>
              <w:keepNext w:val="0"/>
              <w:spacing w:before="120" w:after="120"/>
              <w:rPr>
                <w:rFonts w:cs="Arial"/>
                <w:color w:val="000000"/>
                <w:sz w:val="24"/>
                <w:szCs w:val="24"/>
              </w:rPr>
            </w:pPr>
            <w:r w:rsidRPr="759F4323" w:rsidR="004E57E0">
              <w:rPr>
                <w:rFonts w:cs="Arial"/>
                <w:color w:val="000000" w:themeColor="text1" w:themeTint="FF" w:themeShade="FF"/>
                <w:sz w:val="24"/>
                <w:szCs w:val="24"/>
              </w:rPr>
              <w:t>CHANGES TO AGENDA</w:t>
            </w:r>
          </w:p>
        </w:tc>
        <w:tc>
          <w:tcPr>
            <w:tcW w:w="7200" w:type="dxa"/>
            <w:tcMar/>
          </w:tcPr>
          <w:p w:rsidRPr="004E57E0" w:rsidR="004E57E0" w:rsidP="7DF82E53" w:rsidRDefault="008F3ACA" w14:paraId="296F1A0D" wp14:textId="5B946292">
            <w:pPr>
              <w:pStyle w:val="BodyText2"/>
              <w:spacing w:after="0"/>
              <w:jc w:val="both"/>
              <w:rPr>
                <w:rFonts w:cs="Arial"/>
                <w:color w:val="000000" w:themeColor="text1" w:themeTint="FF" w:themeShade="FF"/>
              </w:rPr>
            </w:pPr>
            <w:r w:rsidRPr="7DF82E53" w:rsidR="008F3ACA">
              <w:rPr>
                <w:rFonts w:cs="Arial"/>
                <w:color w:val="000000" w:themeColor="text1" w:themeTint="FF" w:themeShade="FF"/>
              </w:rPr>
              <w:t>There were no changes to the agenda.</w:t>
            </w:r>
            <w:r w:rsidRPr="7DF82E53" w:rsidR="008807CD">
              <w:rPr>
                <w:rFonts w:cs="Arial"/>
                <w:color w:val="000000" w:themeColor="text1" w:themeTint="FF" w:themeShade="FF"/>
              </w:rPr>
              <w:t xml:space="preserve"> </w:t>
            </w:r>
          </w:p>
          <w:p w:rsidRPr="004E57E0" w:rsidR="004E57E0" w:rsidP="7DF82E53" w:rsidRDefault="008F3ACA" w14:paraId="7BA9954B" wp14:textId="0B42631A">
            <w:pPr>
              <w:pStyle w:val="BodyText2"/>
              <w:spacing w:after="0"/>
              <w:jc w:val="both"/>
              <w:rPr>
                <w:rFonts w:cs="Arial"/>
                <w:color w:val="000000" w:themeColor="text1" w:themeTint="FF" w:themeShade="FF"/>
              </w:rPr>
            </w:pPr>
          </w:p>
          <w:p w:rsidR="40576CB7" w:rsidP="11F6C957" w:rsidRDefault="40576CB7" w14:paraId="52E1EC7D" w14:textId="5FDD3CE1">
            <w:pPr>
              <w:pStyle w:val="Normal"/>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11F6C957" w:rsidR="40576CB7">
              <w:rPr>
                <w:rFonts w:ascii="Arial" w:hAnsi="Arial" w:eastAsia="Calibri" w:cs="Arial"/>
                <w:color w:val="000000" w:themeColor="text1" w:themeTint="FF" w:themeShade="FF"/>
                <w:sz w:val="24"/>
                <w:szCs w:val="24"/>
              </w:rPr>
              <w:t xml:space="preserve">As an icebreaker, members shared </w:t>
            </w:r>
            <w:r w:rsidRPr="11F6C957" w:rsidR="40D7EA6F">
              <w:rPr>
                <w:rFonts w:ascii="Arial" w:hAnsi="Arial" w:eastAsia="Calibri" w:cs="Arial"/>
                <w:color w:val="000000" w:themeColor="text1" w:themeTint="FF" w:themeShade="FF"/>
                <w:sz w:val="24"/>
                <w:szCs w:val="24"/>
              </w:rPr>
              <w:t>what they wanted to be when they grew up and what was their first job.</w:t>
            </w:r>
          </w:p>
          <w:p w:rsidRPr="004E57E0" w:rsidR="004E57E0" w:rsidP="759F4323" w:rsidRDefault="008F3ACA" w14:paraId="4B8518D0" wp14:textId="2405A49D">
            <w:pPr>
              <w:pStyle w:val="BodyText2"/>
              <w:spacing w:after="0"/>
              <w:jc w:val="both"/>
              <w:rPr>
                <w:rFonts w:cs="Arial"/>
                <w:color w:val="000000"/>
              </w:rPr>
            </w:pPr>
          </w:p>
        </w:tc>
      </w:tr>
      <w:tr xmlns:wp14="http://schemas.microsoft.com/office/word/2010/wordml" w:rsidRPr="00F343DB" w:rsidR="00507FA2" w:rsidTr="1C5636B0" w14:paraId="31C720D3" wp14:textId="77777777">
        <w:tblPrEx>
          <w:tblCellMar>
            <w:top w:w="0" w:type="dxa"/>
            <w:bottom w:w="0" w:type="dxa"/>
          </w:tblCellMar>
        </w:tblPrEx>
        <w:trPr>
          <w:trHeight w:val="819"/>
        </w:trPr>
        <w:tc>
          <w:tcPr>
            <w:tcW w:w="2358" w:type="dxa"/>
            <w:tcMar/>
          </w:tcPr>
          <w:p w:rsidRPr="003B30AA" w:rsidR="00507FA2" w:rsidP="759F4323" w:rsidRDefault="00507FA2" w14:paraId="6A05A809" wp14:textId="77777777">
            <w:pPr>
              <w:rPr>
                <w:rFonts w:ascii="Arial" w:hAnsi="Arial" w:cs="Arial"/>
                <w:b w:val="1"/>
                <w:bCs w:val="1"/>
                <w:color w:val="000000"/>
                <w:sz w:val="24"/>
                <w:szCs w:val="24"/>
              </w:rPr>
            </w:pPr>
          </w:p>
          <w:p w:rsidRPr="003B30AA" w:rsidR="00507FA2" w:rsidP="759F4323" w:rsidRDefault="00507FA2" w14:paraId="06482F54" wp14:textId="77777777">
            <w:pPr>
              <w:rPr>
                <w:rFonts w:ascii="Arial" w:hAnsi="Arial" w:cs="Arial"/>
                <w:b w:val="1"/>
                <w:bCs w:val="1"/>
                <w:color w:val="000000"/>
                <w:sz w:val="24"/>
                <w:szCs w:val="24"/>
              </w:rPr>
            </w:pPr>
            <w:r w:rsidRPr="759F4323" w:rsidR="00507FA2">
              <w:rPr>
                <w:rFonts w:ascii="Arial" w:hAnsi="Arial" w:cs="Arial"/>
                <w:b w:val="1"/>
                <w:bCs w:val="1"/>
                <w:color w:val="000000" w:themeColor="text1" w:themeTint="FF" w:themeShade="FF"/>
                <w:sz w:val="24"/>
                <w:szCs w:val="24"/>
              </w:rPr>
              <w:t>ADOPTION OF MINUTES</w:t>
            </w:r>
          </w:p>
          <w:p w:rsidRPr="003B30AA" w:rsidR="00507FA2" w:rsidP="759F4323" w:rsidRDefault="00507FA2" w14:paraId="5A39BBE3" wp14:textId="77777777">
            <w:pPr>
              <w:rPr>
                <w:rFonts w:ascii="Arial" w:hAnsi="Arial" w:cs="Arial"/>
                <w:b w:val="1"/>
                <w:bCs w:val="1"/>
                <w:color w:val="000000"/>
                <w:sz w:val="24"/>
                <w:szCs w:val="24"/>
              </w:rPr>
            </w:pPr>
          </w:p>
        </w:tc>
        <w:tc>
          <w:tcPr>
            <w:tcW w:w="7200" w:type="dxa"/>
            <w:tcMar/>
            <w:vAlign w:val="center"/>
          </w:tcPr>
          <w:p w:rsidRPr="00C04A5D" w:rsidR="00E65C96" w:rsidP="54CF0DEB" w:rsidRDefault="00017BA4" w14:paraId="2F72B305" wp14:textId="2F72971F">
            <w:pPr>
              <w:pStyle w:val="Normal"/>
              <w:jc w:val="both"/>
              <w:rPr>
                <w:rFonts w:ascii="Arial" w:hAnsi="Arial" w:cs="Arial"/>
                <w:b w:val="1"/>
                <w:bCs w:val="1"/>
                <w:color w:val="000000"/>
                <w:sz w:val="24"/>
                <w:szCs w:val="24"/>
              </w:rPr>
            </w:pPr>
            <w:r w:rsidRPr="11F6C957" w:rsidR="0ED69432">
              <w:rPr>
                <w:rFonts w:ascii="Arial" w:hAnsi="Arial" w:eastAsia="Arial" w:cs="Arial"/>
                <w:b w:val="0"/>
                <w:bCs w:val="0"/>
                <w:i w:val="0"/>
                <w:iCs w:val="0"/>
                <w:noProof w:val="0"/>
                <w:color w:val="000000" w:themeColor="text1" w:themeTint="FF" w:themeShade="FF"/>
                <w:sz w:val="24"/>
                <w:szCs w:val="24"/>
                <w:lang w:val="en-US"/>
              </w:rPr>
              <w:t xml:space="preserve">The </w:t>
            </w:r>
            <w:r w:rsidRPr="11F6C957" w:rsidR="5DE63549">
              <w:rPr>
                <w:rFonts w:ascii="Arial" w:hAnsi="Arial" w:eastAsia="Arial" w:cs="Arial"/>
                <w:b w:val="0"/>
                <w:bCs w:val="0"/>
                <w:i w:val="0"/>
                <w:iCs w:val="0"/>
                <w:noProof w:val="0"/>
                <w:color w:val="000000" w:themeColor="text1" w:themeTint="FF" w:themeShade="FF"/>
                <w:sz w:val="24"/>
                <w:szCs w:val="24"/>
                <w:lang w:val="en-US"/>
              </w:rPr>
              <w:t xml:space="preserve">committee reviewed the </w:t>
            </w:r>
            <w:r w:rsidRPr="11F6C957" w:rsidR="0ED69432">
              <w:rPr>
                <w:rFonts w:ascii="Arial" w:hAnsi="Arial" w:eastAsia="Arial" w:cs="Arial"/>
                <w:b w:val="0"/>
                <w:bCs w:val="0"/>
                <w:i w:val="0"/>
                <w:iCs w:val="0"/>
                <w:noProof w:val="0"/>
                <w:color w:val="000000" w:themeColor="text1" w:themeTint="FF" w:themeShade="FF"/>
                <w:sz w:val="24"/>
                <w:szCs w:val="24"/>
                <w:lang w:val="en-US"/>
              </w:rPr>
              <w:t xml:space="preserve">minutes for </w:t>
            </w:r>
            <w:r w:rsidRPr="11F6C957" w:rsidR="0C0429B6">
              <w:rPr>
                <w:rFonts w:ascii="Arial" w:hAnsi="Arial" w:eastAsia="Arial" w:cs="Arial"/>
                <w:b w:val="0"/>
                <w:bCs w:val="0"/>
                <w:i w:val="0"/>
                <w:iCs w:val="0"/>
                <w:noProof w:val="0"/>
                <w:color w:val="000000" w:themeColor="text1" w:themeTint="FF" w:themeShade="FF"/>
                <w:sz w:val="24"/>
                <w:szCs w:val="24"/>
                <w:lang w:val="en-US"/>
              </w:rPr>
              <w:t>February 25</w:t>
            </w:r>
            <w:r w:rsidRPr="11F6C957" w:rsidR="6604C72B">
              <w:rPr>
                <w:rFonts w:ascii="Arial" w:hAnsi="Arial" w:eastAsia="Arial" w:cs="Arial"/>
                <w:b w:val="0"/>
                <w:bCs w:val="0"/>
                <w:i w:val="0"/>
                <w:iCs w:val="0"/>
                <w:noProof w:val="0"/>
                <w:color w:val="000000" w:themeColor="text1" w:themeTint="FF" w:themeShade="FF"/>
                <w:sz w:val="24"/>
                <w:szCs w:val="24"/>
                <w:lang w:val="en-US"/>
              </w:rPr>
              <w:t>, 2021</w:t>
            </w:r>
            <w:r w:rsidRPr="11F6C957" w:rsidR="2B843425">
              <w:rPr>
                <w:rFonts w:ascii="Arial" w:hAnsi="Arial" w:eastAsia="Arial" w:cs="Arial"/>
                <w:b w:val="0"/>
                <w:bCs w:val="0"/>
                <w:i w:val="0"/>
                <w:iCs w:val="0"/>
                <w:noProof w:val="0"/>
                <w:color w:val="000000" w:themeColor="text1" w:themeTint="FF" w:themeShade="FF"/>
                <w:sz w:val="24"/>
                <w:szCs w:val="24"/>
                <w:lang w:val="en-US"/>
              </w:rPr>
              <w:t xml:space="preserve"> and did not make any changes</w:t>
            </w:r>
            <w:r w:rsidRPr="11F6C957" w:rsidR="6604C72B">
              <w:rPr>
                <w:rFonts w:ascii="Arial" w:hAnsi="Arial" w:eastAsia="Arial" w:cs="Arial"/>
                <w:b w:val="0"/>
                <w:bCs w:val="0"/>
                <w:i w:val="0"/>
                <w:iCs w:val="0"/>
                <w:noProof w:val="0"/>
                <w:color w:val="000000" w:themeColor="text1" w:themeTint="FF" w:themeShade="FF"/>
                <w:sz w:val="24"/>
                <w:szCs w:val="24"/>
                <w:lang w:val="en-US"/>
              </w:rPr>
              <w:t>.</w:t>
            </w:r>
            <w:r w:rsidRPr="11F6C957" w:rsidR="5BC22A72">
              <w:rPr>
                <w:rFonts w:ascii="Arial" w:hAnsi="Arial" w:eastAsia="Arial" w:cs="Arial"/>
                <w:b w:val="0"/>
                <w:bCs w:val="0"/>
                <w:i w:val="0"/>
                <w:iCs w:val="0"/>
                <w:noProof w:val="0"/>
                <w:color w:val="000000" w:themeColor="text1" w:themeTint="FF" w:themeShade="FF"/>
                <w:sz w:val="24"/>
                <w:szCs w:val="24"/>
                <w:lang w:val="en-US"/>
              </w:rPr>
              <w:t xml:space="preserve"> The minutes</w:t>
            </w:r>
            <w:r w:rsidRPr="11F6C957" w:rsidR="0ED69432">
              <w:rPr>
                <w:rFonts w:ascii="Arial" w:hAnsi="Arial" w:eastAsia="Arial" w:cs="Arial"/>
                <w:b w:val="0"/>
                <w:bCs w:val="0"/>
                <w:i w:val="0"/>
                <w:iCs w:val="0"/>
                <w:noProof w:val="0"/>
                <w:color w:val="000000" w:themeColor="text1" w:themeTint="FF" w:themeShade="FF"/>
                <w:sz w:val="24"/>
                <w:szCs w:val="24"/>
                <w:lang w:val="en-US"/>
              </w:rPr>
              <w:t xml:space="preserve"> were tabled as the committee is unable to vote virtually at this time.</w:t>
            </w:r>
            <w:r w:rsidRPr="11F6C957" w:rsidR="576374EC">
              <w:rPr>
                <w:rFonts w:ascii="Arial" w:hAnsi="Arial" w:cs="Arial"/>
                <w:b w:val="0"/>
                <w:bCs w:val="0"/>
                <w:color w:val="000000" w:themeColor="text1" w:themeTint="FF" w:themeShade="FF"/>
                <w:sz w:val="24"/>
                <w:szCs w:val="24"/>
              </w:rPr>
              <w:t xml:space="preserve"> </w:t>
            </w:r>
          </w:p>
          <w:p w:rsidRPr="00C81643" w:rsidR="00C04A5D" w:rsidP="759F4323" w:rsidRDefault="00C04A5D" w14:paraId="41C8F396" wp14:textId="77777777">
            <w:pPr>
              <w:jc w:val="both"/>
              <w:rPr>
                <w:rFonts w:cs="Arial"/>
                <w:b w:val="1"/>
                <w:bCs w:val="1"/>
                <w:color w:val="000000"/>
              </w:rPr>
            </w:pPr>
          </w:p>
        </w:tc>
      </w:tr>
      <w:tr xmlns:wp14="http://schemas.microsoft.com/office/word/2010/wordml" w:rsidRPr="00F343DB" w:rsidR="001B7F64" w:rsidTr="1C5636B0" w14:paraId="55A3BA02" wp14:textId="77777777">
        <w:tblPrEx>
          <w:tblCellMar>
            <w:top w:w="0" w:type="dxa"/>
            <w:bottom w:w="0" w:type="dxa"/>
          </w:tblCellMar>
        </w:tblPrEx>
        <w:trPr>
          <w:trHeight w:val="819"/>
        </w:trPr>
        <w:tc>
          <w:tcPr>
            <w:tcW w:w="2358" w:type="dxa"/>
            <w:tcMar/>
          </w:tcPr>
          <w:p w:rsidR="00C04A5D" w:rsidP="759F4323" w:rsidRDefault="00C04A5D" w14:paraId="72A3D3EC" wp14:textId="77777777">
            <w:pPr>
              <w:rPr>
                <w:rFonts w:ascii="Arial" w:hAnsi="Arial" w:cs="Arial"/>
                <w:b w:val="1"/>
                <w:bCs w:val="1"/>
                <w:color w:val="000000"/>
                <w:sz w:val="24"/>
                <w:szCs w:val="24"/>
                <w:highlight w:val="yellow"/>
              </w:rPr>
            </w:pPr>
          </w:p>
          <w:p w:rsidRPr="003B30AA" w:rsidR="001B7F64" w:rsidP="759F4323" w:rsidRDefault="001B7F64" w14:paraId="4126A7ED" wp14:textId="77777777">
            <w:pPr>
              <w:rPr>
                <w:rFonts w:ascii="Arial" w:hAnsi="Arial" w:cs="Arial"/>
                <w:b w:val="1"/>
                <w:bCs w:val="1"/>
                <w:color w:val="000000"/>
                <w:sz w:val="24"/>
                <w:szCs w:val="24"/>
              </w:rPr>
            </w:pPr>
            <w:r w:rsidRPr="759F4323" w:rsidR="001B7F64">
              <w:rPr>
                <w:rFonts w:ascii="Arial" w:hAnsi="Arial" w:cs="Arial"/>
                <w:b w:val="1"/>
                <w:bCs w:val="1"/>
                <w:color w:val="000000" w:themeColor="text1" w:themeTint="FF" w:themeShade="FF"/>
                <w:sz w:val="24"/>
                <w:szCs w:val="24"/>
              </w:rPr>
              <w:t>CARE COUNCIL REPORT</w:t>
            </w:r>
          </w:p>
        </w:tc>
        <w:tc>
          <w:tcPr>
            <w:tcW w:w="7200" w:type="dxa"/>
            <w:tcMar/>
            <w:vAlign w:val="center"/>
          </w:tcPr>
          <w:p w:rsidR="00C04A5D" w:rsidP="001B7F64" w:rsidRDefault="00C04A5D" w14:paraId="0D0B940D" wp14:textId="77777777">
            <w:pPr>
              <w:jc w:val="both"/>
              <w:rPr>
                <w:rFonts w:ascii="Arial" w:hAnsi="Arial" w:cs="Arial"/>
                <w:color w:val="000000"/>
                <w:sz w:val="24"/>
                <w:szCs w:val="24"/>
              </w:rPr>
            </w:pPr>
          </w:p>
          <w:tbl>
            <w:tblPr>
              <w:tblW w:w="0" w:type="auto"/>
              <w:tblLayout w:type="fixed"/>
              <w:tblLook w:val="04A0" w:firstRow="1" w:lastRow="0" w:firstColumn="1" w:lastColumn="0" w:noHBand="0" w:noVBand="1"/>
            </w:tblPr>
            <w:tblGrid>
              <w:gridCol w:w="6996"/>
            </w:tblGrid>
            <w:tr w:rsidRPr="00552488" w:rsidR="000108B4" w:rsidTr="11F6C957" w14:paraId="720AD22F" wp14:textId="77777777">
              <w:trPr>
                <w:trHeight w:val="351"/>
              </w:trPr>
              <w:tc>
                <w:tcPr>
                  <w:tcW w:w="6996" w:type="dxa"/>
                  <w:shd w:val="clear" w:color="auto" w:fill="auto"/>
                  <w:tcMar/>
                </w:tcPr>
                <w:p w:rsidRPr="00552488" w:rsidR="000108B4" w:rsidP="11F6C957" w:rsidRDefault="000108B4" w14:paraId="7FC0F316" wp14:textId="7751AB3C">
                  <w:pPr>
                    <w:pStyle w:val="BodyText2"/>
                    <w:spacing w:before="120" w:beforeAutospacing="off" w:after="120" w:afterAutospacing="off" w:line="276" w:lineRule="auto"/>
                    <w:ind w:left="0" w:right="0"/>
                    <w:jc w:val="both"/>
                    <w:rPr>
                      <w:rFonts w:ascii="Arial" w:hAnsi="Arial" w:eastAsia="Times New Roman" w:cs="Times New Roman"/>
                      <w:b w:val="0"/>
                      <w:bCs w:val="0"/>
                      <w:i w:val="0"/>
                      <w:iCs w:val="0"/>
                      <w:noProof w:val="0"/>
                      <w:color w:val="000000" w:themeColor="text1" w:themeTint="FF" w:themeShade="FF"/>
                      <w:sz w:val="24"/>
                      <w:szCs w:val="24"/>
                      <w:lang w:val="en-US"/>
                    </w:rPr>
                  </w:pPr>
                  <w:r w:rsidRPr="11F6C957" w:rsidR="132D75F8">
                    <w:rPr>
                      <w:rFonts w:ascii="Arial" w:hAnsi="Arial" w:eastAsia="Arial" w:cs="Arial"/>
                      <w:b w:val="0"/>
                      <w:bCs w:val="0"/>
                      <w:i w:val="0"/>
                      <w:iCs w:val="0"/>
                      <w:noProof w:val="0"/>
                      <w:color w:val="000000" w:themeColor="text1" w:themeTint="FF" w:themeShade="FF"/>
                      <w:sz w:val="24"/>
                      <w:szCs w:val="24"/>
                      <w:lang w:val="en-US"/>
                    </w:rPr>
                    <w:t xml:space="preserve">The Care Council met </w:t>
                  </w:r>
                  <w:r w:rsidRPr="11F6C957" w:rsidR="2947878A">
                    <w:rPr>
                      <w:rFonts w:ascii="Arial" w:hAnsi="Arial" w:eastAsia="Arial" w:cs="Arial"/>
                      <w:b w:val="0"/>
                      <w:bCs w:val="0"/>
                      <w:i w:val="0"/>
                      <w:iCs w:val="0"/>
                      <w:noProof w:val="0"/>
                      <w:color w:val="000000" w:themeColor="text1" w:themeTint="FF" w:themeShade="FF"/>
                      <w:sz w:val="24"/>
                      <w:szCs w:val="24"/>
                      <w:lang w:val="en-US"/>
                    </w:rPr>
                    <w:t xml:space="preserve">virtually </w:t>
                  </w:r>
                  <w:r w:rsidRPr="11F6C957" w:rsidR="132D75F8">
                    <w:rPr>
                      <w:rFonts w:ascii="Arial" w:hAnsi="Arial" w:eastAsia="Arial" w:cs="Arial"/>
                      <w:b w:val="0"/>
                      <w:bCs w:val="0"/>
                      <w:i w:val="0"/>
                      <w:iCs w:val="0"/>
                      <w:noProof w:val="0"/>
                      <w:color w:val="000000" w:themeColor="text1" w:themeTint="FF" w:themeShade="FF"/>
                      <w:sz w:val="24"/>
                      <w:szCs w:val="24"/>
                      <w:lang w:val="en-US"/>
                    </w:rPr>
                    <w:t xml:space="preserve">on </w:t>
                  </w:r>
                  <w:r w:rsidRPr="11F6C957" w:rsidR="57DDE9FB">
                    <w:rPr>
                      <w:rFonts w:ascii="Arial" w:hAnsi="Arial" w:eastAsia="Arial" w:cs="Arial"/>
                      <w:b w:val="0"/>
                      <w:bCs w:val="0"/>
                      <w:i w:val="0"/>
                      <w:iCs w:val="0"/>
                      <w:noProof w:val="0"/>
                      <w:color w:val="000000" w:themeColor="text1" w:themeTint="FF" w:themeShade="FF"/>
                      <w:sz w:val="24"/>
                      <w:szCs w:val="24"/>
                      <w:lang w:val="en-US"/>
                    </w:rPr>
                    <w:t>March 3, 2021.</w:t>
                  </w:r>
                  <w:r w:rsidRPr="11F6C957" w:rsidR="0C220135">
                    <w:rPr>
                      <w:rFonts w:ascii="Arial" w:hAnsi="Arial" w:eastAsia="Arial" w:cs="Arial"/>
                      <w:b w:val="0"/>
                      <w:bCs w:val="0"/>
                      <w:i w:val="0"/>
                      <w:iCs w:val="0"/>
                      <w:noProof w:val="0"/>
                      <w:color w:val="000000" w:themeColor="text1" w:themeTint="FF" w:themeShade="FF"/>
                      <w:sz w:val="24"/>
                      <w:szCs w:val="24"/>
                      <w:lang w:val="en-US"/>
                    </w:rPr>
                    <w:t xml:space="preserve"> Their first in-person meeting will be next month on April 7, 2021</w:t>
                  </w:r>
                  <w:r w:rsidRPr="11F6C957" w:rsidR="392545E3">
                    <w:rPr>
                      <w:rFonts w:ascii="Arial" w:hAnsi="Arial" w:eastAsia="Arial" w:cs="Arial"/>
                      <w:b w:val="0"/>
                      <w:bCs w:val="0"/>
                      <w:i w:val="0"/>
                      <w:iCs w:val="0"/>
                      <w:noProof w:val="0"/>
                      <w:color w:val="000000" w:themeColor="text1" w:themeTint="FF" w:themeShade="FF"/>
                      <w:sz w:val="24"/>
                      <w:szCs w:val="24"/>
                      <w:lang w:val="en-US"/>
                    </w:rPr>
                    <w:t xml:space="preserve"> at Metro Inclusive Health in St. Pete</w:t>
                  </w:r>
                  <w:r w:rsidRPr="11F6C957" w:rsidR="0C220135">
                    <w:rPr>
                      <w:rFonts w:ascii="Arial" w:hAnsi="Arial" w:eastAsia="Arial" w:cs="Arial"/>
                      <w:b w:val="0"/>
                      <w:bCs w:val="0"/>
                      <w:i w:val="0"/>
                      <w:iCs w:val="0"/>
                      <w:noProof w:val="0"/>
                      <w:color w:val="000000" w:themeColor="text1" w:themeTint="FF" w:themeShade="FF"/>
                      <w:sz w:val="24"/>
                      <w:szCs w:val="24"/>
                      <w:lang w:val="en-US"/>
                    </w:rPr>
                    <w:t>. This meeting will be a hybrid meeting and anyone</w:t>
                  </w:r>
                  <w:r w:rsidRPr="11F6C957" w:rsidR="3B72E672">
                    <w:rPr>
                      <w:rFonts w:ascii="Arial" w:hAnsi="Arial" w:eastAsia="Arial" w:cs="Arial"/>
                      <w:b w:val="0"/>
                      <w:bCs w:val="0"/>
                      <w:i w:val="0"/>
                      <w:iCs w:val="0"/>
                      <w:noProof w:val="0"/>
                      <w:color w:val="000000" w:themeColor="text1" w:themeTint="FF" w:themeShade="FF"/>
                      <w:sz w:val="24"/>
                      <w:szCs w:val="24"/>
                      <w:lang w:val="en-US"/>
                    </w:rPr>
                    <w:t xml:space="preserve"> who wants can join virtually.</w:t>
                  </w:r>
                </w:p>
                <w:p w:rsidRPr="00552488" w:rsidR="000108B4" w:rsidP="11F6C957" w:rsidRDefault="000108B4" w14:paraId="6F5ED900" wp14:textId="7882020B">
                  <w:pPr>
                    <w:pStyle w:val="BodyText2"/>
                    <w:bidi w:val="0"/>
                    <w:spacing w:before="120" w:beforeAutospacing="off" w:after="120" w:afterAutospacing="off" w:line="276" w:lineRule="auto"/>
                    <w:ind w:left="0" w:right="0"/>
                    <w:jc w:val="both"/>
                    <w:rPr>
                      <w:rFonts w:ascii="Arial" w:hAnsi="Arial" w:eastAsia="Arial" w:cs="Arial"/>
                      <w:b w:val="0"/>
                      <w:bCs w:val="0"/>
                      <w:i w:val="0"/>
                      <w:iCs w:val="0"/>
                      <w:noProof w:val="0"/>
                      <w:color w:val="000000" w:themeColor="text1" w:themeTint="FF" w:themeShade="FF"/>
                      <w:sz w:val="24"/>
                      <w:szCs w:val="24"/>
                      <w:lang w:val="en-US"/>
                    </w:rPr>
                  </w:pPr>
                  <w:r w:rsidRPr="11F6C957" w:rsidR="13C58547">
                    <w:rPr>
                      <w:rFonts w:ascii="Arial" w:hAnsi="Arial" w:eastAsia="Arial" w:cs="Arial"/>
                      <w:b w:val="0"/>
                      <w:bCs w:val="0"/>
                      <w:i w:val="0"/>
                      <w:iCs w:val="0"/>
                      <w:noProof w:val="0"/>
                      <w:color w:val="000000" w:themeColor="text1" w:themeTint="FF" w:themeShade="FF"/>
                      <w:sz w:val="24"/>
                      <w:szCs w:val="24"/>
                      <w:lang w:val="en-US"/>
                    </w:rPr>
                    <w:t>The Part A Recipient, Aubrey Arnold, informed Care Council members that fiscal year 2020-2021 ended at the end of February and the 2021-2022 fiscal year beg</w:t>
                  </w:r>
                  <w:r w:rsidRPr="11F6C957" w:rsidR="57C89C98">
                    <w:rPr>
                      <w:rFonts w:ascii="Arial" w:hAnsi="Arial" w:eastAsia="Arial" w:cs="Arial"/>
                      <w:b w:val="0"/>
                      <w:bCs w:val="0"/>
                      <w:i w:val="0"/>
                      <w:iCs w:val="0"/>
                      <w:noProof w:val="0"/>
                      <w:color w:val="000000" w:themeColor="text1" w:themeTint="FF" w:themeShade="FF"/>
                      <w:sz w:val="24"/>
                      <w:szCs w:val="24"/>
                      <w:lang w:val="en-US"/>
                    </w:rPr>
                    <w:t>an on March 1, 2021. Part A has received a partial award and awaits their full notice of award. Financials are currently under review but the Part A program expects over 95%</w:t>
                  </w:r>
                  <w:r w:rsidRPr="11F6C957" w:rsidR="12D28A7B">
                    <w:rPr>
                      <w:rFonts w:ascii="Arial" w:hAnsi="Arial" w:eastAsia="Arial" w:cs="Arial"/>
                      <w:b w:val="0"/>
                      <w:bCs w:val="0"/>
                      <w:i w:val="0"/>
                      <w:iCs w:val="0"/>
                      <w:noProof w:val="0"/>
                      <w:color w:val="000000" w:themeColor="text1" w:themeTint="FF" w:themeShade="FF"/>
                      <w:sz w:val="24"/>
                      <w:szCs w:val="24"/>
                      <w:lang w:val="en-US"/>
                    </w:rPr>
                    <w:t xml:space="preserve"> spend down of their total funding. Part A also received a</w:t>
                  </w:r>
                  <w:r w:rsidRPr="11F6C957" w:rsidR="167BBAE4">
                    <w:rPr>
                      <w:rFonts w:ascii="Arial" w:hAnsi="Arial" w:eastAsia="Arial" w:cs="Arial"/>
                      <w:b w:val="0"/>
                      <w:bCs w:val="0"/>
                      <w:i w:val="0"/>
                      <w:iCs w:val="0"/>
                      <w:noProof w:val="0"/>
                      <w:color w:val="000000" w:themeColor="text1" w:themeTint="FF" w:themeShade="FF"/>
                      <w:sz w:val="24"/>
                      <w:szCs w:val="24"/>
                      <w:lang w:val="en-US"/>
                    </w:rPr>
                    <w:t xml:space="preserve"> partial </w:t>
                  </w:r>
                  <w:r w:rsidRPr="11F6C957" w:rsidR="12D28A7B">
                    <w:rPr>
                      <w:rFonts w:ascii="Arial" w:hAnsi="Arial" w:eastAsia="Arial" w:cs="Arial"/>
                      <w:b w:val="0"/>
                      <w:bCs w:val="0"/>
                      <w:i w:val="0"/>
                      <w:iCs w:val="0"/>
                      <w:noProof w:val="0"/>
                      <w:color w:val="000000" w:themeColor="text1" w:themeTint="FF" w:themeShade="FF"/>
                      <w:sz w:val="24"/>
                      <w:szCs w:val="24"/>
                      <w:lang w:val="en-US"/>
                    </w:rPr>
                    <w:t xml:space="preserve">award of $240,000 </w:t>
                  </w:r>
                  <w:proofErr w:type="spellStart"/>
                  <w:r w:rsidRPr="11F6C957" w:rsidR="12D28A7B">
                    <w:rPr>
                      <w:rFonts w:ascii="Arial" w:hAnsi="Arial" w:eastAsia="Arial" w:cs="Arial"/>
                      <w:b w:val="0"/>
                      <w:bCs w:val="0"/>
                      <w:i w:val="0"/>
                      <w:iCs w:val="0"/>
                      <w:noProof w:val="0"/>
                      <w:color w:val="000000" w:themeColor="text1" w:themeTint="FF" w:themeShade="FF"/>
                      <w:sz w:val="24"/>
                      <w:szCs w:val="24"/>
                      <w:lang w:val="en-US"/>
                    </w:rPr>
                    <w:t>thorugh</w:t>
                  </w:r>
                  <w:proofErr w:type="spellEnd"/>
                  <w:r w:rsidRPr="11F6C957" w:rsidR="12D28A7B">
                    <w:rPr>
                      <w:rFonts w:ascii="Arial" w:hAnsi="Arial" w:eastAsia="Arial" w:cs="Arial"/>
                      <w:b w:val="0"/>
                      <w:bCs w:val="0"/>
                      <w:i w:val="0"/>
                      <w:iCs w:val="0"/>
                      <w:noProof w:val="0"/>
                      <w:color w:val="000000" w:themeColor="text1" w:themeTint="FF" w:themeShade="FF"/>
                      <w:sz w:val="24"/>
                      <w:szCs w:val="24"/>
                      <w:lang w:val="en-US"/>
                    </w:rPr>
                    <w:t xml:space="preserve"> Ending the HIV Epidemic (EHE)</w:t>
                  </w:r>
                  <w:r w:rsidRPr="11F6C957" w:rsidR="6D2F01D1">
                    <w:rPr>
                      <w:rFonts w:ascii="Arial" w:hAnsi="Arial" w:eastAsia="Arial" w:cs="Arial"/>
                      <w:b w:val="0"/>
                      <w:bCs w:val="0"/>
                      <w:i w:val="0"/>
                      <w:iCs w:val="0"/>
                      <w:noProof w:val="0"/>
                      <w:color w:val="000000" w:themeColor="text1" w:themeTint="FF" w:themeShade="FF"/>
                      <w:sz w:val="24"/>
                      <w:szCs w:val="24"/>
                      <w:lang w:val="en-US"/>
                    </w:rPr>
                    <w:t xml:space="preserve"> and are hoping for an increase over last years $1,000,000 for the total award.</w:t>
                  </w:r>
                </w:p>
                <w:p w:rsidRPr="00552488" w:rsidR="000108B4" w:rsidP="11F6C957" w:rsidRDefault="000108B4" w14:paraId="5D3A9B4C" wp14:textId="73ACB71C">
                  <w:pPr>
                    <w:pStyle w:val="BodyText2"/>
                    <w:bidi w:val="0"/>
                    <w:spacing w:before="120" w:beforeAutospacing="off" w:after="120" w:afterAutospacing="off" w:line="276" w:lineRule="auto"/>
                    <w:ind w:left="0" w:right="0"/>
                    <w:jc w:val="both"/>
                    <w:rPr>
                      <w:rFonts w:ascii="Arial" w:hAnsi="Arial" w:eastAsia="Times New Roman" w:cs="Times New Roman"/>
                      <w:b w:val="0"/>
                      <w:bCs w:val="0"/>
                      <w:i w:val="0"/>
                      <w:iCs w:val="0"/>
                      <w:noProof w:val="0"/>
                      <w:color w:val="000000" w:themeColor="text1" w:themeTint="FF" w:themeShade="FF"/>
                      <w:sz w:val="24"/>
                      <w:szCs w:val="24"/>
                      <w:lang w:val="en-US"/>
                    </w:rPr>
                  </w:pPr>
                  <w:r w:rsidRPr="11F6C957" w:rsidR="6D2F01D1">
                    <w:rPr>
                      <w:rFonts w:ascii="Arial" w:hAnsi="Arial" w:eastAsia="Arial" w:cs="Arial"/>
                      <w:b w:val="0"/>
                      <w:bCs w:val="0"/>
                      <w:i w:val="0"/>
                      <w:iCs w:val="0"/>
                      <w:noProof w:val="0"/>
                      <w:color w:val="000000" w:themeColor="text1" w:themeTint="FF" w:themeShade="FF"/>
                      <w:sz w:val="24"/>
                      <w:szCs w:val="24"/>
                      <w:lang w:val="en-US"/>
                    </w:rPr>
                    <w:t xml:space="preserve">The Part B new fiscal year begins April 1, 2021. Part B staff are currently working on contract renewals and </w:t>
                  </w:r>
                  <w:r w:rsidRPr="11F6C957" w:rsidR="6D2F01D1">
                    <w:rPr>
                      <w:rFonts w:ascii="Arial" w:hAnsi="Arial" w:eastAsia="Arial" w:cs="Arial"/>
                      <w:b w:val="0"/>
                      <w:bCs w:val="0"/>
                      <w:i w:val="0"/>
                      <w:iCs w:val="0"/>
                      <w:noProof w:val="0"/>
                      <w:color w:val="000000" w:themeColor="text1" w:themeTint="FF" w:themeShade="FF"/>
                      <w:sz w:val="24"/>
                      <w:szCs w:val="24"/>
                      <w:lang w:val="en-US"/>
                    </w:rPr>
                    <w:t>ex</w:t>
                  </w:r>
                  <w:r w:rsidRPr="11F6C957" w:rsidR="21D1BABE">
                    <w:rPr>
                      <w:rFonts w:ascii="Arial" w:hAnsi="Arial" w:eastAsia="Arial" w:cs="Arial"/>
                      <w:b w:val="0"/>
                      <w:bCs w:val="0"/>
                      <w:i w:val="0"/>
                      <w:iCs w:val="0"/>
                      <w:noProof w:val="0"/>
                      <w:color w:val="000000" w:themeColor="text1" w:themeTint="FF" w:themeShade="FF"/>
                      <w:sz w:val="24"/>
                      <w:szCs w:val="24"/>
                      <w:lang w:val="en-US"/>
                    </w:rPr>
                    <w:t>e</w:t>
                  </w:r>
                  <w:r w:rsidRPr="11F6C957" w:rsidR="6D2F01D1">
                    <w:rPr>
                      <w:rFonts w:ascii="Arial" w:hAnsi="Arial" w:eastAsia="Arial" w:cs="Arial"/>
                      <w:b w:val="0"/>
                      <w:bCs w:val="0"/>
                      <w:i w:val="0"/>
                      <w:iCs w:val="0"/>
                      <w:noProof w:val="0"/>
                      <w:color w:val="000000" w:themeColor="text1" w:themeTint="FF" w:themeShade="FF"/>
                      <w:sz w:val="24"/>
                      <w:szCs w:val="24"/>
                      <w:lang w:val="en-US"/>
                    </w:rPr>
                    <w:t>cuting</w:t>
                  </w:r>
                  <w:r w:rsidRPr="11F6C957" w:rsidR="6D2F01D1">
                    <w:rPr>
                      <w:rFonts w:ascii="Arial" w:hAnsi="Arial" w:eastAsia="Arial" w:cs="Arial"/>
                      <w:b w:val="0"/>
                      <w:bCs w:val="0"/>
                      <w:i w:val="0"/>
                      <w:iCs w:val="0"/>
                      <w:noProof w:val="0"/>
                      <w:color w:val="000000" w:themeColor="text1" w:themeTint="FF" w:themeShade="FF"/>
                      <w:sz w:val="24"/>
                      <w:szCs w:val="24"/>
                      <w:lang w:val="en-US"/>
                    </w:rPr>
                    <w:t xml:space="preserve"> new contracts. </w:t>
                  </w:r>
                </w:p>
                <w:p w:rsidRPr="00552488" w:rsidR="000108B4" w:rsidP="11F6C957" w:rsidRDefault="000108B4" w14:paraId="0E27B00A" wp14:textId="6DAD96D0">
                  <w:pPr>
                    <w:pStyle w:val="BodyText2"/>
                    <w:bidi w:val="0"/>
                    <w:spacing w:before="120" w:beforeAutospacing="off" w:after="120" w:afterAutospacing="off" w:line="276" w:lineRule="auto"/>
                    <w:ind w:left="0" w:right="0"/>
                    <w:jc w:val="both"/>
                    <w:rPr>
                      <w:rFonts w:ascii="Arial" w:hAnsi="Arial" w:eastAsia="Arial" w:cs="Arial"/>
                      <w:b w:val="0"/>
                      <w:bCs w:val="0"/>
                      <w:i w:val="0"/>
                      <w:iCs w:val="0"/>
                      <w:noProof w:val="0"/>
                      <w:color w:val="000000" w:themeColor="text1" w:themeTint="FF" w:themeShade="FF"/>
                      <w:sz w:val="24"/>
                      <w:szCs w:val="24"/>
                      <w:lang w:val="en-US"/>
                    </w:rPr>
                  </w:pPr>
                  <w:r w:rsidRPr="11F6C957" w:rsidR="75D78FCA">
                    <w:rPr>
                      <w:rFonts w:ascii="Arial" w:hAnsi="Arial" w:eastAsia="Arial" w:cs="Arial"/>
                      <w:b w:val="0"/>
                      <w:bCs w:val="0"/>
                      <w:i w:val="0"/>
                      <w:iCs w:val="0"/>
                      <w:noProof w:val="0"/>
                      <w:color w:val="000000" w:themeColor="text1" w:themeTint="FF" w:themeShade="FF"/>
                      <w:sz w:val="24"/>
                      <w:szCs w:val="24"/>
                      <w:lang w:val="en-US"/>
                    </w:rPr>
                    <w:t xml:space="preserve">Kayon Henderson with the City of Tampa gave an update on HOPWA. </w:t>
                  </w:r>
                  <w:r w:rsidRPr="11F6C957" w:rsidR="2D968342">
                    <w:rPr>
                      <w:rFonts w:ascii="Arial" w:hAnsi="Arial" w:eastAsia="Arial" w:cs="Arial"/>
                      <w:b w:val="0"/>
                      <w:bCs w:val="0"/>
                      <w:i w:val="0"/>
                      <w:iCs w:val="0"/>
                      <w:noProof w:val="0"/>
                      <w:color w:val="000000" w:themeColor="text1" w:themeTint="FF" w:themeShade="FF"/>
                      <w:sz w:val="24"/>
                      <w:szCs w:val="24"/>
                      <w:lang w:val="en-US"/>
                    </w:rPr>
                    <w:t xml:space="preserve">For the 2019 funding year, they assisted 650 individuals with housing and spent $4.2 million. HOPWA has been parting with Hillsborough HOPE since early on in the pandemic and is hoping to partner with Pinellas HOPE as well. </w:t>
                  </w:r>
                  <w:r w:rsidRPr="11F6C957" w:rsidR="6000A6E7">
                    <w:rPr>
                      <w:rFonts w:ascii="Arial" w:hAnsi="Arial" w:eastAsia="Arial" w:cs="Arial"/>
                      <w:b w:val="0"/>
                      <w:bCs w:val="0"/>
                      <w:i w:val="0"/>
                      <w:iCs w:val="0"/>
                      <w:noProof w:val="0"/>
                      <w:color w:val="000000" w:themeColor="text1" w:themeTint="FF" w:themeShade="FF"/>
                      <w:sz w:val="24"/>
                      <w:szCs w:val="24"/>
                      <w:lang w:val="en-US"/>
                    </w:rPr>
                    <w:t>If any committee members are interested in further HOPWA updates, staff can get them in touch with Kayon.</w:t>
                  </w:r>
                </w:p>
              </w:tc>
            </w:tr>
          </w:tbl>
          <w:p w:rsidRPr="001B7F64" w:rsidR="001B7F64" w:rsidP="00C04A5D" w:rsidRDefault="001B7F64" w14:paraId="60061E4C" wp14:textId="77777777">
            <w:pPr>
              <w:jc w:val="both"/>
              <w:rPr>
                <w:rFonts w:ascii="Arial" w:hAnsi="Arial" w:cs="Arial"/>
                <w:color w:val="000000"/>
                <w:sz w:val="24"/>
                <w:szCs w:val="24"/>
              </w:rPr>
            </w:pPr>
          </w:p>
        </w:tc>
      </w:tr>
      <w:tr xmlns:wp14="http://schemas.microsoft.com/office/word/2010/wordml" w:rsidRPr="00F343DB" w:rsidR="00DE4250" w:rsidTr="1C5636B0" w14:paraId="5D26CF6F" wp14:textId="77777777">
        <w:tblPrEx>
          <w:tblCellMar>
            <w:top w:w="0" w:type="dxa"/>
            <w:bottom w:w="0" w:type="dxa"/>
          </w:tblCellMar>
        </w:tblPrEx>
        <w:trPr>
          <w:trHeight w:val="819"/>
        </w:trPr>
        <w:tc>
          <w:tcPr>
            <w:tcW w:w="2358" w:type="dxa"/>
            <w:tcMar/>
          </w:tcPr>
          <w:p w:rsidRPr="00F53B84" w:rsidR="00DE4250" w:rsidP="00B01527" w:rsidRDefault="00DE4250" w14:paraId="05C915BD" wp14:textId="77777777">
            <w:pPr>
              <w:spacing w:before="120"/>
              <w:rPr>
                <w:rFonts w:ascii="Arial" w:hAnsi="Arial" w:cs="Arial"/>
                <w:b/>
                <w:color w:val="000000"/>
                <w:sz w:val="24"/>
              </w:rPr>
            </w:pPr>
            <w:r>
              <w:rPr>
                <w:rFonts w:ascii="Arial" w:hAnsi="Arial" w:cs="Arial"/>
                <w:b/>
                <w:color w:val="000000"/>
                <w:sz w:val="24"/>
              </w:rPr>
              <w:t>MOMENT OF INSPIRATION</w:t>
            </w:r>
          </w:p>
        </w:tc>
        <w:tc>
          <w:tcPr>
            <w:tcW w:w="7200" w:type="dxa"/>
            <w:tcMar/>
          </w:tcPr>
          <w:p w:rsidR="43793E07" w:rsidP="11F6C957" w:rsidRDefault="43793E07" w14:paraId="4B6F8932" w14:textId="2C46D469">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11F6C957" w:rsidR="43793E07">
              <w:rPr>
                <w:rFonts w:ascii="Arial" w:hAnsi="Arial" w:eastAsia="Calibri" w:cs="Arial"/>
                <w:color w:val="000000" w:themeColor="text1" w:themeTint="FF" w:themeShade="FF"/>
                <w:sz w:val="24"/>
                <w:szCs w:val="24"/>
              </w:rPr>
              <w:t>Holly Beaver asked everyone to take a moment of silence to recognize the victims of the recent mass shootings in Atlanta, Georgia and Boulder, Colorado.</w:t>
            </w:r>
          </w:p>
          <w:p w:rsidR="2923B854" w:rsidP="11F6C957" w:rsidRDefault="2923B854" w14:paraId="15C01A74" w14:textId="35F2FB6B">
            <w:pPr>
              <w:pStyle w:val="Normal"/>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Pr="00AE2C99" w:rsidR="005E4238" w:rsidP="2923B854" w:rsidRDefault="005E4238" w14:paraId="4F7B3ACC" wp14:textId="3562468A">
            <w:pPr>
              <w:pStyle w:val="Normal"/>
              <w:spacing w:line="276" w:lineRule="auto"/>
              <w:jc w:val="both"/>
              <w:rPr>
                <w:rFonts w:ascii="Arial" w:hAnsi="Arial" w:eastAsia="Calibri" w:cs="Arial"/>
                <w:color w:val="000000" w:themeColor="text1" w:themeTint="FF" w:themeShade="FF"/>
                <w:sz w:val="24"/>
                <w:szCs w:val="24"/>
              </w:rPr>
            </w:pPr>
          </w:p>
          <w:p w:rsidRPr="00AE2C99" w:rsidR="005E4238" w:rsidP="2923B854" w:rsidRDefault="005E4238" w14:paraId="4B94D5A5" wp14:textId="3ECC7C52">
            <w:pPr>
              <w:pStyle w:val="Normal"/>
              <w:spacing w:line="276" w:lineRule="auto"/>
              <w:jc w:val="both"/>
              <w:rPr>
                <w:rFonts w:ascii="Arial" w:hAnsi="Arial" w:eastAsia="Calibri" w:cs="Arial"/>
                <w:color w:val="000000"/>
                <w:sz w:val="24"/>
                <w:szCs w:val="24"/>
              </w:rPr>
            </w:pPr>
          </w:p>
        </w:tc>
      </w:tr>
      <w:tr xmlns:wp14="http://schemas.microsoft.com/office/word/2010/wordml" w:rsidRPr="00F343DB" w:rsidR="007D52EB" w:rsidTr="1C5636B0" w14:paraId="4CF57F9A" wp14:textId="77777777">
        <w:tblPrEx>
          <w:tblCellMar>
            <w:top w:w="0" w:type="dxa"/>
            <w:bottom w:w="0" w:type="dxa"/>
          </w:tblCellMar>
        </w:tblPrEx>
        <w:trPr>
          <w:trHeight w:val="1197"/>
        </w:trPr>
        <w:tc>
          <w:tcPr>
            <w:tcW w:w="2358" w:type="dxa"/>
            <w:tcMar/>
          </w:tcPr>
          <w:p w:rsidR="007D52EB" w:rsidP="007D52EB" w:rsidRDefault="007D52EB" w14:paraId="2088056C" wp14:textId="77777777">
            <w:pPr>
              <w:pStyle w:val="Heading3"/>
              <w:keepNext w:val="0"/>
              <w:spacing w:before="120"/>
              <w:rPr>
                <w:rFonts w:cs="Arial"/>
                <w:color w:val="000000"/>
                <w:sz w:val="24"/>
              </w:rPr>
            </w:pPr>
            <w:r>
              <w:rPr>
                <w:rFonts w:cs="Arial"/>
                <w:color w:val="000000"/>
                <w:sz w:val="24"/>
              </w:rPr>
              <w:t>WOMEN/ YOUTH/ CONCERNS/ UPDAT</w:t>
            </w:r>
            <w:r w:rsidR="00AB2D63">
              <w:rPr>
                <w:rFonts w:cs="Arial"/>
                <w:color w:val="000000"/>
                <w:sz w:val="24"/>
              </w:rPr>
              <w:t>E</w:t>
            </w:r>
            <w:r>
              <w:rPr>
                <w:rFonts w:cs="Arial"/>
                <w:color w:val="000000"/>
                <w:sz w:val="24"/>
              </w:rPr>
              <w:t xml:space="preserve">S </w:t>
            </w:r>
          </w:p>
          <w:p w:rsidR="007D52EB" w:rsidP="00B97B51" w:rsidRDefault="007D52EB" w14:paraId="53128261" wp14:textId="77777777">
            <w:pPr>
              <w:pStyle w:val="Heading3"/>
              <w:keepNext w:val="0"/>
              <w:spacing w:before="120"/>
              <w:rPr>
                <w:rFonts w:cs="Arial"/>
                <w:color w:val="000000"/>
                <w:sz w:val="24"/>
              </w:rPr>
            </w:pPr>
          </w:p>
        </w:tc>
        <w:tc>
          <w:tcPr>
            <w:tcW w:w="7200" w:type="dxa"/>
            <w:tcMar/>
          </w:tcPr>
          <w:p w:rsidRPr="006E3E6D" w:rsidR="00CC0239" w:rsidP="11F6C957" w:rsidRDefault="00CC0239" w14:paraId="792CB439" wp14:textId="29D1F12D">
            <w:pPr>
              <w:pStyle w:val="Normal"/>
              <w:bidi w:val="0"/>
              <w:spacing w:before="0" w:beforeAutospacing="off" w:after="0" w:afterAutospacing="off" w:line="259" w:lineRule="auto"/>
              <w:ind w:left="0" w:right="0"/>
              <w:jc w:val="both"/>
              <w:rPr>
                <w:rFonts w:ascii="Arial" w:hAnsi="Arial" w:eastAsia="Arial" w:cs="Arial"/>
                <w:noProof w:val="0"/>
                <w:color w:val="201F1E"/>
                <w:sz w:val="24"/>
                <w:szCs w:val="24"/>
                <w:lang w:val="en-US"/>
              </w:rPr>
            </w:pPr>
            <w:r w:rsidRPr="11F6C957" w:rsidR="70A6CDBE">
              <w:rPr>
                <w:rFonts w:ascii="Arial" w:hAnsi="Arial" w:eastAsia="Arial" w:cs="Arial"/>
                <w:noProof w:val="0"/>
                <w:color w:val="201F1E"/>
                <w:sz w:val="24"/>
                <w:szCs w:val="24"/>
                <w:lang w:val="en-US"/>
              </w:rPr>
              <w:t>Alex Cario shared that the Children’s AIDS Foundation (CAF) recently received a very large donation from an anonymous donor</w:t>
            </w:r>
            <w:r w:rsidRPr="11F6C957" w:rsidR="3201E88D">
              <w:rPr>
                <w:rFonts w:ascii="Arial" w:hAnsi="Arial" w:eastAsia="Arial" w:cs="Arial"/>
                <w:noProof w:val="0"/>
                <w:color w:val="201F1E"/>
                <w:sz w:val="24"/>
                <w:szCs w:val="24"/>
                <w:lang w:val="en-US"/>
              </w:rPr>
              <w:t xml:space="preserve"> that wanted to be able to make a big impact the lives of as many </w:t>
            </w:r>
            <w:proofErr w:type="gramStart"/>
            <w:r w:rsidRPr="11F6C957" w:rsidR="3201E88D">
              <w:rPr>
                <w:rFonts w:ascii="Arial" w:hAnsi="Arial" w:eastAsia="Arial" w:cs="Arial"/>
                <w:noProof w:val="0"/>
                <w:color w:val="201F1E"/>
                <w:sz w:val="24"/>
                <w:szCs w:val="24"/>
                <w:lang w:val="en-US"/>
              </w:rPr>
              <w:t>youth</w:t>
            </w:r>
            <w:proofErr w:type="gramEnd"/>
            <w:r w:rsidRPr="11F6C957" w:rsidR="3201E88D">
              <w:rPr>
                <w:rFonts w:ascii="Arial" w:hAnsi="Arial" w:eastAsia="Arial" w:cs="Arial"/>
                <w:noProof w:val="0"/>
                <w:color w:val="201F1E"/>
                <w:sz w:val="24"/>
                <w:szCs w:val="24"/>
                <w:lang w:val="en-US"/>
              </w:rPr>
              <w:t xml:space="preserve"> as possible. </w:t>
            </w:r>
            <w:r w:rsidRPr="11F6C957" w:rsidR="28F355A6">
              <w:rPr>
                <w:rFonts w:ascii="Arial" w:hAnsi="Arial" w:eastAsia="Arial" w:cs="Arial"/>
                <w:noProof w:val="0"/>
                <w:color w:val="201F1E"/>
                <w:sz w:val="24"/>
                <w:szCs w:val="24"/>
                <w:lang w:val="en-US"/>
              </w:rPr>
              <w:t>The USF Pediatrics case managers put together a list of fifteen clients and their families and made a list of their biggest financial needs</w:t>
            </w:r>
            <w:r w:rsidRPr="11F6C957" w:rsidR="410118D0">
              <w:rPr>
                <w:rFonts w:ascii="Arial" w:hAnsi="Arial" w:eastAsia="Arial" w:cs="Arial"/>
                <w:noProof w:val="0"/>
                <w:color w:val="201F1E"/>
                <w:sz w:val="24"/>
                <w:szCs w:val="24"/>
                <w:lang w:val="en-US"/>
              </w:rPr>
              <w:t>, including several clients facing late payments and eviction notices. Alex noted that it was great to be able to help these clients after a year of very little fundraising during the pandemic.</w:t>
            </w:r>
          </w:p>
          <w:p w:rsidRPr="006E3E6D" w:rsidR="00CC0239" w:rsidP="11F6C957" w:rsidRDefault="00CC0239" w14:paraId="4B3A3AD3" wp14:textId="16BE0D8B">
            <w:pPr>
              <w:pStyle w:val="Normal"/>
              <w:bidi w:val="0"/>
              <w:spacing w:before="0" w:beforeAutospacing="off" w:after="0" w:afterAutospacing="off" w:line="259" w:lineRule="auto"/>
              <w:ind w:left="0" w:right="0"/>
              <w:jc w:val="both"/>
              <w:rPr>
                <w:rFonts w:ascii="Arial" w:hAnsi="Arial" w:eastAsia="Arial" w:cs="Arial"/>
                <w:noProof w:val="0"/>
                <w:color w:val="201F1E"/>
                <w:sz w:val="24"/>
                <w:szCs w:val="24"/>
                <w:lang w:val="en-US"/>
              </w:rPr>
            </w:pPr>
          </w:p>
          <w:p w:rsidRPr="006E3E6D" w:rsidR="00CC0239" w:rsidP="11F6C957" w:rsidRDefault="00CC0239" w14:paraId="6BDC3100" wp14:textId="7C4E3C26">
            <w:pPr>
              <w:pStyle w:val="Normal"/>
              <w:bidi w:val="0"/>
              <w:spacing w:before="0" w:beforeAutospacing="off" w:after="0" w:afterAutospacing="off" w:line="259" w:lineRule="auto"/>
              <w:ind w:left="0" w:right="0"/>
              <w:jc w:val="both"/>
              <w:rPr>
                <w:rFonts w:ascii="Arial" w:hAnsi="Arial" w:eastAsia="Arial" w:cs="Arial"/>
                <w:noProof w:val="0"/>
                <w:color w:val="201F1E"/>
                <w:sz w:val="24"/>
                <w:szCs w:val="24"/>
                <w:lang w:val="en-US"/>
              </w:rPr>
            </w:pPr>
            <w:r w:rsidRPr="11F6C957" w:rsidR="131795F7">
              <w:rPr>
                <w:rFonts w:ascii="Arial" w:hAnsi="Arial" w:eastAsia="Arial" w:cs="Arial"/>
                <w:noProof w:val="0"/>
                <w:color w:val="201F1E"/>
                <w:sz w:val="24"/>
                <w:szCs w:val="24"/>
                <w:lang w:val="en-US"/>
              </w:rPr>
              <w:t>Marylin Merida stated that at the most recent Planning and Evaluation Committee meeting, the committee reviewed the Epidemiology Report. Marylin noted</w:t>
            </w:r>
            <w:r w:rsidRPr="11F6C957" w:rsidR="105A2FFC">
              <w:rPr>
                <w:rFonts w:ascii="Arial" w:hAnsi="Arial" w:eastAsia="Arial" w:cs="Arial"/>
                <w:noProof w:val="0"/>
                <w:color w:val="201F1E"/>
                <w:sz w:val="24"/>
                <w:szCs w:val="24"/>
                <w:lang w:val="en-US"/>
              </w:rPr>
              <w:t xml:space="preserve"> that the report has some really good data and suggested that the WICY&amp;F committee look at some of the da</w:t>
            </w:r>
            <w:r w:rsidRPr="11F6C957" w:rsidR="49731D73">
              <w:rPr>
                <w:rFonts w:ascii="Arial" w:hAnsi="Arial" w:eastAsia="Arial" w:cs="Arial"/>
                <w:noProof w:val="0"/>
                <w:color w:val="201F1E"/>
                <w:sz w:val="24"/>
                <w:szCs w:val="24"/>
                <w:lang w:val="en-US"/>
              </w:rPr>
              <w:t>ta</w:t>
            </w:r>
            <w:r w:rsidRPr="11F6C957" w:rsidR="105A2FFC">
              <w:rPr>
                <w:rFonts w:ascii="Arial" w:hAnsi="Arial" w:eastAsia="Arial" w:cs="Arial"/>
                <w:noProof w:val="0"/>
                <w:color w:val="201F1E"/>
                <w:sz w:val="24"/>
                <w:szCs w:val="24"/>
                <w:lang w:val="en-US"/>
              </w:rPr>
              <w:t xml:space="preserve"> around women and youth to identify any </w:t>
            </w:r>
            <w:r w:rsidRPr="11F6C957" w:rsidR="11CCAE88">
              <w:rPr>
                <w:rFonts w:ascii="Arial" w:hAnsi="Arial" w:eastAsia="Arial" w:cs="Arial"/>
                <w:noProof w:val="0"/>
                <w:color w:val="201F1E"/>
                <w:sz w:val="24"/>
                <w:szCs w:val="24"/>
                <w:lang w:val="en-US"/>
              </w:rPr>
              <w:t>new trends</w:t>
            </w:r>
            <w:r w:rsidRPr="11F6C957" w:rsidR="498D25E2">
              <w:rPr>
                <w:rFonts w:ascii="Arial" w:hAnsi="Arial" w:eastAsia="Arial" w:cs="Arial"/>
                <w:noProof w:val="0"/>
                <w:color w:val="201F1E"/>
                <w:sz w:val="24"/>
                <w:szCs w:val="24"/>
                <w:lang w:val="en-US"/>
              </w:rPr>
              <w:t xml:space="preserve">. Katie Scussel, Staff, agreed to send the report out to the committee list after the call and to add it as an agenda item next month. </w:t>
            </w:r>
          </w:p>
          <w:p w:rsidRPr="006E3E6D" w:rsidR="00CC0239" w:rsidP="11F6C957" w:rsidRDefault="00CC0239" w14:paraId="408DC97C" wp14:textId="10F6578A">
            <w:pPr>
              <w:pStyle w:val="Normal"/>
              <w:bidi w:val="0"/>
              <w:spacing w:before="0" w:beforeAutospacing="off" w:after="0" w:afterAutospacing="off" w:line="259" w:lineRule="auto"/>
              <w:ind w:left="0" w:right="0"/>
              <w:jc w:val="both"/>
              <w:rPr>
                <w:rFonts w:ascii="Arial" w:hAnsi="Arial" w:eastAsia="Arial" w:cs="Arial"/>
                <w:noProof w:val="0"/>
                <w:color w:val="201F1E"/>
                <w:sz w:val="24"/>
                <w:szCs w:val="24"/>
                <w:lang w:val="en-US"/>
              </w:rPr>
            </w:pPr>
          </w:p>
          <w:p w:rsidRPr="006E3E6D" w:rsidR="00CC0239" w:rsidP="11F6C957" w:rsidRDefault="00CC0239" w14:paraId="56EC6722" wp14:textId="3D026CFD">
            <w:pPr>
              <w:pStyle w:val="Normal"/>
              <w:bidi w:val="0"/>
              <w:spacing w:before="0" w:beforeAutospacing="off" w:after="0" w:afterAutospacing="off" w:line="259" w:lineRule="auto"/>
              <w:ind w:left="0" w:right="0"/>
              <w:jc w:val="both"/>
              <w:rPr>
                <w:rFonts w:ascii="Arial" w:hAnsi="Arial" w:eastAsia="Arial" w:cs="Arial"/>
                <w:noProof w:val="0"/>
                <w:color w:val="201F1E"/>
                <w:sz w:val="24"/>
                <w:szCs w:val="24"/>
                <w:lang w:val="en-US"/>
              </w:rPr>
            </w:pPr>
            <w:r w:rsidRPr="11F6C957" w:rsidR="6F944672">
              <w:rPr>
                <w:rFonts w:ascii="Arial" w:hAnsi="Arial" w:eastAsia="Arial" w:cs="Arial"/>
                <w:noProof w:val="0"/>
                <w:color w:val="201F1E"/>
                <w:sz w:val="24"/>
                <w:szCs w:val="24"/>
                <w:lang w:val="en-US"/>
              </w:rPr>
              <w:t>Marylin also noted that she had recently seen that</w:t>
            </w:r>
            <w:r w:rsidRPr="11F6C957" w:rsidR="2EB62D68">
              <w:rPr>
                <w:rFonts w:ascii="Arial" w:hAnsi="Arial" w:eastAsia="Arial" w:cs="Arial"/>
                <w:noProof w:val="0"/>
                <w:color w:val="201F1E"/>
                <w:sz w:val="24"/>
                <w:szCs w:val="24"/>
                <w:lang w:val="en-US"/>
              </w:rPr>
              <w:t xml:space="preserve"> COVID</w:t>
            </w:r>
            <w:r w:rsidRPr="11F6C957" w:rsidR="6F944672">
              <w:rPr>
                <w:rFonts w:ascii="Arial" w:hAnsi="Arial" w:eastAsia="Arial" w:cs="Arial"/>
                <w:noProof w:val="0"/>
                <w:color w:val="201F1E"/>
                <w:sz w:val="24"/>
                <w:szCs w:val="24"/>
                <w:lang w:val="en-US"/>
              </w:rPr>
              <w:t xml:space="preserve"> </w:t>
            </w:r>
            <w:r w:rsidRPr="11F6C957" w:rsidR="4C295310">
              <w:rPr>
                <w:rFonts w:ascii="Arial" w:hAnsi="Arial" w:eastAsia="Arial" w:cs="Arial"/>
                <w:noProof w:val="0"/>
                <w:color w:val="201F1E"/>
                <w:sz w:val="24"/>
                <w:szCs w:val="24"/>
                <w:lang w:val="en-US"/>
              </w:rPr>
              <w:t>vaccine trials were being opened to children</w:t>
            </w:r>
            <w:r w:rsidRPr="11F6C957" w:rsidR="409AAA0B">
              <w:rPr>
                <w:rFonts w:ascii="Arial" w:hAnsi="Arial" w:eastAsia="Arial" w:cs="Arial"/>
                <w:noProof w:val="0"/>
                <w:color w:val="201F1E"/>
                <w:sz w:val="24"/>
                <w:szCs w:val="24"/>
                <w:lang w:val="en-US"/>
              </w:rPr>
              <w:t xml:space="preserve"> and babies. There is emerging evidence on vertical transmission between mothers and babies that Marylin said she is interested in hearing more about. Alex added that the governor recently announced that starting April 5th, all adults over 18 in Florida can be vaccinated. </w:t>
            </w:r>
          </w:p>
          <w:p w:rsidRPr="006E3E6D" w:rsidR="00CC0239" w:rsidP="11F6C957" w:rsidRDefault="00CC0239" w14:paraId="24D0E9E0" wp14:textId="3902C422">
            <w:pPr>
              <w:pStyle w:val="Normal"/>
              <w:bidi w:val="0"/>
              <w:spacing w:before="0" w:beforeAutospacing="off" w:after="0" w:afterAutospacing="off" w:line="259" w:lineRule="auto"/>
              <w:ind w:left="0" w:right="0"/>
              <w:jc w:val="both"/>
              <w:rPr>
                <w:rFonts w:ascii="Arial" w:hAnsi="Arial" w:eastAsia="Arial" w:cs="Arial"/>
                <w:noProof w:val="0"/>
                <w:color w:val="201F1E"/>
                <w:sz w:val="24"/>
                <w:szCs w:val="24"/>
                <w:lang w:val="en-US"/>
              </w:rPr>
            </w:pPr>
          </w:p>
          <w:p w:rsidRPr="006E3E6D" w:rsidR="00CC0239" w:rsidP="11F6C957" w:rsidRDefault="00CC0239" w14:paraId="14186471" wp14:textId="75A3C286">
            <w:pPr>
              <w:pStyle w:val="Normal"/>
              <w:bidi w:val="0"/>
              <w:spacing w:before="0" w:beforeAutospacing="off" w:after="0" w:afterAutospacing="off" w:line="259" w:lineRule="auto"/>
              <w:ind w:left="0" w:right="0"/>
              <w:jc w:val="both"/>
              <w:rPr>
                <w:rFonts w:ascii="Arial" w:hAnsi="Arial" w:eastAsia="Arial" w:cs="Arial"/>
                <w:noProof w:val="0"/>
                <w:color w:val="201F1E" w:themeColor="text1" w:themeTint="FF" w:themeShade="FF"/>
                <w:sz w:val="24"/>
                <w:szCs w:val="24"/>
                <w:lang w:val="en-US"/>
              </w:rPr>
            </w:pPr>
            <w:r w:rsidRPr="11F6C957" w:rsidR="10F7FC22">
              <w:rPr>
                <w:rFonts w:ascii="Arial" w:hAnsi="Arial" w:eastAsia="Arial" w:cs="Arial"/>
                <w:noProof w:val="0"/>
                <w:color w:val="201F1E"/>
                <w:sz w:val="24"/>
                <w:szCs w:val="24"/>
                <w:lang w:val="en-US"/>
              </w:rPr>
              <w:t>Holly brought up that now that more and more people are being vaccinated and hopefully the committee members will all have access within the next month, perhaps the committee should discuss resumin</w:t>
            </w:r>
            <w:r w:rsidRPr="11F6C957" w:rsidR="31A58989">
              <w:rPr>
                <w:rFonts w:ascii="Arial" w:hAnsi="Arial" w:eastAsia="Arial" w:cs="Arial"/>
                <w:noProof w:val="0"/>
                <w:color w:val="201F1E"/>
                <w:sz w:val="24"/>
                <w:szCs w:val="24"/>
                <w:lang w:val="en-US"/>
              </w:rPr>
              <w:t xml:space="preserve">g in-person meetings. Members agreed to discuss it further at the next </w:t>
            </w:r>
            <w:r w:rsidRPr="11F6C957" w:rsidR="7300A457">
              <w:rPr>
                <w:rFonts w:ascii="Arial" w:hAnsi="Arial" w:eastAsia="Arial" w:cs="Arial"/>
                <w:noProof w:val="0"/>
                <w:color w:val="201F1E"/>
                <w:sz w:val="24"/>
                <w:szCs w:val="24"/>
                <w:lang w:val="en-US"/>
              </w:rPr>
              <w:t>meeting, with an in-person meeting happening possibly as soon as May. St</w:t>
            </w:r>
            <w:r w:rsidRPr="11F6C957" w:rsidR="13AE31BF">
              <w:rPr>
                <w:rFonts w:ascii="Arial" w:hAnsi="Arial" w:eastAsia="Arial" w:cs="Arial"/>
                <w:noProof w:val="0"/>
                <w:color w:val="201F1E"/>
                <w:sz w:val="24"/>
                <w:szCs w:val="24"/>
                <w:lang w:val="en-US"/>
              </w:rPr>
              <w:t xml:space="preserve">aff mentioned that we can transition to in-person meetings slowly, offering a conference line for anyone unable to come in-person yet. Staff also mentioned that since </w:t>
            </w:r>
            <w:proofErr w:type="spellStart"/>
            <w:r w:rsidRPr="11F6C957" w:rsidR="13AE31BF">
              <w:rPr>
                <w:rFonts w:ascii="Arial" w:hAnsi="Arial" w:eastAsia="Arial" w:cs="Arial"/>
                <w:noProof w:val="0"/>
                <w:color w:val="201F1E"/>
                <w:sz w:val="24"/>
                <w:szCs w:val="24"/>
                <w:lang w:val="en-US"/>
              </w:rPr>
              <w:t>Brandee</w:t>
            </w:r>
            <w:proofErr w:type="spellEnd"/>
            <w:r w:rsidRPr="11F6C957" w:rsidR="55094C8D">
              <w:rPr>
                <w:rFonts w:ascii="Arial" w:hAnsi="Arial" w:eastAsia="Arial" w:cs="Arial"/>
                <w:noProof w:val="0"/>
                <w:color w:val="201F1E"/>
                <w:sz w:val="24"/>
                <w:szCs w:val="24"/>
                <w:lang w:val="en-US"/>
              </w:rPr>
              <w:t xml:space="preserve"> Butler is no longer on the committee, the committee will need to vote on a new Co-Chair whenever we meet again</w:t>
            </w:r>
            <w:r w:rsidRPr="11F6C957" w:rsidR="1082031A">
              <w:rPr>
                <w:rFonts w:ascii="Arial" w:hAnsi="Arial" w:eastAsia="Arial" w:cs="Arial"/>
                <w:noProof w:val="0"/>
                <w:color w:val="201F1E"/>
                <w:sz w:val="24"/>
                <w:szCs w:val="24"/>
                <w:lang w:val="en-US"/>
              </w:rPr>
              <w:t xml:space="preserve"> in-person.</w:t>
            </w:r>
            <w:r>
              <w:br/>
            </w:r>
          </w:p>
          <w:p w:rsidRPr="006E3E6D" w:rsidR="00CC0239" w:rsidP="17330B39" w:rsidRDefault="00CC0239" w14:paraId="4DDBEF00" wp14:textId="3B827814">
            <w:pPr>
              <w:pStyle w:val="Normal"/>
              <w:bidi w:val="0"/>
              <w:spacing w:before="0" w:beforeAutospacing="off" w:after="0" w:afterAutospacing="off" w:line="259" w:lineRule="auto"/>
              <w:ind w:left="0" w:right="0"/>
              <w:jc w:val="both"/>
              <w:rPr>
                <w:rFonts w:ascii="Arial" w:hAnsi="Arial" w:eastAsia="Arial" w:cs="Arial"/>
                <w:b w:val="0"/>
                <w:bCs w:val="0"/>
                <w:i w:val="0"/>
                <w:iCs w:val="0"/>
                <w:noProof w:val="0"/>
                <w:color w:val="000000" w:themeColor="text1" w:themeTint="FF" w:themeShade="FF"/>
                <w:sz w:val="24"/>
                <w:szCs w:val="24"/>
                <w:lang w:val="en-US"/>
              </w:rPr>
            </w:pPr>
          </w:p>
        </w:tc>
      </w:tr>
      <w:tr xmlns:wp14="http://schemas.microsoft.com/office/word/2010/wordml" w:rsidRPr="00F343DB" w:rsidR="00536EF3" w:rsidTr="1C5636B0" w14:paraId="14474F65" wp14:textId="77777777">
        <w:tblPrEx>
          <w:tblCellMar>
            <w:top w:w="0" w:type="dxa"/>
            <w:bottom w:w="0" w:type="dxa"/>
          </w:tblCellMar>
        </w:tblPrEx>
        <w:trPr>
          <w:trHeight w:val="405"/>
        </w:trPr>
        <w:tc>
          <w:tcPr>
            <w:tcW w:w="2358" w:type="dxa"/>
            <w:tcMar/>
          </w:tcPr>
          <w:p w:rsidRPr="00677B2D" w:rsidR="00536EF3" w:rsidP="00536EF3" w:rsidRDefault="00677B2D" w14:paraId="136DC886" wp14:textId="77777777">
            <w:pPr>
              <w:rPr>
                <w:rFonts w:cs="Arial"/>
                <w:color w:val="000000"/>
                <w:sz w:val="24"/>
                <w:szCs w:val="24"/>
              </w:rPr>
            </w:pPr>
            <w:r w:rsidRPr="00677B2D">
              <w:rPr>
                <w:rFonts w:ascii="Arial" w:hAnsi="Arial" w:cs="Arial"/>
                <w:b/>
                <w:color w:val="000000"/>
                <w:sz w:val="24"/>
                <w:szCs w:val="24"/>
              </w:rPr>
              <w:t xml:space="preserve">COMMUNITY CONCERNS/ </w:t>
            </w:r>
            <w:r w:rsidRPr="00AF2345" w:rsidR="00536EF3">
              <w:rPr>
                <w:rFonts w:ascii="Arial" w:hAnsi="Arial" w:cs="Arial"/>
                <w:b/>
                <w:color w:val="000000"/>
                <w:sz w:val="22"/>
                <w:szCs w:val="22"/>
              </w:rPr>
              <w:t>ANNOUNCEMENTS</w:t>
            </w:r>
            <w:r w:rsidRPr="00AF2345" w:rsidR="00536EF3">
              <w:rPr>
                <w:rFonts w:cs="Arial"/>
                <w:b/>
                <w:color w:val="000000"/>
                <w:sz w:val="22"/>
                <w:szCs w:val="22"/>
              </w:rPr>
              <w:t xml:space="preserve"> </w:t>
            </w:r>
          </w:p>
          <w:p w:rsidR="00536EF3" w:rsidP="00536EF3" w:rsidRDefault="00536EF3" w14:paraId="3461D779" wp14:textId="77777777">
            <w:pPr>
              <w:rPr>
                <w:rFonts w:ascii="Arial" w:hAnsi="Arial" w:cs="Arial"/>
                <w:b/>
                <w:color w:val="000000"/>
                <w:sz w:val="24"/>
                <w:highlight w:val="yellow"/>
              </w:rPr>
            </w:pPr>
          </w:p>
        </w:tc>
        <w:tc>
          <w:tcPr>
            <w:tcW w:w="7200" w:type="dxa"/>
            <w:tcMar/>
          </w:tcPr>
          <w:p w:rsidR="451BB549" w:rsidP="11F6C957" w:rsidRDefault="451BB549" w14:paraId="169A6A9F" w14:textId="5DE961E7">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11F6C957" w:rsidR="451BB549">
              <w:rPr>
                <w:rFonts w:ascii="Arial" w:hAnsi="Arial" w:cs="Arial"/>
                <w:color w:val="000000" w:themeColor="text1" w:themeTint="FF" w:themeShade="FF"/>
                <w:sz w:val="24"/>
                <w:szCs w:val="24"/>
              </w:rPr>
              <w:t>Sheila Ruck announced that the recent COVID relief bill includes a COBRA subsidy, meaning that if anyone has patients, clients, friends</w:t>
            </w:r>
            <w:r w:rsidRPr="11F6C957" w:rsidR="44978327">
              <w:rPr>
                <w:rFonts w:ascii="Arial" w:hAnsi="Arial" w:cs="Arial"/>
                <w:color w:val="000000" w:themeColor="text1" w:themeTint="FF" w:themeShade="FF"/>
                <w:sz w:val="24"/>
                <w:szCs w:val="24"/>
              </w:rPr>
              <w:t>,</w:t>
            </w:r>
            <w:r w:rsidRPr="11F6C957" w:rsidR="451BB549">
              <w:rPr>
                <w:rFonts w:ascii="Arial" w:hAnsi="Arial" w:cs="Arial"/>
                <w:color w:val="000000" w:themeColor="text1" w:themeTint="FF" w:themeShade="FF"/>
                <w:sz w:val="24"/>
                <w:szCs w:val="24"/>
              </w:rPr>
              <w:t xml:space="preserve"> or family </w:t>
            </w:r>
            <w:r w:rsidRPr="11F6C957" w:rsidR="5A65E8A1">
              <w:rPr>
                <w:rFonts w:ascii="Arial" w:hAnsi="Arial" w:cs="Arial"/>
                <w:color w:val="000000" w:themeColor="text1" w:themeTint="FF" w:themeShade="FF"/>
                <w:sz w:val="24"/>
                <w:szCs w:val="24"/>
              </w:rPr>
              <w:t>who</w:t>
            </w:r>
            <w:r w:rsidRPr="11F6C957" w:rsidR="451BB549">
              <w:rPr>
                <w:rFonts w:ascii="Arial" w:hAnsi="Arial" w:cs="Arial"/>
                <w:color w:val="000000" w:themeColor="text1" w:themeTint="FF" w:themeShade="FF"/>
                <w:sz w:val="24"/>
                <w:szCs w:val="24"/>
              </w:rPr>
              <w:t xml:space="preserve"> have recently lost their jobs or </w:t>
            </w:r>
            <w:r w:rsidRPr="11F6C957" w:rsidR="3136FAAA">
              <w:rPr>
                <w:rFonts w:ascii="Arial" w:hAnsi="Arial" w:cs="Arial"/>
                <w:color w:val="000000" w:themeColor="text1" w:themeTint="FF" w:themeShade="FF"/>
                <w:sz w:val="24"/>
                <w:szCs w:val="24"/>
              </w:rPr>
              <w:t xml:space="preserve">who </w:t>
            </w:r>
            <w:r w:rsidRPr="11F6C957" w:rsidR="451BB549">
              <w:rPr>
                <w:rFonts w:ascii="Arial" w:hAnsi="Arial" w:cs="Arial"/>
                <w:color w:val="000000" w:themeColor="text1" w:themeTint="FF" w:themeShade="FF"/>
                <w:sz w:val="24"/>
                <w:szCs w:val="24"/>
              </w:rPr>
              <w:t>may lose their jobs</w:t>
            </w:r>
            <w:r w:rsidRPr="11F6C957" w:rsidR="3032F066">
              <w:rPr>
                <w:rFonts w:ascii="Arial" w:hAnsi="Arial" w:cs="Arial"/>
                <w:color w:val="000000" w:themeColor="text1" w:themeTint="FF" w:themeShade="FF"/>
                <w:sz w:val="24"/>
                <w:szCs w:val="24"/>
              </w:rPr>
              <w:t xml:space="preserve"> in the next six months</w:t>
            </w:r>
            <w:r w:rsidRPr="11F6C957" w:rsidR="657C6E21">
              <w:rPr>
                <w:rFonts w:ascii="Arial" w:hAnsi="Arial" w:cs="Arial"/>
                <w:color w:val="000000" w:themeColor="text1" w:themeTint="FF" w:themeShade="FF"/>
                <w:sz w:val="24"/>
                <w:szCs w:val="24"/>
              </w:rPr>
              <w:t xml:space="preserve"> the federal government will help pay for them to access COBRA through the end of September 2021. Sheila also mentioned that </w:t>
            </w:r>
            <w:r w:rsidRPr="11F6C957" w:rsidR="6B2774D0">
              <w:rPr>
                <w:rFonts w:ascii="Arial" w:hAnsi="Arial" w:cs="Arial"/>
                <w:color w:val="000000" w:themeColor="text1" w:themeTint="FF" w:themeShade="FF"/>
                <w:sz w:val="24"/>
                <w:szCs w:val="24"/>
              </w:rPr>
              <w:t>enrollment in the Health Insurance Marketplace has been extended through August 15</w:t>
            </w:r>
            <w:r w:rsidRPr="11F6C957" w:rsidR="6B2774D0">
              <w:rPr>
                <w:rFonts w:ascii="Arial" w:hAnsi="Arial" w:cs="Arial"/>
                <w:color w:val="000000" w:themeColor="text1" w:themeTint="FF" w:themeShade="FF"/>
                <w:sz w:val="24"/>
                <w:szCs w:val="24"/>
                <w:vertAlign w:val="superscript"/>
              </w:rPr>
              <w:t>th</w:t>
            </w:r>
            <w:r w:rsidRPr="11F6C957" w:rsidR="6B2774D0">
              <w:rPr>
                <w:rFonts w:ascii="Arial" w:hAnsi="Arial" w:cs="Arial"/>
                <w:color w:val="000000" w:themeColor="text1" w:themeTint="FF" w:themeShade="FF"/>
                <w:sz w:val="24"/>
                <w:szCs w:val="24"/>
              </w:rPr>
              <w:t xml:space="preserve">. </w:t>
            </w:r>
          </w:p>
          <w:p w:rsidRPr="00FA2744" w:rsidR="005D634C" w:rsidP="17330B39" w:rsidRDefault="005D634C" w14:paraId="6D17E618" wp14:textId="6AE5B339">
            <w:pPr>
              <w:pStyle w:val="Normal"/>
              <w:jc w:val="both"/>
              <w:rPr>
                <w:rFonts w:ascii="Arial" w:hAnsi="Arial" w:cs="Arial"/>
                <w:color w:val="000000" w:themeColor="text1" w:themeTint="FF" w:themeShade="FF"/>
                <w:sz w:val="24"/>
                <w:szCs w:val="24"/>
              </w:rPr>
            </w:pPr>
          </w:p>
          <w:p w:rsidRPr="00FA2744" w:rsidR="005D634C" w:rsidP="21DA8551" w:rsidRDefault="005D634C" w14:paraId="0FB78278" wp14:textId="337B42D0">
            <w:pPr>
              <w:pStyle w:val="Normal"/>
              <w:jc w:val="both"/>
              <w:rPr>
                <w:rFonts w:ascii="Arial" w:hAnsi="Arial" w:cs="Arial"/>
                <w:color w:val="000000"/>
                <w:sz w:val="24"/>
                <w:szCs w:val="24"/>
              </w:rPr>
            </w:pPr>
          </w:p>
        </w:tc>
      </w:tr>
      <w:tr xmlns:wp14="http://schemas.microsoft.com/office/word/2010/wordml" w:rsidRPr="00F343DB" w:rsidR="0023491E" w:rsidTr="1C5636B0" w14:paraId="206AE0A8" wp14:textId="77777777">
        <w:tblPrEx>
          <w:tblCellMar>
            <w:top w:w="0" w:type="dxa"/>
            <w:bottom w:w="0" w:type="dxa"/>
          </w:tblCellMar>
        </w:tblPrEx>
        <w:trPr>
          <w:trHeight w:val="954"/>
        </w:trPr>
        <w:tc>
          <w:tcPr>
            <w:tcW w:w="2358" w:type="dxa"/>
            <w:tcMar/>
          </w:tcPr>
          <w:p w:rsidR="00536EF3" w:rsidP="00536EF3" w:rsidRDefault="00536EF3" w14:paraId="1FC39945" wp14:textId="77777777">
            <w:pPr>
              <w:rPr>
                <w:rFonts w:ascii="Arial" w:hAnsi="Arial" w:cs="Arial"/>
                <w:b/>
                <w:color w:val="000000"/>
                <w:sz w:val="24"/>
                <w:highlight w:val="yellow"/>
              </w:rPr>
            </w:pPr>
          </w:p>
          <w:p w:rsidRPr="00922C45" w:rsidR="00536EF3" w:rsidP="00536EF3" w:rsidRDefault="00536EF3" w14:paraId="61701064" wp14:textId="77777777">
            <w:pPr>
              <w:rPr>
                <w:rFonts w:ascii="Arial" w:hAnsi="Arial" w:cs="Arial"/>
                <w:b/>
                <w:color w:val="000000"/>
                <w:sz w:val="24"/>
              </w:rPr>
            </w:pPr>
            <w:r w:rsidRPr="00F03529">
              <w:rPr>
                <w:rFonts w:ascii="Arial" w:hAnsi="Arial" w:cs="Arial"/>
                <w:b/>
                <w:color w:val="000000"/>
                <w:sz w:val="24"/>
              </w:rPr>
              <w:t>ADJOURNMENT</w:t>
            </w:r>
          </w:p>
          <w:p w:rsidRPr="003B30AA" w:rsidR="0023491E" w:rsidRDefault="0023491E" w14:paraId="0562CB0E" wp14:textId="77777777">
            <w:pPr>
              <w:pStyle w:val="Heading3"/>
              <w:keepNext w:val="0"/>
              <w:spacing w:before="120"/>
              <w:rPr>
                <w:rFonts w:cs="Arial"/>
                <w:b w:val="0"/>
                <w:color w:val="000000"/>
                <w:sz w:val="24"/>
              </w:rPr>
            </w:pPr>
          </w:p>
        </w:tc>
        <w:tc>
          <w:tcPr>
            <w:tcW w:w="7200" w:type="dxa"/>
            <w:tcMar/>
          </w:tcPr>
          <w:p w:rsidRPr="00E80648" w:rsidR="0023491E" w:rsidP="21DA8551" w:rsidRDefault="00541273" w14:paraId="42278768" wp14:textId="67C512AE">
            <w:pPr>
              <w:spacing w:before="120" w:after="120"/>
              <w:jc w:val="both"/>
              <w:rPr>
                <w:rFonts w:ascii="Arial" w:hAnsi="Arial" w:cs="Arial"/>
                <w:color w:val="000000"/>
                <w:sz w:val="24"/>
                <w:szCs w:val="24"/>
              </w:rPr>
            </w:pPr>
            <w:r w:rsidRPr="11F6C957" w:rsidR="0ACE3842">
              <w:rPr>
                <w:rFonts w:ascii="Arial" w:hAnsi="Arial" w:cs="Arial"/>
                <w:sz w:val="24"/>
                <w:szCs w:val="24"/>
              </w:rPr>
              <w:t xml:space="preserve">There being no further business to come before the </w:t>
            </w:r>
            <w:r w:rsidRPr="11F6C957" w:rsidR="0CC6EC99">
              <w:rPr>
                <w:rFonts w:ascii="Arial" w:hAnsi="Arial" w:cs="Arial"/>
                <w:sz w:val="24"/>
                <w:szCs w:val="24"/>
              </w:rPr>
              <w:t>c</w:t>
            </w:r>
            <w:r w:rsidRPr="11F6C957" w:rsidR="0ACE3842">
              <w:rPr>
                <w:rFonts w:ascii="Arial" w:hAnsi="Arial" w:cs="Arial"/>
                <w:sz w:val="24"/>
                <w:szCs w:val="24"/>
              </w:rPr>
              <w:t>ommittee</w:t>
            </w:r>
            <w:r w:rsidRPr="11F6C957" w:rsidR="0ACE3842">
              <w:rPr>
                <w:rFonts w:ascii="Arial" w:hAnsi="Arial" w:cs="Arial"/>
                <w:sz w:val="24"/>
                <w:szCs w:val="24"/>
              </w:rPr>
              <w:t>, th</w:t>
            </w:r>
            <w:r w:rsidRPr="11F6C957" w:rsidR="11F131AF">
              <w:rPr>
                <w:rFonts w:ascii="Arial" w:hAnsi="Arial" w:cs="Arial"/>
                <w:sz w:val="24"/>
                <w:szCs w:val="24"/>
              </w:rPr>
              <w:t>e meeting was adjo</w:t>
            </w:r>
            <w:r w:rsidRPr="11F6C957" w:rsidR="706CDE09">
              <w:rPr>
                <w:rFonts w:ascii="Arial" w:hAnsi="Arial" w:cs="Arial"/>
                <w:sz w:val="24"/>
                <w:szCs w:val="24"/>
              </w:rPr>
              <w:t xml:space="preserve">urned at </w:t>
            </w:r>
            <w:r w:rsidRPr="11F6C957" w:rsidR="639F5D90">
              <w:rPr>
                <w:rFonts w:ascii="Arial" w:hAnsi="Arial" w:cs="Arial"/>
                <w:sz w:val="24"/>
                <w:szCs w:val="24"/>
              </w:rPr>
              <w:t>1</w:t>
            </w:r>
            <w:r w:rsidRPr="11F6C957" w:rsidR="6E8FFF13">
              <w:rPr>
                <w:rFonts w:ascii="Arial" w:hAnsi="Arial" w:cs="Arial"/>
                <w:sz w:val="24"/>
                <w:szCs w:val="24"/>
              </w:rPr>
              <w:t>0</w:t>
            </w:r>
            <w:r w:rsidRPr="11F6C957" w:rsidR="639F5D90">
              <w:rPr>
                <w:rFonts w:ascii="Arial" w:hAnsi="Arial" w:cs="Arial"/>
                <w:sz w:val="24"/>
                <w:szCs w:val="24"/>
              </w:rPr>
              <w:t>:</w:t>
            </w:r>
            <w:r w:rsidRPr="11F6C957" w:rsidR="5D1712B6">
              <w:rPr>
                <w:rFonts w:ascii="Arial" w:hAnsi="Arial" w:cs="Arial"/>
                <w:sz w:val="24"/>
                <w:szCs w:val="24"/>
              </w:rPr>
              <w:t>45</w:t>
            </w:r>
            <w:r w:rsidRPr="11F6C957" w:rsidR="0CC6EC99">
              <w:rPr>
                <w:rFonts w:ascii="Arial" w:hAnsi="Arial" w:cs="Arial"/>
                <w:sz w:val="24"/>
                <w:szCs w:val="24"/>
              </w:rPr>
              <w:t xml:space="preserve"> </w:t>
            </w:r>
            <w:r w:rsidRPr="11F6C957" w:rsidR="4C8C51A3">
              <w:rPr>
                <w:rFonts w:ascii="Arial" w:hAnsi="Arial" w:cs="Arial"/>
                <w:sz w:val="24"/>
                <w:szCs w:val="24"/>
              </w:rPr>
              <w:t>AM.</w:t>
            </w:r>
          </w:p>
        </w:tc>
      </w:tr>
    </w:tbl>
    <w:p xmlns:wp14="http://schemas.microsoft.com/office/word/2010/wordml" w:rsidRPr="00F343DB" w:rsidR="002065E9" w:rsidP="003D3C5E" w:rsidRDefault="002065E9" w14:paraId="34CE0A41" wp14:textId="70C60691">
      <w:pPr>
        <w:tabs>
          <w:tab w:val="left" w:pos="2718"/>
          <w:tab w:val="left" w:pos="9576"/>
        </w:tabs>
        <w:spacing w:before="120" w:after="120"/>
        <w:rPr>
          <w:color w:val="0000FF"/>
        </w:rPr>
      </w:pPr>
    </w:p>
    <w:sectPr w:rsidRPr="00F343DB" w:rsidR="002065E9" w:rsidSect="00952FD9">
      <w:headerReference w:type="default" r:id="rId10"/>
      <w:footerReference w:type="even" r:id="rId11"/>
      <w:footerReference w:type="default" r:id="rId12"/>
      <w:type w:val="continuous"/>
      <w:pgSz w:w="12240" w:h="15840" w:orient="portrait"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25839" w:rsidRDefault="00925839" w14:paraId="08CE6F91" wp14:textId="77777777">
      <w:r>
        <w:separator/>
      </w:r>
    </w:p>
  </w:endnote>
  <w:endnote w:type="continuationSeparator" w:id="0">
    <w:p xmlns:wp14="http://schemas.microsoft.com/office/word/2010/wordml" w:rsidR="00925839" w:rsidRDefault="00925839" w14:paraId="61CDCEAD" wp14:textId="77777777">
      <w:r>
        <w:continuationSeparator/>
      </w:r>
    </w:p>
  </w:endnote>
  <w:endnote w:type="continuationNotice" w:id="1">
    <w:p xmlns:wp14="http://schemas.microsoft.com/office/word/2010/wordml" w:rsidR="00925839" w:rsidRDefault="00925839" w14:paraId="6BB9E253"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06CEF" w:rsidRDefault="00706CEF"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706CEF" w:rsidRDefault="00706CEF" w14:paraId="110FFD37"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06CEF" w:rsidRDefault="00706CEF"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xmlns:wp14="http://schemas.microsoft.com/office/word/2010/wordml" w:rsidR="00706CEF" w:rsidP="00870A12" w:rsidRDefault="00780C52" w14:paraId="5997CC1D" wp14:textId="77777777">
    <w:pPr>
      <w:pStyle w:val="Footer"/>
      <w:ind w:right="360"/>
      <w:jc w:val="center"/>
      <w:rPr>
        <w:rFonts w:ascii="Arial" w:hAnsi="Arial"/>
        <w:b/>
      </w:rPr>
    </w:pPr>
    <w:r w:rsidR="1C5636B0">
      <w:drawing>
        <wp:inline xmlns:wp14="http://schemas.microsoft.com/office/word/2010/wordprocessingDrawing" wp14:editId="78DC8D8A" wp14:anchorId="028E1908">
          <wp:extent cx="914400" cy="438150"/>
          <wp:effectExtent l="0" t="0" r="0" b="0"/>
          <wp:docPr id="1122043879" name="Picture 2" title=""/>
          <wp:cNvGraphicFramePr>
            <a:graphicFrameLocks noChangeAspect="1"/>
          </wp:cNvGraphicFramePr>
          <a:graphic>
            <a:graphicData uri="http://schemas.openxmlformats.org/drawingml/2006/picture">
              <pic:pic>
                <pic:nvPicPr>
                  <pic:cNvPr id="0" name="Picture 2"/>
                  <pic:cNvPicPr/>
                </pic:nvPicPr>
                <pic:blipFill>
                  <a:blip r:embed="R03f1d63be37d43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25839" w:rsidRDefault="00925839" w14:paraId="62EBF3C5" wp14:textId="77777777">
      <w:r>
        <w:separator/>
      </w:r>
    </w:p>
  </w:footnote>
  <w:footnote w:type="continuationSeparator" w:id="0">
    <w:p xmlns:wp14="http://schemas.microsoft.com/office/word/2010/wordml" w:rsidR="00925839" w:rsidRDefault="00925839" w14:paraId="6D98A12B" wp14:textId="77777777">
      <w:r>
        <w:continuationSeparator/>
      </w:r>
    </w:p>
  </w:footnote>
  <w:footnote w:type="continuationNotice" w:id="1">
    <w:p xmlns:wp14="http://schemas.microsoft.com/office/word/2010/wordml" w:rsidR="00925839" w:rsidRDefault="00925839" w14:paraId="2946DB82"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06CEF" w:rsidP="00C7299A" w:rsidRDefault="00706CEF" w14:paraId="6B699379" wp14:textId="77777777">
    <w:pPr>
      <w:pStyle w:val="Header"/>
      <w:jc w:val="center"/>
    </w:pPr>
  </w:p>
  <w:p xmlns:wp14="http://schemas.microsoft.com/office/word/2010/wordml" w:rsidR="00706CEF" w:rsidP="00C7299A" w:rsidRDefault="00780C52" w14:paraId="3FE9F23F" wp14:textId="77777777">
    <w:pPr>
      <w:pStyle w:val="Header"/>
      <w:jc w:val="center"/>
    </w:pPr>
    <w:r w:rsidR="1C5636B0">
      <w:drawing>
        <wp:inline xmlns:wp14="http://schemas.microsoft.com/office/word/2010/wordprocessingDrawing" wp14:editId="6E68E3F7" wp14:anchorId="5C7417BA">
          <wp:extent cx="1123950" cy="1285875"/>
          <wp:effectExtent l="0" t="0" r="0" b="0"/>
          <wp:docPr id="159578032" name="Picture 1" title=""/>
          <wp:cNvGraphicFramePr>
            <a:graphicFrameLocks noChangeAspect="1"/>
          </wp:cNvGraphicFramePr>
          <a:graphic>
            <a:graphicData uri="http://schemas.openxmlformats.org/drawingml/2006/picture">
              <pic:pic>
                <pic:nvPicPr>
                  <pic:cNvPr id="0" name="Picture 1"/>
                  <pic:cNvPicPr/>
                </pic:nvPicPr>
                <pic:blipFill>
                  <a:blip r:embed="Rfb0c685fb6734ba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3950" cy="1285875"/>
                  </a:xfrm>
                  <a:prstGeom prst="rect">
                    <a:avLst/>
                  </a:prstGeom>
                </pic:spPr>
              </pic:pic>
            </a:graphicData>
          </a:graphic>
        </wp:inline>
      </w:drawing>
    </w:r>
  </w:p>
  <w:p xmlns:wp14="http://schemas.microsoft.com/office/word/2010/wordml" w:rsidR="00706CEF" w:rsidP="00C7299A" w:rsidRDefault="00706CEF" w14:paraId="1F72F646" wp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C86854"/>
    <w:multiLevelType w:val="hybridMultilevel"/>
    <w:tmpl w:val="5A668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hint="default" w:ascii="Symbol" w:hAnsi="Symbol"/>
      </w:rPr>
    </w:lvl>
    <w:lvl w:ilvl="1" w:tplc="04090003" w:tentative="1">
      <w:start w:val="1"/>
      <w:numFmt w:val="bullet"/>
      <w:lvlText w:val="o"/>
      <w:lvlJc w:val="left"/>
      <w:pPr>
        <w:ind w:left="2230" w:hanging="360"/>
      </w:pPr>
      <w:rPr>
        <w:rFonts w:hint="default" w:ascii="Courier New" w:hAnsi="Courier New" w:cs="Courier New"/>
      </w:rPr>
    </w:lvl>
    <w:lvl w:ilvl="2" w:tplc="04090005" w:tentative="1">
      <w:start w:val="1"/>
      <w:numFmt w:val="bullet"/>
      <w:lvlText w:val=""/>
      <w:lvlJc w:val="left"/>
      <w:pPr>
        <w:ind w:left="2950" w:hanging="360"/>
      </w:pPr>
      <w:rPr>
        <w:rFonts w:hint="default" w:ascii="Wingdings" w:hAnsi="Wingdings"/>
      </w:rPr>
    </w:lvl>
    <w:lvl w:ilvl="3" w:tplc="04090001" w:tentative="1">
      <w:start w:val="1"/>
      <w:numFmt w:val="bullet"/>
      <w:lvlText w:val=""/>
      <w:lvlJc w:val="left"/>
      <w:pPr>
        <w:ind w:left="3670" w:hanging="360"/>
      </w:pPr>
      <w:rPr>
        <w:rFonts w:hint="default" w:ascii="Symbol" w:hAnsi="Symbol"/>
      </w:rPr>
    </w:lvl>
    <w:lvl w:ilvl="4" w:tplc="04090003" w:tentative="1">
      <w:start w:val="1"/>
      <w:numFmt w:val="bullet"/>
      <w:lvlText w:val="o"/>
      <w:lvlJc w:val="left"/>
      <w:pPr>
        <w:ind w:left="4390" w:hanging="360"/>
      </w:pPr>
      <w:rPr>
        <w:rFonts w:hint="default" w:ascii="Courier New" w:hAnsi="Courier New" w:cs="Courier New"/>
      </w:rPr>
    </w:lvl>
    <w:lvl w:ilvl="5" w:tplc="04090005" w:tentative="1">
      <w:start w:val="1"/>
      <w:numFmt w:val="bullet"/>
      <w:lvlText w:val=""/>
      <w:lvlJc w:val="left"/>
      <w:pPr>
        <w:ind w:left="5110" w:hanging="360"/>
      </w:pPr>
      <w:rPr>
        <w:rFonts w:hint="default" w:ascii="Wingdings" w:hAnsi="Wingdings"/>
      </w:rPr>
    </w:lvl>
    <w:lvl w:ilvl="6" w:tplc="04090001" w:tentative="1">
      <w:start w:val="1"/>
      <w:numFmt w:val="bullet"/>
      <w:lvlText w:val=""/>
      <w:lvlJc w:val="left"/>
      <w:pPr>
        <w:ind w:left="5830" w:hanging="360"/>
      </w:pPr>
      <w:rPr>
        <w:rFonts w:hint="default" w:ascii="Symbol" w:hAnsi="Symbol"/>
      </w:rPr>
    </w:lvl>
    <w:lvl w:ilvl="7" w:tplc="04090003" w:tentative="1">
      <w:start w:val="1"/>
      <w:numFmt w:val="bullet"/>
      <w:lvlText w:val="o"/>
      <w:lvlJc w:val="left"/>
      <w:pPr>
        <w:ind w:left="6550" w:hanging="360"/>
      </w:pPr>
      <w:rPr>
        <w:rFonts w:hint="default" w:ascii="Courier New" w:hAnsi="Courier New" w:cs="Courier New"/>
      </w:rPr>
    </w:lvl>
    <w:lvl w:ilvl="8" w:tplc="04090005" w:tentative="1">
      <w:start w:val="1"/>
      <w:numFmt w:val="bullet"/>
      <w:lvlText w:val=""/>
      <w:lvlJc w:val="left"/>
      <w:pPr>
        <w:ind w:left="7270" w:hanging="360"/>
      </w:pPr>
      <w:rPr>
        <w:rFonts w:hint="default" w:ascii="Wingdings" w:hAnsi="Wingdings"/>
      </w:rPr>
    </w:lvl>
  </w:abstractNum>
  <w:abstractNum w:abstractNumId="2" w15:restartNumberingAfterBreak="0">
    <w:nsid w:val="6BD110CA"/>
    <w:multiLevelType w:val="hybridMultilevel"/>
    <w:tmpl w:val="0102F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DBB7381"/>
    <w:multiLevelType w:val="hybridMultilevel"/>
    <w:tmpl w:val="F550A04C"/>
    <w:lvl w:ilvl="0" w:tplc="04090001">
      <w:start w:val="1"/>
      <w:numFmt w:val="bullet"/>
      <w:lvlText w:val=""/>
      <w:lvlJc w:val="left"/>
      <w:pPr>
        <w:ind w:left="915" w:hanging="360"/>
      </w:pPr>
      <w:rPr>
        <w:rFonts w:hint="default" w:ascii="Symbol" w:hAnsi="Symbol"/>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1">
    <w:abstractNumId w:val="1"/>
  </w:num>
  <w:num w:numId="2">
    <w:abstractNumId w:val="0"/>
  </w:num>
  <w:num w:numId="3">
    <w:abstractNumId w:val="2"/>
  </w:num>
  <w:num w:numId="4">
    <w:abstractNumId w:val="3"/>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E9E"/>
    <w:rsid w:val="000146BC"/>
    <w:rsid w:val="000157DA"/>
    <w:rsid w:val="00015A97"/>
    <w:rsid w:val="00016B54"/>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5CE1"/>
    <w:rsid w:val="00036011"/>
    <w:rsid w:val="000364D1"/>
    <w:rsid w:val="00036EE3"/>
    <w:rsid w:val="00040A84"/>
    <w:rsid w:val="00041BAE"/>
    <w:rsid w:val="00042A4E"/>
    <w:rsid w:val="0004621F"/>
    <w:rsid w:val="00046866"/>
    <w:rsid w:val="000473AC"/>
    <w:rsid w:val="00050A9B"/>
    <w:rsid w:val="00051967"/>
    <w:rsid w:val="000535CA"/>
    <w:rsid w:val="000536E3"/>
    <w:rsid w:val="0005423C"/>
    <w:rsid w:val="00055A95"/>
    <w:rsid w:val="00055BEC"/>
    <w:rsid w:val="00056A2E"/>
    <w:rsid w:val="000570BC"/>
    <w:rsid w:val="00057EDC"/>
    <w:rsid w:val="00060CB8"/>
    <w:rsid w:val="0006140F"/>
    <w:rsid w:val="00063171"/>
    <w:rsid w:val="00065477"/>
    <w:rsid w:val="000700EF"/>
    <w:rsid w:val="00070BA0"/>
    <w:rsid w:val="00070BA7"/>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7F17"/>
    <w:rsid w:val="000A1640"/>
    <w:rsid w:val="000A24E8"/>
    <w:rsid w:val="000A3ECC"/>
    <w:rsid w:val="000A6EEF"/>
    <w:rsid w:val="000B0246"/>
    <w:rsid w:val="000B0A85"/>
    <w:rsid w:val="000B0A95"/>
    <w:rsid w:val="000B133F"/>
    <w:rsid w:val="000B316C"/>
    <w:rsid w:val="000B61CF"/>
    <w:rsid w:val="000B667E"/>
    <w:rsid w:val="000B7C4E"/>
    <w:rsid w:val="000B7FAE"/>
    <w:rsid w:val="000C0BA7"/>
    <w:rsid w:val="000C17F4"/>
    <w:rsid w:val="000C41F3"/>
    <w:rsid w:val="000C7337"/>
    <w:rsid w:val="000D108F"/>
    <w:rsid w:val="000D1634"/>
    <w:rsid w:val="000D2AF2"/>
    <w:rsid w:val="000D3023"/>
    <w:rsid w:val="000D3466"/>
    <w:rsid w:val="000D3D8E"/>
    <w:rsid w:val="000D74A3"/>
    <w:rsid w:val="000D7843"/>
    <w:rsid w:val="000E06C6"/>
    <w:rsid w:val="000E1374"/>
    <w:rsid w:val="000E17CC"/>
    <w:rsid w:val="000E3B41"/>
    <w:rsid w:val="000E3F18"/>
    <w:rsid w:val="000E4180"/>
    <w:rsid w:val="000E4A50"/>
    <w:rsid w:val="000E5812"/>
    <w:rsid w:val="000E6DCF"/>
    <w:rsid w:val="000E6E40"/>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AA8"/>
    <w:rsid w:val="001152EA"/>
    <w:rsid w:val="00115691"/>
    <w:rsid w:val="00115797"/>
    <w:rsid w:val="0011678B"/>
    <w:rsid w:val="00116C15"/>
    <w:rsid w:val="001203E2"/>
    <w:rsid w:val="00121870"/>
    <w:rsid w:val="00122F43"/>
    <w:rsid w:val="00123C51"/>
    <w:rsid w:val="0012430D"/>
    <w:rsid w:val="00124DC3"/>
    <w:rsid w:val="00125F09"/>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40BDF"/>
    <w:rsid w:val="00143ED7"/>
    <w:rsid w:val="001441CB"/>
    <w:rsid w:val="00146996"/>
    <w:rsid w:val="001476E6"/>
    <w:rsid w:val="00150F8E"/>
    <w:rsid w:val="0015206A"/>
    <w:rsid w:val="001532DD"/>
    <w:rsid w:val="00153390"/>
    <w:rsid w:val="00153D27"/>
    <w:rsid w:val="00154230"/>
    <w:rsid w:val="00154538"/>
    <w:rsid w:val="00154D1A"/>
    <w:rsid w:val="00157046"/>
    <w:rsid w:val="00157164"/>
    <w:rsid w:val="00160F8D"/>
    <w:rsid w:val="00162263"/>
    <w:rsid w:val="00163266"/>
    <w:rsid w:val="0016448E"/>
    <w:rsid w:val="00164CCF"/>
    <w:rsid w:val="00165871"/>
    <w:rsid w:val="00166DBE"/>
    <w:rsid w:val="001671B7"/>
    <w:rsid w:val="0016784D"/>
    <w:rsid w:val="00167C13"/>
    <w:rsid w:val="001701A6"/>
    <w:rsid w:val="001704B8"/>
    <w:rsid w:val="00171F9A"/>
    <w:rsid w:val="00172367"/>
    <w:rsid w:val="0017250E"/>
    <w:rsid w:val="0017373E"/>
    <w:rsid w:val="00174B23"/>
    <w:rsid w:val="00177277"/>
    <w:rsid w:val="00177D32"/>
    <w:rsid w:val="0018018C"/>
    <w:rsid w:val="00180A25"/>
    <w:rsid w:val="00180D37"/>
    <w:rsid w:val="00180E88"/>
    <w:rsid w:val="00182096"/>
    <w:rsid w:val="001829AF"/>
    <w:rsid w:val="00183579"/>
    <w:rsid w:val="00183FAE"/>
    <w:rsid w:val="00187DBC"/>
    <w:rsid w:val="001902B9"/>
    <w:rsid w:val="0019077C"/>
    <w:rsid w:val="00190902"/>
    <w:rsid w:val="00190A90"/>
    <w:rsid w:val="00190F9D"/>
    <w:rsid w:val="001911B1"/>
    <w:rsid w:val="00192424"/>
    <w:rsid w:val="00195072"/>
    <w:rsid w:val="00196E0F"/>
    <w:rsid w:val="00197A89"/>
    <w:rsid w:val="00197AC4"/>
    <w:rsid w:val="001A0D74"/>
    <w:rsid w:val="001A60FC"/>
    <w:rsid w:val="001A7C1C"/>
    <w:rsid w:val="001A7C3E"/>
    <w:rsid w:val="001B09AF"/>
    <w:rsid w:val="001B19DD"/>
    <w:rsid w:val="001B1B0D"/>
    <w:rsid w:val="001B254C"/>
    <w:rsid w:val="001B2AF7"/>
    <w:rsid w:val="001B32BD"/>
    <w:rsid w:val="001B38F2"/>
    <w:rsid w:val="001B452E"/>
    <w:rsid w:val="001B4E9A"/>
    <w:rsid w:val="001B68AD"/>
    <w:rsid w:val="001B6ABF"/>
    <w:rsid w:val="001B762C"/>
    <w:rsid w:val="001B7F64"/>
    <w:rsid w:val="001C22CA"/>
    <w:rsid w:val="001C250E"/>
    <w:rsid w:val="001C272F"/>
    <w:rsid w:val="001C3157"/>
    <w:rsid w:val="001C41C9"/>
    <w:rsid w:val="001C50E2"/>
    <w:rsid w:val="001D1BF8"/>
    <w:rsid w:val="001D2FF7"/>
    <w:rsid w:val="001D5C7B"/>
    <w:rsid w:val="001E03DD"/>
    <w:rsid w:val="001E2098"/>
    <w:rsid w:val="001E2F9D"/>
    <w:rsid w:val="001E3C00"/>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B0"/>
    <w:rsid w:val="00224FB8"/>
    <w:rsid w:val="00225643"/>
    <w:rsid w:val="002264B4"/>
    <w:rsid w:val="00226F16"/>
    <w:rsid w:val="002300E2"/>
    <w:rsid w:val="00233545"/>
    <w:rsid w:val="0023491E"/>
    <w:rsid w:val="002363EA"/>
    <w:rsid w:val="002401D1"/>
    <w:rsid w:val="00240D3C"/>
    <w:rsid w:val="00241083"/>
    <w:rsid w:val="00242B02"/>
    <w:rsid w:val="00244E0F"/>
    <w:rsid w:val="00245D32"/>
    <w:rsid w:val="002467C7"/>
    <w:rsid w:val="002505F2"/>
    <w:rsid w:val="0025120F"/>
    <w:rsid w:val="00252C75"/>
    <w:rsid w:val="00253557"/>
    <w:rsid w:val="00254348"/>
    <w:rsid w:val="00254543"/>
    <w:rsid w:val="00254F33"/>
    <w:rsid w:val="00256537"/>
    <w:rsid w:val="002566A4"/>
    <w:rsid w:val="00256E65"/>
    <w:rsid w:val="00257AC4"/>
    <w:rsid w:val="002606CB"/>
    <w:rsid w:val="002618D3"/>
    <w:rsid w:val="00261E96"/>
    <w:rsid w:val="00263B24"/>
    <w:rsid w:val="00264B2A"/>
    <w:rsid w:val="00264BF1"/>
    <w:rsid w:val="002659D8"/>
    <w:rsid w:val="00266397"/>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6EEB"/>
    <w:rsid w:val="002970B6"/>
    <w:rsid w:val="002978D1"/>
    <w:rsid w:val="002A1599"/>
    <w:rsid w:val="002A16F9"/>
    <w:rsid w:val="002A1821"/>
    <w:rsid w:val="002A3FC6"/>
    <w:rsid w:val="002A4AD7"/>
    <w:rsid w:val="002A5319"/>
    <w:rsid w:val="002A5B5C"/>
    <w:rsid w:val="002A65E7"/>
    <w:rsid w:val="002A6E38"/>
    <w:rsid w:val="002A6E88"/>
    <w:rsid w:val="002A7032"/>
    <w:rsid w:val="002A7993"/>
    <w:rsid w:val="002A7CFC"/>
    <w:rsid w:val="002B0DEA"/>
    <w:rsid w:val="002B1091"/>
    <w:rsid w:val="002B63DA"/>
    <w:rsid w:val="002B66A4"/>
    <w:rsid w:val="002C026C"/>
    <w:rsid w:val="002C0E16"/>
    <w:rsid w:val="002C1B4D"/>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604E"/>
    <w:rsid w:val="002E0145"/>
    <w:rsid w:val="002E21E9"/>
    <w:rsid w:val="002E364D"/>
    <w:rsid w:val="002E3974"/>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6BC1"/>
    <w:rsid w:val="0032701D"/>
    <w:rsid w:val="003279BC"/>
    <w:rsid w:val="00327A47"/>
    <w:rsid w:val="00327A9B"/>
    <w:rsid w:val="00331A56"/>
    <w:rsid w:val="00331CA1"/>
    <w:rsid w:val="0033295A"/>
    <w:rsid w:val="00332A69"/>
    <w:rsid w:val="003341A6"/>
    <w:rsid w:val="00335A13"/>
    <w:rsid w:val="00336040"/>
    <w:rsid w:val="0033693F"/>
    <w:rsid w:val="00336D06"/>
    <w:rsid w:val="00336D42"/>
    <w:rsid w:val="0033744C"/>
    <w:rsid w:val="003409F6"/>
    <w:rsid w:val="00340DDA"/>
    <w:rsid w:val="0034260C"/>
    <w:rsid w:val="00342A62"/>
    <w:rsid w:val="0034403F"/>
    <w:rsid w:val="00344AB5"/>
    <w:rsid w:val="003459C3"/>
    <w:rsid w:val="00346210"/>
    <w:rsid w:val="00347DFD"/>
    <w:rsid w:val="00348BDC"/>
    <w:rsid w:val="003513B5"/>
    <w:rsid w:val="00351C35"/>
    <w:rsid w:val="0035218B"/>
    <w:rsid w:val="003548EA"/>
    <w:rsid w:val="00354BE9"/>
    <w:rsid w:val="0035568B"/>
    <w:rsid w:val="00356065"/>
    <w:rsid w:val="003561BC"/>
    <w:rsid w:val="003561D7"/>
    <w:rsid w:val="00360E7F"/>
    <w:rsid w:val="00361482"/>
    <w:rsid w:val="00361684"/>
    <w:rsid w:val="00361B54"/>
    <w:rsid w:val="003621BF"/>
    <w:rsid w:val="00362617"/>
    <w:rsid w:val="003636C8"/>
    <w:rsid w:val="00364476"/>
    <w:rsid w:val="00366759"/>
    <w:rsid w:val="00372AE5"/>
    <w:rsid w:val="00373BE9"/>
    <w:rsid w:val="00373F0C"/>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A0344"/>
    <w:rsid w:val="003A1C1F"/>
    <w:rsid w:val="003A2C36"/>
    <w:rsid w:val="003A2FFF"/>
    <w:rsid w:val="003A34BE"/>
    <w:rsid w:val="003A5801"/>
    <w:rsid w:val="003AAB5A"/>
    <w:rsid w:val="003B07D4"/>
    <w:rsid w:val="003B07DE"/>
    <w:rsid w:val="003B272A"/>
    <w:rsid w:val="003B30AA"/>
    <w:rsid w:val="003B329F"/>
    <w:rsid w:val="003B4026"/>
    <w:rsid w:val="003B4228"/>
    <w:rsid w:val="003B6050"/>
    <w:rsid w:val="003C011C"/>
    <w:rsid w:val="003C1B97"/>
    <w:rsid w:val="003C26FD"/>
    <w:rsid w:val="003C383A"/>
    <w:rsid w:val="003C5D26"/>
    <w:rsid w:val="003C5E85"/>
    <w:rsid w:val="003C69CD"/>
    <w:rsid w:val="003C76A9"/>
    <w:rsid w:val="003C7B63"/>
    <w:rsid w:val="003C7F95"/>
    <w:rsid w:val="003D1FDB"/>
    <w:rsid w:val="003D2D91"/>
    <w:rsid w:val="003D3C5E"/>
    <w:rsid w:val="003D3D3F"/>
    <w:rsid w:val="003D5279"/>
    <w:rsid w:val="003D53BA"/>
    <w:rsid w:val="003D57B8"/>
    <w:rsid w:val="003D6BD0"/>
    <w:rsid w:val="003D71F9"/>
    <w:rsid w:val="003D7649"/>
    <w:rsid w:val="003E12D1"/>
    <w:rsid w:val="003E2F10"/>
    <w:rsid w:val="003E3647"/>
    <w:rsid w:val="003E3E6C"/>
    <w:rsid w:val="003E768E"/>
    <w:rsid w:val="003E7B25"/>
    <w:rsid w:val="003E7C72"/>
    <w:rsid w:val="003F05BF"/>
    <w:rsid w:val="003F0C4F"/>
    <w:rsid w:val="003F1A5B"/>
    <w:rsid w:val="003F266C"/>
    <w:rsid w:val="003F2ECF"/>
    <w:rsid w:val="003F45A2"/>
    <w:rsid w:val="003F4E8B"/>
    <w:rsid w:val="003F573E"/>
    <w:rsid w:val="003F5BA5"/>
    <w:rsid w:val="003F5C20"/>
    <w:rsid w:val="003F6B12"/>
    <w:rsid w:val="003F6FC8"/>
    <w:rsid w:val="00403C81"/>
    <w:rsid w:val="00403C9D"/>
    <w:rsid w:val="004063FF"/>
    <w:rsid w:val="00406D64"/>
    <w:rsid w:val="00407928"/>
    <w:rsid w:val="00410058"/>
    <w:rsid w:val="00411C61"/>
    <w:rsid w:val="00411F0C"/>
    <w:rsid w:val="00412F54"/>
    <w:rsid w:val="0041516B"/>
    <w:rsid w:val="00415E2A"/>
    <w:rsid w:val="004161E9"/>
    <w:rsid w:val="00417A24"/>
    <w:rsid w:val="00417D5F"/>
    <w:rsid w:val="00422303"/>
    <w:rsid w:val="00424278"/>
    <w:rsid w:val="00424669"/>
    <w:rsid w:val="0042648F"/>
    <w:rsid w:val="00426D48"/>
    <w:rsid w:val="00430D9E"/>
    <w:rsid w:val="00430F43"/>
    <w:rsid w:val="00433426"/>
    <w:rsid w:val="00433E67"/>
    <w:rsid w:val="00434821"/>
    <w:rsid w:val="00434CA6"/>
    <w:rsid w:val="00434CA9"/>
    <w:rsid w:val="004352C5"/>
    <w:rsid w:val="0043533E"/>
    <w:rsid w:val="00435652"/>
    <w:rsid w:val="00435BBD"/>
    <w:rsid w:val="004360E4"/>
    <w:rsid w:val="00440FC4"/>
    <w:rsid w:val="00441934"/>
    <w:rsid w:val="004419E8"/>
    <w:rsid w:val="004425EB"/>
    <w:rsid w:val="0044587C"/>
    <w:rsid w:val="00445B9A"/>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736D3"/>
    <w:rsid w:val="00473B98"/>
    <w:rsid w:val="00474B1F"/>
    <w:rsid w:val="00476C13"/>
    <w:rsid w:val="00479515"/>
    <w:rsid w:val="00480ED5"/>
    <w:rsid w:val="00481F55"/>
    <w:rsid w:val="004823E6"/>
    <w:rsid w:val="00483359"/>
    <w:rsid w:val="00483C09"/>
    <w:rsid w:val="00484EB8"/>
    <w:rsid w:val="0048692C"/>
    <w:rsid w:val="004876EE"/>
    <w:rsid w:val="00487957"/>
    <w:rsid w:val="004900B4"/>
    <w:rsid w:val="004913BB"/>
    <w:rsid w:val="004940F9"/>
    <w:rsid w:val="0049425A"/>
    <w:rsid w:val="004945DB"/>
    <w:rsid w:val="004959A9"/>
    <w:rsid w:val="004A038A"/>
    <w:rsid w:val="004A0E25"/>
    <w:rsid w:val="004A1AE6"/>
    <w:rsid w:val="004A232D"/>
    <w:rsid w:val="004A3BB9"/>
    <w:rsid w:val="004A6C57"/>
    <w:rsid w:val="004B0A9F"/>
    <w:rsid w:val="004B0EB2"/>
    <w:rsid w:val="004B0F21"/>
    <w:rsid w:val="004B220F"/>
    <w:rsid w:val="004B277F"/>
    <w:rsid w:val="004B2A43"/>
    <w:rsid w:val="004B474A"/>
    <w:rsid w:val="004B631E"/>
    <w:rsid w:val="004B6691"/>
    <w:rsid w:val="004B678D"/>
    <w:rsid w:val="004C2191"/>
    <w:rsid w:val="004C2322"/>
    <w:rsid w:val="004C2564"/>
    <w:rsid w:val="004C2A35"/>
    <w:rsid w:val="004C2AA5"/>
    <w:rsid w:val="004C3CB7"/>
    <w:rsid w:val="004C40B7"/>
    <w:rsid w:val="004C4252"/>
    <w:rsid w:val="004C44D6"/>
    <w:rsid w:val="004C52DE"/>
    <w:rsid w:val="004C6142"/>
    <w:rsid w:val="004C71E6"/>
    <w:rsid w:val="004C77CB"/>
    <w:rsid w:val="004C7C88"/>
    <w:rsid w:val="004C9DA3"/>
    <w:rsid w:val="004D0BB7"/>
    <w:rsid w:val="004D0DB6"/>
    <w:rsid w:val="004D2F59"/>
    <w:rsid w:val="004D3233"/>
    <w:rsid w:val="004D40A4"/>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40A4"/>
    <w:rsid w:val="004F40CF"/>
    <w:rsid w:val="004F7BA0"/>
    <w:rsid w:val="004F7F12"/>
    <w:rsid w:val="00500EE5"/>
    <w:rsid w:val="00501924"/>
    <w:rsid w:val="00502C47"/>
    <w:rsid w:val="005053C2"/>
    <w:rsid w:val="00505EF2"/>
    <w:rsid w:val="00505FB8"/>
    <w:rsid w:val="005060BA"/>
    <w:rsid w:val="005067DC"/>
    <w:rsid w:val="00507F67"/>
    <w:rsid w:val="00507FA2"/>
    <w:rsid w:val="005108CB"/>
    <w:rsid w:val="00511650"/>
    <w:rsid w:val="0051187F"/>
    <w:rsid w:val="00511B6F"/>
    <w:rsid w:val="0051405B"/>
    <w:rsid w:val="005147CD"/>
    <w:rsid w:val="00516507"/>
    <w:rsid w:val="00516DC3"/>
    <w:rsid w:val="00517852"/>
    <w:rsid w:val="00517D1C"/>
    <w:rsid w:val="0052014E"/>
    <w:rsid w:val="005240B4"/>
    <w:rsid w:val="00524192"/>
    <w:rsid w:val="00526E9E"/>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AAF"/>
    <w:rsid w:val="00550057"/>
    <w:rsid w:val="00550475"/>
    <w:rsid w:val="005504A3"/>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D61"/>
    <w:rsid w:val="00585EC5"/>
    <w:rsid w:val="00586741"/>
    <w:rsid w:val="00587106"/>
    <w:rsid w:val="0059278D"/>
    <w:rsid w:val="00592DA6"/>
    <w:rsid w:val="0059445D"/>
    <w:rsid w:val="005955DA"/>
    <w:rsid w:val="005968DA"/>
    <w:rsid w:val="00596A4E"/>
    <w:rsid w:val="005971AD"/>
    <w:rsid w:val="005979A8"/>
    <w:rsid w:val="00597FA0"/>
    <w:rsid w:val="005A0EFC"/>
    <w:rsid w:val="005A1BFE"/>
    <w:rsid w:val="005A2B33"/>
    <w:rsid w:val="005A3C54"/>
    <w:rsid w:val="005A3F91"/>
    <w:rsid w:val="005A4420"/>
    <w:rsid w:val="005A5792"/>
    <w:rsid w:val="005A586E"/>
    <w:rsid w:val="005A6B14"/>
    <w:rsid w:val="005A7824"/>
    <w:rsid w:val="005B23BC"/>
    <w:rsid w:val="005B4EA3"/>
    <w:rsid w:val="005B5376"/>
    <w:rsid w:val="005B77D8"/>
    <w:rsid w:val="005C0CA4"/>
    <w:rsid w:val="005C1E17"/>
    <w:rsid w:val="005C2B6D"/>
    <w:rsid w:val="005C459E"/>
    <w:rsid w:val="005C58FF"/>
    <w:rsid w:val="005C6AF0"/>
    <w:rsid w:val="005D0ED7"/>
    <w:rsid w:val="005D1E6F"/>
    <w:rsid w:val="005D42DE"/>
    <w:rsid w:val="005D4E55"/>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849"/>
    <w:rsid w:val="005F6B09"/>
    <w:rsid w:val="005F7DB4"/>
    <w:rsid w:val="00600C87"/>
    <w:rsid w:val="00601A23"/>
    <w:rsid w:val="006023D0"/>
    <w:rsid w:val="00604535"/>
    <w:rsid w:val="006051DB"/>
    <w:rsid w:val="00605611"/>
    <w:rsid w:val="00605BA1"/>
    <w:rsid w:val="006066FE"/>
    <w:rsid w:val="006069A1"/>
    <w:rsid w:val="0060767D"/>
    <w:rsid w:val="00607AF7"/>
    <w:rsid w:val="00610F03"/>
    <w:rsid w:val="00611E3C"/>
    <w:rsid w:val="0061223E"/>
    <w:rsid w:val="00613033"/>
    <w:rsid w:val="00613E86"/>
    <w:rsid w:val="006142EC"/>
    <w:rsid w:val="006145EC"/>
    <w:rsid w:val="006162CF"/>
    <w:rsid w:val="00616398"/>
    <w:rsid w:val="00617745"/>
    <w:rsid w:val="0062128A"/>
    <w:rsid w:val="00627259"/>
    <w:rsid w:val="00627FA8"/>
    <w:rsid w:val="00631B1E"/>
    <w:rsid w:val="00631DB8"/>
    <w:rsid w:val="00631DDE"/>
    <w:rsid w:val="00632889"/>
    <w:rsid w:val="00633A87"/>
    <w:rsid w:val="006352CE"/>
    <w:rsid w:val="006357C0"/>
    <w:rsid w:val="00636AEA"/>
    <w:rsid w:val="00636EF9"/>
    <w:rsid w:val="006376BE"/>
    <w:rsid w:val="00637EB0"/>
    <w:rsid w:val="006406AD"/>
    <w:rsid w:val="00640AC6"/>
    <w:rsid w:val="00641F19"/>
    <w:rsid w:val="00642E02"/>
    <w:rsid w:val="00643715"/>
    <w:rsid w:val="006441C1"/>
    <w:rsid w:val="00644478"/>
    <w:rsid w:val="00644915"/>
    <w:rsid w:val="00645510"/>
    <w:rsid w:val="006467A7"/>
    <w:rsid w:val="00646E89"/>
    <w:rsid w:val="00650807"/>
    <w:rsid w:val="00652765"/>
    <w:rsid w:val="00653D4C"/>
    <w:rsid w:val="00653DA8"/>
    <w:rsid w:val="00654048"/>
    <w:rsid w:val="006545F0"/>
    <w:rsid w:val="00655AC9"/>
    <w:rsid w:val="00656179"/>
    <w:rsid w:val="0065633F"/>
    <w:rsid w:val="00656CC1"/>
    <w:rsid w:val="00660432"/>
    <w:rsid w:val="00662695"/>
    <w:rsid w:val="006638D8"/>
    <w:rsid w:val="006659E7"/>
    <w:rsid w:val="00666D1C"/>
    <w:rsid w:val="00672919"/>
    <w:rsid w:val="00672EED"/>
    <w:rsid w:val="00673693"/>
    <w:rsid w:val="0067392E"/>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E1B"/>
    <w:rsid w:val="00690CA2"/>
    <w:rsid w:val="00690FF6"/>
    <w:rsid w:val="00691132"/>
    <w:rsid w:val="006944C5"/>
    <w:rsid w:val="00694A3A"/>
    <w:rsid w:val="00694B09"/>
    <w:rsid w:val="0069517E"/>
    <w:rsid w:val="0069557C"/>
    <w:rsid w:val="00695EA0"/>
    <w:rsid w:val="006965B3"/>
    <w:rsid w:val="0069736B"/>
    <w:rsid w:val="006A2759"/>
    <w:rsid w:val="006A3B4D"/>
    <w:rsid w:val="006A4380"/>
    <w:rsid w:val="006A54CB"/>
    <w:rsid w:val="006A5817"/>
    <w:rsid w:val="006A582E"/>
    <w:rsid w:val="006A7D67"/>
    <w:rsid w:val="006B010C"/>
    <w:rsid w:val="006B1F3F"/>
    <w:rsid w:val="006B2F2E"/>
    <w:rsid w:val="006B35D8"/>
    <w:rsid w:val="006B3618"/>
    <w:rsid w:val="006B44D6"/>
    <w:rsid w:val="006B5F8E"/>
    <w:rsid w:val="006B6EDA"/>
    <w:rsid w:val="006C213A"/>
    <w:rsid w:val="006C30FE"/>
    <w:rsid w:val="006C386B"/>
    <w:rsid w:val="006C3B02"/>
    <w:rsid w:val="006C5236"/>
    <w:rsid w:val="006C604E"/>
    <w:rsid w:val="006C6E2B"/>
    <w:rsid w:val="006C734B"/>
    <w:rsid w:val="006C7DF0"/>
    <w:rsid w:val="006D22E0"/>
    <w:rsid w:val="006D2768"/>
    <w:rsid w:val="006D27F3"/>
    <w:rsid w:val="006D3B8D"/>
    <w:rsid w:val="006D4458"/>
    <w:rsid w:val="006D4461"/>
    <w:rsid w:val="006D4DA5"/>
    <w:rsid w:val="006D4DB7"/>
    <w:rsid w:val="006D5AD2"/>
    <w:rsid w:val="006D5CBE"/>
    <w:rsid w:val="006E08AC"/>
    <w:rsid w:val="006E116A"/>
    <w:rsid w:val="006E1AAC"/>
    <w:rsid w:val="006E21EF"/>
    <w:rsid w:val="006E2F24"/>
    <w:rsid w:val="006E37C3"/>
    <w:rsid w:val="006E3E6D"/>
    <w:rsid w:val="006E453E"/>
    <w:rsid w:val="006E4CC5"/>
    <w:rsid w:val="006E6B0A"/>
    <w:rsid w:val="006F0D57"/>
    <w:rsid w:val="006F13DD"/>
    <w:rsid w:val="006F1A72"/>
    <w:rsid w:val="006F1C38"/>
    <w:rsid w:val="006F3233"/>
    <w:rsid w:val="006F32AE"/>
    <w:rsid w:val="006F41B5"/>
    <w:rsid w:val="006F46C5"/>
    <w:rsid w:val="006F4762"/>
    <w:rsid w:val="0070037D"/>
    <w:rsid w:val="007010EA"/>
    <w:rsid w:val="00701B1A"/>
    <w:rsid w:val="0070217D"/>
    <w:rsid w:val="00702372"/>
    <w:rsid w:val="00702544"/>
    <w:rsid w:val="007027BF"/>
    <w:rsid w:val="00702E4C"/>
    <w:rsid w:val="00703989"/>
    <w:rsid w:val="00703FF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929"/>
    <w:rsid w:val="00717369"/>
    <w:rsid w:val="00721B6E"/>
    <w:rsid w:val="00722802"/>
    <w:rsid w:val="007248EC"/>
    <w:rsid w:val="00724F49"/>
    <w:rsid w:val="00726132"/>
    <w:rsid w:val="00726773"/>
    <w:rsid w:val="00726CB5"/>
    <w:rsid w:val="00726F65"/>
    <w:rsid w:val="00733887"/>
    <w:rsid w:val="007359BA"/>
    <w:rsid w:val="007368BB"/>
    <w:rsid w:val="007412BB"/>
    <w:rsid w:val="00741324"/>
    <w:rsid w:val="00741660"/>
    <w:rsid w:val="00742B5C"/>
    <w:rsid w:val="00743465"/>
    <w:rsid w:val="0074390E"/>
    <w:rsid w:val="00745F00"/>
    <w:rsid w:val="00747754"/>
    <w:rsid w:val="00747F40"/>
    <w:rsid w:val="0075035C"/>
    <w:rsid w:val="0075085B"/>
    <w:rsid w:val="00751756"/>
    <w:rsid w:val="007611F3"/>
    <w:rsid w:val="00763B8B"/>
    <w:rsid w:val="0076580D"/>
    <w:rsid w:val="007659F6"/>
    <w:rsid w:val="00765EEE"/>
    <w:rsid w:val="007670CB"/>
    <w:rsid w:val="0076758E"/>
    <w:rsid w:val="0076773B"/>
    <w:rsid w:val="007701C7"/>
    <w:rsid w:val="0077059D"/>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722A"/>
    <w:rsid w:val="00797D42"/>
    <w:rsid w:val="007A129B"/>
    <w:rsid w:val="007A228E"/>
    <w:rsid w:val="007A4159"/>
    <w:rsid w:val="007A6597"/>
    <w:rsid w:val="007A6726"/>
    <w:rsid w:val="007A674E"/>
    <w:rsid w:val="007A67AF"/>
    <w:rsid w:val="007A6F3D"/>
    <w:rsid w:val="007A7116"/>
    <w:rsid w:val="007A729D"/>
    <w:rsid w:val="007B0DC5"/>
    <w:rsid w:val="007B234D"/>
    <w:rsid w:val="007B2D31"/>
    <w:rsid w:val="007B515D"/>
    <w:rsid w:val="007B6D29"/>
    <w:rsid w:val="007B74C5"/>
    <w:rsid w:val="007B7A68"/>
    <w:rsid w:val="007C10C7"/>
    <w:rsid w:val="007C1504"/>
    <w:rsid w:val="007C20BF"/>
    <w:rsid w:val="007C3CDC"/>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5B56"/>
    <w:rsid w:val="007E63B6"/>
    <w:rsid w:val="007E6F50"/>
    <w:rsid w:val="007F0606"/>
    <w:rsid w:val="007F153A"/>
    <w:rsid w:val="007F15B6"/>
    <w:rsid w:val="007F1750"/>
    <w:rsid w:val="007F23CF"/>
    <w:rsid w:val="007F4CFA"/>
    <w:rsid w:val="007F608B"/>
    <w:rsid w:val="007F70C8"/>
    <w:rsid w:val="008002EB"/>
    <w:rsid w:val="0080165F"/>
    <w:rsid w:val="00802E06"/>
    <w:rsid w:val="0080319F"/>
    <w:rsid w:val="0080394C"/>
    <w:rsid w:val="00803F74"/>
    <w:rsid w:val="00805605"/>
    <w:rsid w:val="00805C6F"/>
    <w:rsid w:val="008118EA"/>
    <w:rsid w:val="00811B42"/>
    <w:rsid w:val="00812253"/>
    <w:rsid w:val="008139D6"/>
    <w:rsid w:val="00813C28"/>
    <w:rsid w:val="008162BE"/>
    <w:rsid w:val="00817BB5"/>
    <w:rsid w:val="0082082C"/>
    <w:rsid w:val="00821510"/>
    <w:rsid w:val="00821CB5"/>
    <w:rsid w:val="00822036"/>
    <w:rsid w:val="00825470"/>
    <w:rsid w:val="00826A12"/>
    <w:rsid w:val="008271EC"/>
    <w:rsid w:val="00827254"/>
    <w:rsid w:val="00830423"/>
    <w:rsid w:val="008308EE"/>
    <w:rsid w:val="00832387"/>
    <w:rsid w:val="00832D4A"/>
    <w:rsid w:val="00833741"/>
    <w:rsid w:val="0083479B"/>
    <w:rsid w:val="008352CA"/>
    <w:rsid w:val="0083532C"/>
    <w:rsid w:val="00835D8A"/>
    <w:rsid w:val="0083617B"/>
    <w:rsid w:val="00836D87"/>
    <w:rsid w:val="0084022E"/>
    <w:rsid w:val="00840B0F"/>
    <w:rsid w:val="008413B1"/>
    <w:rsid w:val="008413DF"/>
    <w:rsid w:val="00843144"/>
    <w:rsid w:val="00844217"/>
    <w:rsid w:val="0084494D"/>
    <w:rsid w:val="00844E09"/>
    <w:rsid w:val="008467A9"/>
    <w:rsid w:val="00846ECA"/>
    <w:rsid w:val="00846F2D"/>
    <w:rsid w:val="0084717E"/>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CD3"/>
    <w:rsid w:val="00873489"/>
    <w:rsid w:val="00873F28"/>
    <w:rsid w:val="00874034"/>
    <w:rsid w:val="0087506A"/>
    <w:rsid w:val="00875A27"/>
    <w:rsid w:val="00877D27"/>
    <w:rsid w:val="008807CD"/>
    <w:rsid w:val="00880909"/>
    <w:rsid w:val="00882990"/>
    <w:rsid w:val="00882BF7"/>
    <w:rsid w:val="008839FD"/>
    <w:rsid w:val="00883EB6"/>
    <w:rsid w:val="00884EF4"/>
    <w:rsid w:val="00885D91"/>
    <w:rsid w:val="008867C5"/>
    <w:rsid w:val="00890019"/>
    <w:rsid w:val="00891182"/>
    <w:rsid w:val="00891191"/>
    <w:rsid w:val="0089187F"/>
    <w:rsid w:val="008929DB"/>
    <w:rsid w:val="00892EAF"/>
    <w:rsid w:val="008933ED"/>
    <w:rsid w:val="00894FE3"/>
    <w:rsid w:val="008962BC"/>
    <w:rsid w:val="00896F7D"/>
    <w:rsid w:val="008A04B5"/>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3B6"/>
    <w:rsid w:val="008D2E35"/>
    <w:rsid w:val="008D2E89"/>
    <w:rsid w:val="008D2F74"/>
    <w:rsid w:val="008D3472"/>
    <w:rsid w:val="008D3957"/>
    <w:rsid w:val="008D4147"/>
    <w:rsid w:val="008D4681"/>
    <w:rsid w:val="008D4982"/>
    <w:rsid w:val="008D6412"/>
    <w:rsid w:val="008D6D3A"/>
    <w:rsid w:val="008D75A2"/>
    <w:rsid w:val="008E151C"/>
    <w:rsid w:val="008E2FB9"/>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3ACA"/>
    <w:rsid w:val="008F4550"/>
    <w:rsid w:val="008F4A52"/>
    <w:rsid w:val="008F4AA8"/>
    <w:rsid w:val="008F5495"/>
    <w:rsid w:val="008F6AF0"/>
    <w:rsid w:val="008F7047"/>
    <w:rsid w:val="00900CA2"/>
    <w:rsid w:val="009012A1"/>
    <w:rsid w:val="00901ED0"/>
    <w:rsid w:val="00902C37"/>
    <w:rsid w:val="0090443D"/>
    <w:rsid w:val="00904E46"/>
    <w:rsid w:val="00906432"/>
    <w:rsid w:val="00910157"/>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EA5"/>
    <w:rsid w:val="0091602C"/>
    <w:rsid w:val="00916FEE"/>
    <w:rsid w:val="00917710"/>
    <w:rsid w:val="00920750"/>
    <w:rsid w:val="00921CDB"/>
    <w:rsid w:val="00922C45"/>
    <w:rsid w:val="00923CE5"/>
    <w:rsid w:val="00925839"/>
    <w:rsid w:val="00925FE9"/>
    <w:rsid w:val="0092722F"/>
    <w:rsid w:val="0093141B"/>
    <w:rsid w:val="009328CC"/>
    <w:rsid w:val="00934BE3"/>
    <w:rsid w:val="009357D0"/>
    <w:rsid w:val="009359C5"/>
    <w:rsid w:val="00936E3D"/>
    <w:rsid w:val="00936F75"/>
    <w:rsid w:val="00936FF5"/>
    <w:rsid w:val="0093743A"/>
    <w:rsid w:val="00937AFF"/>
    <w:rsid w:val="00940396"/>
    <w:rsid w:val="0094080C"/>
    <w:rsid w:val="00940DCA"/>
    <w:rsid w:val="009417CD"/>
    <w:rsid w:val="00941AB6"/>
    <w:rsid w:val="009420C4"/>
    <w:rsid w:val="009420EE"/>
    <w:rsid w:val="00942A3C"/>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513A"/>
    <w:rsid w:val="0096CB78"/>
    <w:rsid w:val="00971963"/>
    <w:rsid w:val="00972EA4"/>
    <w:rsid w:val="009732F3"/>
    <w:rsid w:val="0097333C"/>
    <w:rsid w:val="0097334E"/>
    <w:rsid w:val="009740C6"/>
    <w:rsid w:val="009756EE"/>
    <w:rsid w:val="0097729B"/>
    <w:rsid w:val="009778BC"/>
    <w:rsid w:val="00981447"/>
    <w:rsid w:val="00981EA3"/>
    <w:rsid w:val="009823B3"/>
    <w:rsid w:val="00982B34"/>
    <w:rsid w:val="009841DA"/>
    <w:rsid w:val="00986436"/>
    <w:rsid w:val="0098684B"/>
    <w:rsid w:val="00987533"/>
    <w:rsid w:val="00990422"/>
    <w:rsid w:val="009919A7"/>
    <w:rsid w:val="00992048"/>
    <w:rsid w:val="00993180"/>
    <w:rsid w:val="00993BC6"/>
    <w:rsid w:val="00995825"/>
    <w:rsid w:val="009A067C"/>
    <w:rsid w:val="009A12B1"/>
    <w:rsid w:val="009A1F2A"/>
    <w:rsid w:val="009A2AD5"/>
    <w:rsid w:val="009A33F4"/>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5D2"/>
    <w:rsid w:val="009D70DE"/>
    <w:rsid w:val="009E0993"/>
    <w:rsid w:val="009E1CC2"/>
    <w:rsid w:val="009E3973"/>
    <w:rsid w:val="009E4B5F"/>
    <w:rsid w:val="009E69C2"/>
    <w:rsid w:val="009F02A2"/>
    <w:rsid w:val="009F08DA"/>
    <w:rsid w:val="009F1308"/>
    <w:rsid w:val="009F30C2"/>
    <w:rsid w:val="009F3E94"/>
    <w:rsid w:val="009F480D"/>
    <w:rsid w:val="00A004AB"/>
    <w:rsid w:val="00A0365A"/>
    <w:rsid w:val="00A0425E"/>
    <w:rsid w:val="00A0670A"/>
    <w:rsid w:val="00A06972"/>
    <w:rsid w:val="00A074C8"/>
    <w:rsid w:val="00A074EC"/>
    <w:rsid w:val="00A0774E"/>
    <w:rsid w:val="00A11EC0"/>
    <w:rsid w:val="00A1294E"/>
    <w:rsid w:val="00A13DEE"/>
    <w:rsid w:val="00A146B2"/>
    <w:rsid w:val="00A16149"/>
    <w:rsid w:val="00A173B7"/>
    <w:rsid w:val="00A17A4A"/>
    <w:rsid w:val="00A20272"/>
    <w:rsid w:val="00A236AB"/>
    <w:rsid w:val="00A23911"/>
    <w:rsid w:val="00A24AE3"/>
    <w:rsid w:val="00A279C7"/>
    <w:rsid w:val="00A30F65"/>
    <w:rsid w:val="00A322A8"/>
    <w:rsid w:val="00A34C1C"/>
    <w:rsid w:val="00A34CE8"/>
    <w:rsid w:val="00A3513F"/>
    <w:rsid w:val="00A36EDB"/>
    <w:rsid w:val="00A37322"/>
    <w:rsid w:val="00A37E10"/>
    <w:rsid w:val="00A42BBC"/>
    <w:rsid w:val="00A42EB5"/>
    <w:rsid w:val="00A44513"/>
    <w:rsid w:val="00A45033"/>
    <w:rsid w:val="00A45A7C"/>
    <w:rsid w:val="00A4659C"/>
    <w:rsid w:val="00A469FA"/>
    <w:rsid w:val="00A47592"/>
    <w:rsid w:val="00A47F5E"/>
    <w:rsid w:val="00A508A3"/>
    <w:rsid w:val="00A555FB"/>
    <w:rsid w:val="00A55F4F"/>
    <w:rsid w:val="00A57799"/>
    <w:rsid w:val="00A578D5"/>
    <w:rsid w:val="00A61590"/>
    <w:rsid w:val="00A61DD0"/>
    <w:rsid w:val="00A62792"/>
    <w:rsid w:val="00A632CE"/>
    <w:rsid w:val="00A63E6C"/>
    <w:rsid w:val="00A64197"/>
    <w:rsid w:val="00A6465D"/>
    <w:rsid w:val="00A646FB"/>
    <w:rsid w:val="00A648D3"/>
    <w:rsid w:val="00A665EE"/>
    <w:rsid w:val="00A702CF"/>
    <w:rsid w:val="00A71F12"/>
    <w:rsid w:val="00A7480E"/>
    <w:rsid w:val="00A754C6"/>
    <w:rsid w:val="00A75E93"/>
    <w:rsid w:val="00A7683F"/>
    <w:rsid w:val="00A77961"/>
    <w:rsid w:val="00A77C0F"/>
    <w:rsid w:val="00A80539"/>
    <w:rsid w:val="00A81DC1"/>
    <w:rsid w:val="00A81E0E"/>
    <w:rsid w:val="00A83D84"/>
    <w:rsid w:val="00A84587"/>
    <w:rsid w:val="00A845CF"/>
    <w:rsid w:val="00A84978"/>
    <w:rsid w:val="00A8688B"/>
    <w:rsid w:val="00A90339"/>
    <w:rsid w:val="00A913FA"/>
    <w:rsid w:val="00A93693"/>
    <w:rsid w:val="00A94A65"/>
    <w:rsid w:val="00A97B23"/>
    <w:rsid w:val="00AA06D1"/>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E0A5B"/>
    <w:rsid w:val="00AE2130"/>
    <w:rsid w:val="00AE2C99"/>
    <w:rsid w:val="00AE3477"/>
    <w:rsid w:val="00AE494A"/>
    <w:rsid w:val="00AE4F12"/>
    <w:rsid w:val="00AE52D9"/>
    <w:rsid w:val="00AE5729"/>
    <w:rsid w:val="00AE6DB5"/>
    <w:rsid w:val="00AE7EB8"/>
    <w:rsid w:val="00AF0883"/>
    <w:rsid w:val="00AF0AC9"/>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72A5"/>
    <w:rsid w:val="00B678E4"/>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80BA2"/>
    <w:rsid w:val="00B83082"/>
    <w:rsid w:val="00B83588"/>
    <w:rsid w:val="00B84D3B"/>
    <w:rsid w:val="00B851B9"/>
    <w:rsid w:val="00B853BE"/>
    <w:rsid w:val="00B85691"/>
    <w:rsid w:val="00B85939"/>
    <w:rsid w:val="00B85991"/>
    <w:rsid w:val="00B85CF6"/>
    <w:rsid w:val="00B90FCC"/>
    <w:rsid w:val="00B911D4"/>
    <w:rsid w:val="00B9443E"/>
    <w:rsid w:val="00B94D86"/>
    <w:rsid w:val="00B9544C"/>
    <w:rsid w:val="00B96A40"/>
    <w:rsid w:val="00B977D8"/>
    <w:rsid w:val="00B97B51"/>
    <w:rsid w:val="00BA0DA6"/>
    <w:rsid w:val="00BA1B64"/>
    <w:rsid w:val="00BA2813"/>
    <w:rsid w:val="00BA338B"/>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C000BF"/>
    <w:rsid w:val="00C01510"/>
    <w:rsid w:val="00C018AC"/>
    <w:rsid w:val="00C02EA0"/>
    <w:rsid w:val="00C03289"/>
    <w:rsid w:val="00C03481"/>
    <w:rsid w:val="00C03A53"/>
    <w:rsid w:val="00C0426D"/>
    <w:rsid w:val="00C0493E"/>
    <w:rsid w:val="00C04A5D"/>
    <w:rsid w:val="00C04E29"/>
    <w:rsid w:val="00C058D3"/>
    <w:rsid w:val="00C06D45"/>
    <w:rsid w:val="00C079B4"/>
    <w:rsid w:val="00C108D9"/>
    <w:rsid w:val="00C10A01"/>
    <w:rsid w:val="00C10EEB"/>
    <w:rsid w:val="00C11343"/>
    <w:rsid w:val="00C15069"/>
    <w:rsid w:val="00C155FB"/>
    <w:rsid w:val="00C169B4"/>
    <w:rsid w:val="00C1C016"/>
    <w:rsid w:val="00C20D70"/>
    <w:rsid w:val="00C22D38"/>
    <w:rsid w:val="00C23F33"/>
    <w:rsid w:val="00C24472"/>
    <w:rsid w:val="00C244D9"/>
    <w:rsid w:val="00C27437"/>
    <w:rsid w:val="00C27CCD"/>
    <w:rsid w:val="00C27CD0"/>
    <w:rsid w:val="00C300C0"/>
    <w:rsid w:val="00C309D5"/>
    <w:rsid w:val="00C30AC5"/>
    <w:rsid w:val="00C324EB"/>
    <w:rsid w:val="00C330A6"/>
    <w:rsid w:val="00C344A1"/>
    <w:rsid w:val="00C347B9"/>
    <w:rsid w:val="00C352DE"/>
    <w:rsid w:val="00C36F83"/>
    <w:rsid w:val="00C413FC"/>
    <w:rsid w:val="00C41530"/>
    <w:rsid w:val="00C44669"/>
    <w:rsid w:val="00C4492F"/>
    <w:rsid w:val="00C44ECC"/>
    <w:rsid w:val="00C44F66"/>
    <w:rsid w:val="00C450CD"/>
    <w:rsid w:val="00C459D4"/>
    <w:rsid w:val="00C46B53"/>
    <w:rsid w:val="00C473C6"/>
    <w:rsid w:val="00C510A1"/>
    <w:rsid w:val="00C51493"/>
    <w:rsid w:val="00C543FA"/>
    <w:rsid w:val="00C54578"/>
    <w:rsid w:val="00C55E63"/>
    <w:rsid w:val="00C56765"/>
    <w:rsid w:val="00C57A47"/>
    <w:rsid w:val="00C60F42"/>
    <w:rsid w:val="00C61432"/>
    <w:rsid w:val="00C621A4"/>
    <w:rsid w:val="00C6263C"/>
    <w:rsid w:val="00C628AD"/>
    <w:rsid w:val="00C62A92"/>
    <w:rsid w:val="00C65266"/>
    <w:rsid w:val="00C660D8"/>
    <w:rsid w:val="00C66C7F"/>
    <w:rsid w:val="00C67511"/>
    <w:rsid w:val="00C7299A"/>
    <w:rsid w:val="00C72E30"/>
    <w:rsid w:val="00C73F78"/>
    <w:rsid w:val="00C74D7F"/>
    <w:rsid w:val="00C7554C"/>
    <w:rsid w:val="00C76EF5"/>
    <w:rsid w:val="00C7745B"/>
    <w:rsid w:val="00C81643"/>
    <w:rsid w:val="00C84FAA"/>
    <w:rsid w:val="00C866F7"/>
    <w:rsid w:val="00C90961"/>
    <w:rsid w:val="00C911D2"/>
    <w:rsid w:val="00C91A85"/>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F2C"/>
    <w:rsid w:val="00CB0F08"/>
    <w:rsid w:val="00CB1D1A"/>
    <w:rsid w:val="00CB2252"/>
    <w:rsid w:val="00CB290C"/>
    <w:rsid w:val="00CB35E2"/>
    <w:rsid w:val="00CC0239"/>
    <w:rsid w:val="00CC070D"/>
    <w:rsid w:val="00CC0DA3"/>
    <w:rsid w:val="00CC10C7"/>
    <w:rsid w:val="00CC35CD"/>
    <w:rsid w:val="00CC44E8"/>
    <w:rsid w:val="00CC4F34"/>
    <w:rsid w:val="00CC5CFE"/>
    <w:rsid w:val="00CC667C"/>
    <w:rsid w:val="00CC688E"/>
    <w:rsid w:val="00CD06AD"/>
    <w:rsid w:val="00CD085D"/>
    <w:rsid w:val="00CD312F"/>
    <w:rsid w:val="00CD39BF"/>
    <w:rsid w:val="00CD4A15"/>
    <w:rsid w:val="00CD5D00"/>
    <w:rsid w:val="00CE1455"/>
    <w:rsid w:val="00CE265B"/>
    <w:rsid w:val="00CE31BA"/>
    <w:rsid w:val="00CE673D"/>
    <w:rsid w:val="00CE709E"/>
    <w:rsid w:val="00CE71B0"/>
    <w:rsid w:val="00CE73B3"/>
    <w:rsid w:val="00CE74A8"/>
    <w:rsid w:val="00CF20D0"/>
    <w:rsid w:val="00CF2861"/>
    <w:rsid w:val="00CF2B93"/>
    <w:rsid w:val="00CF3094"/>
    <w:rsid w:val="00CF6B23"/>
    <w:rsid w:val="00D00FF8"/>
    <w:rsid w:val="00D01998"/>
    <w:rsid w:val="00D02C69"/>
    <w:rsid w:val="00D02EF9"/>
    <w:rsid w:val="00D02F12"/>
    <w:rsid w:val="00D03675"/>
    <w:rsid w:val="00D03AB6"/>
    <w:rsid w:val="00D03C44"/>
    <w:rsid w:val="00D0420C"/>
    <w:rsid w:val="00D10FF3"/>
    <w:rsid w:val="00D1323E"/>
    <w:rsid w:val="00D160F2"/>
    <w:rsid w:val="00D1792A"/>
    <w:rsid w:val="00D230B6"/>
    <w:rsid w:val="00D23975"/>
    <w:rsid w:val="00D25FB8"/>
    <w:rsid w:val="00D269E2"/>
    <w:rsid w:val="00D3026E"/>
    <w:rsid w:val="00D31D4A"/>
    <w:rsid w:val="00D320DD"/>
    <w:rsid w:val="00D33DCE"/>
    <w:rsid w:val="00D34850"/>
    <w:rsid w:val="00D34C8B"/>
    <w:rsid w:val="00D3593A"/>
    <w:rsid w:val="00D370EE"/>
    <w:rsid w:val="00D4088B"/>
    <w:rsid w:val="00D41607"/>
    <w:rsid w:val="00D419BE"/>
    <w:rsid w:val="00D41FF8"/>
    <w:rsid w:val="00D43137"/>
    <w:rsid w:val="00D434CA"/>
    <w:rsid w:val="00D43E35"/>
    <w:rsid w:val="00D448A2"/>
    <w:rsid w:val="00D452FA"/>
    <w:rsid w:val="00D45B1C"/>
    <w:rsid w:val="00D46424"/>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C77"/>
    <w:rsid w:val="00D70A9A"/>
    <w:rsid w:val="00D73184"/>
    <w:rsid w:val="00D73FDB"/>
    <w:rsid w:val="00D74B56"/>
    <w:rsid w:val="00D77345"/>
    <w:rsid w:val="00D77698"/>
    <w:rsid w:val="00D7792D"/>
    <w:rsid w:val="00D80361"/>
    <w:rsid w:val="00D80391"/>
    <w:rsid w:val="00D81566"/>
    <w:rsid w:val="00D82FDC"/>
    <w:rsid w:val="00D851DA"/>
    <w:rsid w:val="00D858F9"/>
    <w:rsid w:val="00D86D83"/>
    <w:rsid w:val="00D87B38"/>
    <w:rsid w:val="00D91286"/>
    <w:rsid w:val="00D91545"/>
    <w:rsid w:val="00D935A2"/>
    <w:rsid w:val="00D945E1"/>
    <w:rsid w:val="00D94DDA"/>
    <w:rsid w:val="00D954BD"/>
    <w:rsid w:val="00D955BA"/>
    <w:rsid w:val="00D95D99"/>
    <w:rsid w:val="00D9623E"/>
    <w:rsid w:val="00DA0D36"/>
    <w:rsid w:val="00DA32E7"/>
    <w:rsid w:val="00DA6644"/>
    <w:rsid w:val="00DA73BD"/>
    <w:rsid w:val="00DA9377"/>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14E1"/>
    <w:rsid w:val="00DC366F"/>
    <w:rsid w:val="00DC3852"/>
    <w:rsid w:val="00DC5AC5"/>
    <w:rsid w:val="00DC5EFC"/>
    <w:rsid w:val="00DC6678"/>
    <w:rsid w:val="00DC675F"/>
    <w:rsid w:val="00DC67B6"/>
    <w:rsid w:val="00DC6D77"/>
    <w:rsid w:val="00DD0E5D"/>
    <w:rsid w:val="00DD2786"/>
    <w:rsid w:val="00DD38AF"/>
    <w:rsid w:val="00DD3EE0"/>
    <w:rsid w:val="00DD43C0"/>
    <w:rsid w:val="00DD543F"/>
    <w:rsid w:val="00DE1648"/>
    <w:rsid w:val="00DE1731"/>
    <w:rsid w:val="00DE273C"/>
    <w:rsid w:val="00DE2E8C"/>
    <w:rsid w:val="00DE3195"/>
    <w:rsid w:val="00DE3750"/>
    <w:rsid w:val="00DE4250"/>
    <w:rsid w:val="00DE62C9"/>
    <w:rsid w:val="00DE6345"/>
    <w:rsid w:val="00DE639B"/>
    <w:rsid w:val="00DE73F9"/>
    <w:rsid w:val="00DF08F1"/>
    <w:rsid w:val="00DF2076"/>
    <w:rsid w:val="00DF2610"/>
    <w:rsid w:val="00DF489F"/>
    <w:rsid w:val="00DF49FD"/>
    <w:rsid w:val="00DF543A"/>
    <w:rsid w:val="00DF54E6"/>
    <w:rsid w:val="00DF6ECF"/>
    <w:rsid w:val="00E0035E"/>
    <w:rsid w:val="00E012D0"/>
    <w:rsid w:val="00E018C8"/>
    <w:rsid w:val="00E023B5"/>
    <w:rsid w:val="00E03CCA"/>
    <w:rsid w:val="00E0450C"/>
    <w:rsid w:val="00E061E4"/>
    <w:rsid w:val="00E079BD"/>
    <w:rsid w:val="00E121EE"/>
    <w:rsid w:val="00E12529"/>
    <w:rsid w:val="00E16234"/>
    <w:rsid w:val="00E173B8"/>
    <w:rsid w:val="00E2051D"/>
    <w:rsid w:val="00E20C50"/>
    <w:rsid w:val="00E2256C"/>
    <w:rsid w:val="00E22D6A"/>
    <w:rsid w:val="00E24040"/>
    <w:rsid w:val="00E243B8"/>
    <w:rsid w:val="00E24514"/>
    <w:rsid w:val="00E24A2A"/>
    <w:rsid w:val="00E250FA"/>
    <w:rsid w:val="00E274C9"/>
    <w:rsid w:val="00E2781B"/>
    <w:rsid w:val="00E27F9B"/>
    <w:rsid w:val="00E315EC"/>
    <w:rsid w:val="00E356F4"/>
    <w:rsid w:val="00E360AE"/>
    <w:rsid w:val="00E376B6"/>
    <w:rsid w:val="00E405CE"/>
    <w:rsid w:val="00E434C2"/>
    <w:rsid w:val="00E44127"/>
    <w:rsid w:val="00E44FFC"/>
    <w:rsid w:val="00E452B3"/>
    <w:rsid w:val="00E47AC4"/>
    <w:rsid w:val="00E50BD8"/>
    <w:rsid w:val="00E51E12"/>
    <w:rsid w:val="00E53265"/>
    <w:rsid w:val="00E53F2A"/>
    <w:rsid w:val="00E53FAD"/>
    <w:rsid w:val="00E56FEA"/>
    <w:rsid w:val="00E61622"/>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D0D"/>
    <w:rsid w:val="00E714EB"/>
    <w:rsid w:val="00E71F2E"/>
    <w:rsid w:val="00E72015"/>
    <w:rsid w:val="00E72228"/>
    <w:rsid w:val="00E72F69"/>
    <w:rsid w:val="00E7345A"/>
    <w:rsid w:val="00E73AD9"/>
    <w:rsid w:val="00E74388"/>
    <w:rsid w:val="00E803E3"/>
    <w:rsid w:val="00E80648"/>
    <w:rsid w:val="00E80763"/>
    <w:rsid w:val="00E82427"/>
    <w:rsid w:val="00E8356A"/>
    <w:rsid w:val="00E846E2"/>
    <w:rsid w:val="00E85A2A"/>
    <w:rsid w:val="00E8736E"/>
    <w:rsid w:val="00E87B8D"/>
    <w:rsid w:val="00E92625"/>
    <w:rsid w:val="00E93B84"/>
    <w:rsid w:val="00E9414F"/>
    <w:rsid w:val="00E94C15"/>
    <w:rsid w:val="00E963D7"/>
    <w:rsid w:val="00E96583"/>
    <w:rsid w:val="00E968E3"/>
    <w:rsid w:val="00EA1916"/>
    <w:rsid w:val="00EA1B8E"/>
    <w:rsid w:val="00EA3899"/>
    <w:rsid w:val="00EA38E5"/>
    <w:rsid w:val="00EA3911"/>
    <w:rsid w:val="00EA3AB1"/>
    <w:rsid w:val="00EA3F26"/>
    <w:rsid w:val="00EA41B7"/>
    <w:rsid w:val="00EA4F3F"/>
    <w:rsid w:val="00EB198F"/>
    <w:rsid w:val="00EB2102"/>
    <w:rsid w:val="00EB4058"/>
    <w:rsid w:val="00EB5465"/>
    <w:rsid w:val="00EB6EED"/>
    <w:rsid w:val="00EC1156"/>
    <w:rsid w:val="00EC2ECB"/>
    <w:rsid w:val="00EC37D7"/>
    <w:rsid w:val="00EC3958"/>
    <w:rsid w:val="00EC4982"/>
    <w:rsid w:val="00EC5725"/>
    <w:rsid w:val="00EC5D56"/>
    <w:rsid w:val="00EC65D5"/>
    <w:rsid w:val="00EC66C1"/>
    <w:rsid w:val="00EC722F"/>
    <w:rsid w:val="00EC746A"/>
    <w:rsid w:val="00EC7F30"/>
    <w:rsid w:val="00ED01D2"/>
    <w:rsid w:val="00ED090F"/>
    <w:rsid w:val="00ED1686"/>
    <w:rsid w:val="00ED1741"/>
    <w:rsid w:val="00ED393F"/>
    <w:rsid w:val="00ED470A"/>
    <w:rsid w:val="00ED4CDE"/>
    <w:rsid w:val="00ED6368"/>
    <w:rsid w:val="00ED6671"/>
    <w:rsid w:val="00ED7CEF"/>
    <w:rsid w:val="00ED7E0F"/>
    <w:rsid w:val="00EE0B10"/>
    <w:rsid w:val="00EE0BCC"/>
    <w:rsid w:val="00EE6810"/>
    <w:rsid w:val="00EE69AE"/>
    <w:rsid w:val="00EE6BE6"/>
    <w:rsid w:val="00EF2875"/>
    <w:rsid w:val="00EF2936"/>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529"/>
    <w:rsid w:val="00F057AC"/>
    <w:rsid w:val="00F057EA"/>
    <w:rsid w:val="00F05B59"/>
    <w:rsid w:val="00F05FE8"/>
    <w:rsid w:val="00F072A9"/>
    <w:rsid w:val="00F07898"/>
    <w:rsid w:val="00F10FCE"/>
    <w:rsid w:val="00F116C5"/>
    <w:rsid w:val="00F119FE"/>
    <w:rsid w:val="00F12B06"/>
    <w:rsid w:val="00F12EAF"/>
    <w:rsid w:val="00F14247"/>
    <w:rsid w:val="00F201E0"/>
    <w:rsid w:val="00F21632"/>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D4D"/>
    <w:rsid w:val="00F66FFD"/>
    <w:rsid w:val="00F7107D"/>
    <w:rsid w:val="00F72317"/>
    <w:rsid w:val="00F74CBC"/>
    <w:rsid w:val="00F74DCE"/>
    <w:rsid w:val="00F7504F"/>
    <w:rsid w:val="00F75A5F"/>
    <w:rsid w:val="00F7601A"/>
    <w:rsid w:val="00F776A1"/>
    <w:rsid w:val="00F8118E"/>
    <w:rsid w:val="00F83C97"/>
    <w:rsid w:val="00F841E6"/>
    <w:rsid w:val="00F8745E"/>
    <w:rsid w:val="00F90357"/>
    <w:rsid w:val="00F91780"/>
    <w:rsid w:val="00F91D51"/>
    <w:rsid w:val="00F9253F"/>
    <w:rsid w:val="00F927B6"/>
    <w:rsid w:val="00F93EF6"/>
    <w:rsid w:val="00F9487C"/>
    <w:rsid w:val="00F95F92"/>
    <w:rsid w:val="00F9693C"/>
    <w:rsid w:val="00FA10D9"/>
    <w:rsid w:val="00FA1486"/>
    <w:rsid w:val="00FA2744"/>
    <w:rsid w:val="00FA37D9"/>
    <w:rsid w:val="00FA37EF"/>
    <w:rsid w:val="00FA3D2E"/>
    <w:rsid w:val="00FA5DC2"/>
    <w:rsid w:val="00FA615A"/>
    <w:rsid w:val="00FA73B8"/>
    <w:rsid w:val="00FB4D1B"/>
    <w:rsid w:val="00FB5340"/>
    <w:rsid w:val="00FB6901"/>
    <w:rsid w:val="00FC0E1A"/>
    <w:rsid w:val="00FC0EBF"/>
    <w:rsid w:val="00FC2163"/>
    <w:rsid w:val="00FC2629"/>
    <w:rsid w:val="00FC26D2"/>
    <w:rsid w:val="00FC3C80"/>
    <w:rsid w:val="00FC4470"/>
    <w:rsid w:val="00FC75EB"/>
    <w:rsid w:val="00FD04EC"/>
    <w:rsid w:val="00FD174A"/>
    <w:rsid w:val="00FD2449"/>
    <w:rsid w:val="00FD288E"/>
    <w:rsid w:val="00FD476C"/>
    <w:rsid w:val="00FD4A0C"/>
    <w:rsid w:val="00FD5297"/>
    <w:rsid w:val="00FD6F03"/>
    <w:rsid w:val="00FD70ED"/>
    <w:rsid w:val="00FD7F26"/>
    <w:rsid w:val="00FD7F2C"/>
    <w:rsid w:val="00FE0831"/>
    <w:rsid w:val="00FE553A"/>
    <w:rsid w:val="00FE7CD2"/>
    <w:rsid w:val="00FF0EEE"/>
    <w:rsid w:val="00FF12BE"/>
    <w:rsid w:val="00FF1411"/>
    <w:rsid w:val="00FF1D03"/>
    <w:rsid w:val="00FF2172"/>
    <w:rsid w:val="00FF451C"/>
    <w:rsid w:val="00FF54B6"/>
    <w:rsid w:val="00FF55BE"/>
    <w:rsid w:val="00FF5BF5"/>
    <w:rsid w:val="00FF6738"/>
    <w:rsid w:val="010B0087"/>
    <w:rsid w:val="010D0346"/>
    <w:rsid w:val="01550AF0"/>
    <w:rsid w:val="01605A74"/>
    <w:rsid w:val="01817956"/>
    <w:rsid w:val="018D5846"/>
    <w:rsid w:val="01A27B92"/>
    <w:rsid w:val="01AD6826"/>
    <w:rsid w:val="01BDE014"/>
    <w:rsid w:val="0202A1D4"/>
    <w:rsid w:val="021906C7"/>
    <w:rsid w:val="0234300F"/>
    <w:rsid w:val="0235B591"/>
    <w:rsid w:val="0253609A"/>
    <w:rsid w:val="0259BA14"/>
    <w:rsid w:val="026D0B93"/>
    <w:rsid w:val="02743BC6"/>
    <w:rsid w:val="02B116DA"/>
    <w:rsid w:val="02B55C4F"/>
    <w:rsid w:val="02CC2CC1"/>
    <w:rsid w:val="02DEA4ED"/>
    <w:rsid w:val="030BD487"/>
    <w:rsid w:val="033418C5"/>
    <w:rsid w:val="0345EB14"/>
    <w:rsid w:val="0360131D"/>
    <w:rsid w:val="03701F7B"/>
    <w:rsid w:val="03B63F4C"/>
    <w:rsid w:val="03B7546F"/>
    <w:rsid w:val="03C7638B"/>
    <w:rsid w:val="03D6EB70"/>
    <w:rsid w:val="03DFEF18"/>
    <w:rsid w:val="0405140E"/>
    <w:rsid w:val="040ACDA3"/>
    <w:rsid w:val="042E0473"/>
    <w:rsid w:val="043340B5"/>
    <w:rsid w:val="046CA829"/>
    <w:rsid w:val="047F1693"/>
    <w:rsid w:val="04A038FE"/>
    <w:rsid w:val="04AF38E5"/>
    <w:rsid w:val="04BF5C46"/>
    <w:rsid w:val="04CDF81C"/>
    <w:rsid w:val="04E0921E"/>
    <w:rsid w:val="04E855C2"/>
    <w:rsid w:val="05592EB4"/>
    <w:rsid w:val="0573B5E2"/>
    <w:rsid w:val="0580B800"/>
    <w:rsid w:val="05CB2587"/>
    <w:rsid w:val="05D0C1C3"/>
    <w:rsid w:val="060EC92B"/>
    <w:rsid w:val="0610C030"/>
    <w:rsid w:val="062E668A"/>
    <w:rsid w:val="06366C76"/>
    <w:rsid w:val="064519F8"/>
    <w:rsid w:val="0655375E"/>
    <w:rsid w:val="06968523"/>
    <w:rsid w:val="06AC44C9"/>
    <w:rsid w:val="06C68969"/>
    <w:rsid w:val="06DECD8E"/>
    <w:rsid w:val="07252811"/>
    <w:rsid w:val="07341D27"/>
    <w:rsid w:val="078E8E3D"/>
    <w:rsid w:val="07C06170"/>
    <w:rsid w:val="07FC2D88"/>
    <w:rsid w:val="0805C528"/>
    <w:rsid w:val="08083D65"/>
    <w:rsid w:val="0813F372"/>
    <w:rsid w:val="08BBCFB3"/>
    <w:rsid w:val="08CEFC5A"/>
    <w:rsid w:val="08F1E9EB"/>
    <w:rsid w:val="09175618"/>
    <w:rsid w:val="09400321"/>
    <w:rsid w:val="09554820"/>
    <w:rsid w:val="0997C0DB"/>
    <w:rsid w:val="09A29A98"/>
    <w:rsid w:val="09CB0330"/>
    <w:rsid w:val="09D8736E"/>
    <w:rsid w:val="09DCB043"/>
    <w:rsid w:val="0A0A2849"/>
    <w:rsid w:val="0A5DFE6A"/>
    <w:rsid w:val="0A650C85"/>
    <w:rsid w:val="0A6888B0"/>
    <w:rsid w:val="0ACE3842"/>
    <w:rsid w:val="0AD94415"/>
    <w:rsid w:val="0AE7EE82"/>
    <w:rsid w:val="0AF3107E"/>
    <w:rsid w:val="0B571AE3"/>
    <w:rsid w:val="0B7BA871"/>
    <w:rsid w:val="0B7F0631"/>
    <w:rsid w:val="0B8B042D"/>
    <w:rsid w:val="0B90F72E"/>
    <w:rsid w:val="0BC1E9F8"/>
    <w:rsid w:val="0BF32A6A"/>
    <w:rsid w:val="0BF8E247"/>
    <w:rsid w:val="0BFD7A47"/>
    <w:rsid w:val="0C039C04"/>
    <w:rsid w:val="0C0429B6"/>
    <w:rsid w:val="0C14C163"/>
    <w:rsid w:val="0C220135"/>
    <w:rsid w:val="0C35176E"/>
    <w:rsid w:val="0C4D2597"/>
    <w:rsid w:val="0C576B20"/>
    <w:rsid w:val="0C610E1D"/>
    <w:rsid w:val="0C783B76"/>
    <w:rsid w:val="0C786BB5"/>
    <w:rsid w:val="0CC6EC99"/>
    <w:rsid w:val="0CD522B5"/>
    <w:rsid w:val="0CEDA2A5"/>
    <w:rsid w:val="0D684B06"/>
    <w:rsid w:val="0D9BD5CC"/>
    <w:rsid w:val="0DA39C14"/>
    <w:rsid w:val="0DC684F3"/>
    <w:rsid w:val="0DE2F865"/>
    <w:rsid w:val="0E063926"/>
    <w:rsid w:val="0E0EDB21"/>
    <w:rsid w:val="0E200632"/>
    <w:rsid w:val="0E41A143"/>
    <w:rsid w:val="0E4283C3"/>
    <w:rsid w:val="0E66F221"/>
    <w:rsid w:val="0EA28334"/>
    <w:rsid w:val="0EA8C11C"/>
    <w:rsid w:val="0EAA914D"/>
    <w:rsid w:val="0EC48611"/>
    <w:rsid w:val="0ED20415"/>
    <w:rsid w:val="0ED69432"/>
    <w:rsid w:val="0F34763F"/>
    <w:rsid w:val="0F57B106"/>
    <w:rsid w:val="0F75E385"/>
    <w:rsid w:val="0F7D5053"/>
    <w:rsid w:val="0FA2A238"/>
    <w:rsid w:val="0FA4C8DD"/>
    <w:rsid w:val="0FF7DC4E"/>
    <w:rsid w:val="101FEF78"/>
    <w:rsid w:val="1020503B"/>
    <w:rsid w:val="102A1E82"/>
    <w:rsid w:val="105A2FFC"/>
    <w:rsid w:val="1066E3F1"/>
    <w:rsid w:val="10774A62"/>
    <w:rsid w:val="1082031A"/>
    <w:rsid w:val="1091CD92"/>
    <w:rsid w:val="109B379E"/>
    <w:rsid w:val="10AD5128"/>
    <w:rsid w:val="10B4DCC8"/>
    <w:rsid w:val="10B4F188"/>
    <w:rsid w:val="10F7FC22"/>
    <w:rsid w:val="10F9591B"/>
    <w:rsid w:val="11146AD0"/>
    <w:rsid w:val="116C9BE3"/>
    <w:rsid w:val="11A639A4"/>
    <w:rsid w:val="11C113C8"/>
    <w:rsid w:val="11CCAE88"/>
    <w:rsid w:val="11D06374"/>
    <w:rsid w:val="11F131AF"/>
    <w:rsid w:val="11F4EADE"/>
    <w:rsid w:val="11F6C957"/>
    <w:rsid w:val="11FA59FB"/>
    <w:rsid w:val="126608F8"/>
    <w:rsid w:val="126BAE4E"/>
    <w:rsid w:val="1296E933"/>
    <w:rsid w:val="12AD8447"/>
    <w:rsid w:val="12BB8E0A"/>
    <w:rsid w:val="12D28A7B"/>
    <w:rsid w:val="130B7BCB"/>
    <w:rsid w:val="131795F7"/>
    <w:rsid w:val="131D835B"/>
    <w:rsid w:val="132468BC"/>
    <w:rsid w:val="132D75F8"/>
    <w:rsid w:val="1332CD9E"/>
    <w:rsid w:val="133A9953"/>
    <w:rsid w:val="136EE949"/>
    <w:rsid w:val="13A725FB"/>
    <w:rsid w:val="13AE31BF"/>
    <w:rsid w:val="13C4A444"/>
    <w:rsid w:val="13C58547"/>
    <w:rsid w:val="140995C4"/>
    <w:rsid w:val="143A83AE"/>
    <w:rsid w:val="14454284"/>
    <w:rsid w:val="14478F6F"/>
    <w:rsid w:val="1469F7F0"/>
    <w:rsid w:val="14828296"/>
    <w:rsid w:val="14904C0F"/>
    <w:rsid w:val="149322E6"/>
    <w:rsid w:val="14BAF9D0"/>
    <w:rsid w:val="14C7EDCA"/>
    <w:rsid w:val="14DD010C"/>
    <w:rsid w:val="14F97AFA"/>
    <w:rsid w:val="152493AC"/>
    <w:rsid w:val="1552E3C3"/>
    <w:rsid w:val="158CE30B"/>
    <w:rsid w:val="15903A22"/>
    <w:rsid w:val="15965D64"/>
    <w:rsid w:val="15A482D2"/>
    <w:rsid w:val="15A6C572"/>
    <w:rsid w:val="15EC2B88"/>
    <w:rsid w:val="15FF348B"/>
    <w:rsid w:val="167BBAE4"/>
    <w:rsid w:val="16D6FBEB"/>
    <w:rsid w:val="16DBB1CE"/>
    <w:rsid w:val="16E23146"/>
    <w:rsid w:val="16E362D7"/>
    <w:rsid w:val="16EA7680"/>
    <w:rsid w:val="16EFD9EB"/>
    <w:rsid w:val="172E2FB1"/>
    <w:rsid w:val="17330B39"/>
    <w:rsid w:val="17368AC8"/>
    <w:rsid w:val="173BF790"/>
    <w:rsid w:val="17447FDF"/>
    <w:rsid w:val="176D3790"/>
    <w:rsid w:val="17704D38"/>
    <w:rsid w:val="17776A14"/>
    <w:rsid w:val="1789F3A3"/>
    <w:rsid w:val="17A6EF25"/>
    <w:rsid w:val="17E6C4B8"/>
    <w:rsid w:val="17F4A34A"/>
    <w:rsid w:val="181979A6"/>
    <w:rsid w:val="183B050F"/>
    <w:rsid w:val="1874BC90"/>
    <w:rsid w:val="18C8FAD9"/>
    <w:rsid w:val="18D4CFFE"/>
    <w:rsid w:val="192BC866"/>
    <w:rsid w:val="19F03DDC"/>
    <w:rsid w:val="19F9EE18"/>
    <w:rsid w:val="1A129254"/>
    <w:rsid w:val="1A2405BB"/>
    <w:rsid w:val="1A4B6EA4"/>
    <w:rsid w:val="1A626062"/>
    <w:rsid w:val="1AA5BC5D"/>
    <w:rsid w:val="1AC674E4"/>
    <w:rsid w:val="1AD0C7C0"/>
    <w:rsid w:val="1ADE006C"/>
    <w:rsid w:val="1B1ADC80"/>
    <w:rsid w:val="1B1C040E"/>
    <w:rsid w:val="1B278BA8"/>
    <w:rsid w:val="1B565FEF"/>
    <w:rsid w:val="1B5E1FE4"/>
    <w:rsid w:val="1B780BE0"/>
    <w:rsid w:val="1BBFFEDE"/>
    <w:rsid w:val="1BCA8BE8"/>
    <w:rsid w:val="1BF45EE0"/>
    <w:rsid w:val="1C005419"/>
    <w:rsid w:val="1C30A294"/>
    <w:rsid w:val="1C464890"/>
    <w:rsid w:val="1C512975"/>
    <w:rsid w:val="1C562A54"/>
    <w:rsid w:val="1C5636B0"/>
    <w:rsid w:val="1C58A6B6"/>
    <w:rsid w:val="1C949C3C"/>
    <w:rsid w:val="1C9A33C5"/>
    <w:rsid w:val="1CACF022"/>
    <w:rsid w:val="1CBCC4B1"/>
    <w:rsid w:val="1CCBD0B5"/>
    <w:rsid w:val="1D1A322A"/>
    <w:rsid w:val="1D25AE04"/>
    <w:rsid w:val="1D2843B6"/>
    <w:rsid w:val="1D66B4A7"/>
    <w:rsid w:val="1D6B458A"/>
    <w:rsid w:val="1D73D0D1"/>
    <w:rsid w:val="1D8DCBDB"/>
    <w:rsid w:val="1D9A9D6E"/>
    <w:rsid w:val="1DE51D49"/>
    <w:rsid w:val="1DE97D38"/>
    <w:rsid w:val="1DFEFE73"/>
    <w:rsid w:val="1E023874"/>
    <w:rsid w:val="1E03CD44"/>
    <w:rsid w:val="1E358782"/>
    <w:rsid w:val="1E3C5094"/>
    <w:rsid w:val="1E612B39"/>
    <w:rsid w:val="1EABF017"/>
    <w:rsid w:val="1EBDDE6F"/>
    <w:rsid w:val="1ECA526B"/>
    <w:rsid w:val="1F07B1FB"/>
    <w:rsid w:val="1F08CC8D"/>
    <w:rsid w:val="1F12952C"/>
    <w:rsid w:val="1F18A281"/>
    <w:rsid w:val="1F1FDBF9"/>
    <w:rsid w:val="1F226920"/>
    <w:rsid w:val="1F491651"/>
    <w:rsid w:val="1F896839"/>
    <w:rsid w:val="1F98BE2A"/>
    <w:rsid w:val="1FA40243"/>
    <w:rsid w:val="1FA9FB8D"/>
    <w:rsid w:val="1FD53A18"/>
    <w:rsid w:val="1FFC7A45"/>
    <w:rsid w:val="20163A79"/>
    <w:rsid w:val="2069FEF9"/>
    <w:rsid w:val="207C30EB"/>
    <w:rsid w:val="208FDABB"/>
    <w:rsid w:val="209989CB"/>
    <w:rsid w:val="209C6F2C"/>
    <w:rsid w:val="20B55441"/>
    <w:rsid w:val="20BDF884"/>
    <w:rsid w:val="20C8E21D"/>
    <w:rsid w:val="2180D05D"/>
    <w:rsid w:val="2192A4E0"/>
    <w:rsid w:val="21CA6595"/>
    <w:rsid w:val="21CBBDCD"/>
    <w:rsid w:val="21D1BABE"/>
    <w:rsid w:val="21D5FF43"/>
    <w:rsid w:val="21DA8551"/>
    <w:rsid w:val="21F2227B"/>
    <w:rsid w:val="2223503A"/>
    <w:rsid w:val="2253120D"/>
    <w:rsid w:val="22D0372F"/>
    <w:rsid w:val="23308757"/>
    <w:rsid w:val="236698C0"/>
    <w:rsid w:val="237D48FF"/>
    <w:rsid w:val="237FC905"/>
    <w:rsid w:val="238D3538"/>
    <w:rsid w:val="23C0CBBA"/>
    <w:rsid w:val="23DC35DC"/>
    <w:rsid w:val="23E7AC5A"/>
    <w:rsid w:val="23F1C55C"/>
    <w:rsid w:val="23F732F0"/>
    <w:rsid w:val="24676819"/>
    <w:rsid w:val="24B9FDF5"/>
    <w:rsid w:val="24BC54D4"/>
    <w:rsid w:val="24C9A630"/>
    <w:rsid w:val="24D1C58C"/>
    <w:rsid w:val="24DD3BEA"/>
    <w:rsid w:val="24EA163D"/>
    <w:rsid w:val="24F22265"/>
    <w:rsid w:val="250618B8"/>
    <w:rsid w:val="2510CB29"/>
    <w:rsid w:val="2511CE5D"/>
    <w:rsid w:val="2545EAD2"/>
    <w:rsid w:val="254F0D80"/>
    <w:rsid w:val="2554D24E"/>
    <w:rsid w:val="255DF3F2"/>
    <w:rsid w:val="257B8583"/>
    <w:rsid w:val="2596E6BE"/>
    <w:rsid w:val="259AF4DB"/>
    <w:rsid w:val="25B38B56"/>
    <w:rsid w:val="25CAA58D"/>
    <w:rsid w:val="25D6C4BC"/>
    <w:rsid w:val="25ED88BE"/>
    <w:rsid w:val="25F84FFB"/>
    <w:rsid w:val="262A45F6"/>
    <w:rsid w:val="2637AE0E"/>
    <w:rsid w:val="2645D197"/>
    <w:rsid w:val="26790C4B"/>
    <w:rsid w:val="2680AF6A"/>
    <w:rsid w:val="2698707A"/>
    <w:rsid w:val="26AEE0C8"/>
    <w:rsid w:val="26F34083"/>
    <w:rsid w:val="2724E6A0"/>
    <w:rsid w:val="272A06CA"/>
    <w:rsid w:val="27948F73"/>
    <w:rsid w:val="27D12D70"/>
    <w:rsid w:val="27D722A6"/>
    <w:rsid w:val="27DE3107"/>
    <w:rsid w:val="27F05222"/>
    <w:rsid w:val="27FC0D22"/>
    <w:rsid w:val="280F0AE4"/>
    <w:rsid w:val="2822EC30"/>
    <w:rsid w:val="283233DE"/>
    <w:rsid w:val="2875A37F"/>
    <w:rsid w:val="2884E475"/>
    <w:rsid w:val="28897662"/>
    <w:rsid w:val="28D2959D"/>
    <w:rsid w:val="28EA776B"/>
    <w:rsid w:val="28F355A6"/>
    <w:rsid w:val="2923B854"/>
    <w:rsid w:val="29459074"/>
    <w:rsid w:val="2947878A"/>
    <w:rsid w:val="296B1637"/>
    <w:rsid w:val="296FF198"/>
    <w:rsid w:val="29709DEC"/>
    <w:rsid w:val="29D5856B"/>
    <w:rsid w:val="29D70D1B"/>
    <w:rsid w:val="29F77D36"/>
    <w:rsid w:val="2A1EC472"/>
    <w:rsid w:val="2A3A42DE"/>
    <w:rsid w:val="2A3DC61E"/>
    <w:rsid w:val="2A6682D1"/>
    <w:rsid w:val="2A88CD54"/>
    <w:rsid w:val="2AA23747"/>
    <w:rsid w:val="2ABBCC9D"/>
    <w:rsid w:val="2AF21A41"/>
    <w:rsid w:val="2AFD470B"/>
    <w:rsid w:val="2B35525C"/>
    <w:rsid w:val="2B3D5064"/>
    <w:rsid w:val="2B4212EE"/>
    <w:rsid w:val="2B448D3D"/>
    <w:rsid w:val="2B69D0EF"/>
    <w:rsid w:val="2B843425"/>
    <w:rsid w:val="2BAF7DC8"/>
    <w:rsid w:val="2BB20C37"/>
    <w:rsid w:val="2BB909B7"/>
    <w:rsid w:val="2BE294A5"/>
    <w:rsid w:val="2C3AAE04"/>
    <w:rsid w:val="2C3D4AF5"/>
    <w:rsid w:val="2C495614"/>
    <w:rsid w:val="2C51A6D9"/>
    <w:rsid w:val="2C5B642C"/>
    <w:rsid w:val="2C6B83B3"/>
    <w:rsid w:val="2C7D0576"/>
    <w:rsid w:val="2CC4468A"/>
    <w:rsid w:val="2CC8D6C0"/>
    <w:rsid w:val="2CE38FD0"/>
    <w:rsid w:val="2D373302"/>
    <w:rsid w:val="2D536AE3"/>
    <w:rsid w:val="2D70582F"/>
    <w:rsid w:val="2D72115C"/>
    <w:rsid w:val="2D83F40A"/>
    <w:rsid w:val="2D968342"/>
    <w:rsid w:val="2DBE690A"/>
    <w:rsid w:val="2E0E483E"/>
    <w:rsid w:val="2E394D82"/>
    <w:rsid w:val="2E3A3186"/>
    <w:rsid w:val="2E6ED59B"/>
    <w:rsid w:val="2E84EB43"/>
    <w:rsid w:val="2E86B8DD"/>
    <w:rsid w:val="2EB62D68"/>
    <w:rsid w:val="2EEB82E7"/>
    <w:rsid w:val="2F01E5E4"/>
    <w:rsid w:val="2F025D88"/>
    <w:rsid w:val="2F623858"/>
    <w:rsid w:val="2FBAFFA7"/>
    <w:rsid w:val="2FD4CABC"/>
    <w:rsid w:val="3000BDCE"/>
    <w:rsid w:val="301539B7"/>
    <w:rsid w:val="301FEE91"/>
    <w:rsid w:val="30268F46"/>
    <w:rsid w:val="3032F066"/>
    <w:rsid w:val="30A5857F"/>
    <w:rsid w:val="30C982E3"/>
    <w:rsid w:val="30EEE6B9"/>
    <w:rsid w:val="3109B30B"/>
    <w:rsid w:val="3136FAAA"/>
    <w:rsid w:val="3159AD12"/>
    <w:rsid w:val="31977C1F"/>
    <w:rsid w:val="31A58989"/>
    <w:rsid w:val="31C08237"/>
    <w:rsid w:val="31C34CA1"/>
    <w:rsid w:val="31E4551B"/>
    <w:rsid w:val="31F6877D"/>
    <w:rsid w:val="3201E88D"/>
    <w:rsid w:val="3223FE58"/>
    <w:rsid w:val="323E7256"/>
    <w:rsid w:val="3253028C"/>
    <w:rsid w:val="3259E88D"/>
    <w:rsid w:val="32639134"/>
    <w:rsid w:val="327AB046"/>
    <w:rsid w:val="327E61A9"/>
    <w:rsid w:val="327E6F6F"/>
    <w:rsid w:val="327F19C6"/>
    <w:rsid w:val="32836340"/>
    <w:rsid w:val="32BC4438"/>
    <w:rsid w:val="3302232E"/>
    <w:rsid w:val="3302B3D7"/>
    <w:rsid w:val="33074FD6"/>
    <w:rsid w:val="331B72AD"/>
    <w:rsid w:val="3367239D"/>
    <w:rsid w:val="337B2BD2"/>
    <w:rsid w:val="33B3D5F3"/>
    <w:rsid w:val="33C6CED2"/>
    <w:rsid w:val="340A96D1"/>
    <w:rsid w:val="34151691"/>
    <w:rsid w:val="34577D64"/>
    <w:rsid w:val="3488D33D"/>
    <w:rsid w:val="34AF70B6"/>
    <w:rsid w:val="34E575AD"/>
    <w:rsid w:val="34F7E313"/>
    <w:rsid w:val="34F834EB"/>
    <w:rsid w:val="35592200"/>
    <w:rsid w:val="356FA9D1"/>
    <w:rsid w:val="3576AC83"/>
    <w:rsid w:val="3589AC03"/>
    <w:rsid w:val="3599A085"/>
    <w:rsid w:val="35BEBAAB"/>
    <w:rsid w:val="35E69101"/>
    <w:rsid w:val="362A70C5"/>
    <w:rsid w:val="3642354E"/>
    <w:rsid w:val="366DD2B2"/>
    <w:rsid w:val="3682B3D2"/>
    <w:rsid w:val="3689ECD3"/>
    <w:rsid w:val="3694BCDA"/>
    <w:rsid w:val="36A080FF"/>
    <w:rsid w:val="36A9517E"/>
    <w:rsid w:val="36C886C8"/>
    <w:rsid w:val="36D23976"/>
    <w:rsid w:val="36D7715A"/>
    <w:rsid w:val="36FD4007"/>
    <w:rsid w:val="375628F1"/>
    <w:rsid w:val="377AFB57"/>
    <w:rsid w:val="37972B63"/>
    <w:rsid w:val="37A38756"/>
    <w:rsid w:val="37DFCA26"/>
    <w:rsid w:val="37EC0654"/>
    <w:rsid w:val="37EC70C3"/>
    <w:rsid w:val="38025908"/>
    <w:rsid w:val="38062F66"/>
    <w:rsid w:val="38312C30"/>
    <w:rsid w:val="383676BE"/>
    <w:rsid w:val="384FF0EB"/>
    <w:rsid w:val="385305B4"/>
    <w:rsid w:val="386CDF32"/>
    <w:rsid w:val="3880A65F"/>
    <w:rsid w:val="38B208F2"/>
    <w:rsid w:val="38F37585"/>
    <w:rsid w:val="390B5156"/>
    <w:rsid w:val="392545E3"/>
    <w:rsid w:val="3938C1AE"/>
    <w:rsid w:val="3948A8B8"/>
    <w:rsid w:val="394EA8FE"/>
    <w:rsid w:val="3987D6CE"/>
    <w:rsid w:val="39A886F6"/>
    <w:rsid w:val="39BC1786"/>
    <w:rsid w:val="39BC9567"/>
    <w:rsid w:val="39BE9707"/>
    <w:rsid w:val="39C4E794"/>
    <w:rsid w:val="39CD7797"/>
    <w:rsid w:val="3A2199A5"/>
    <w:rsid w:val="3A51BF83"/>
    <w:rsid w:val="3A536F64"/>
    <w:rsid w:val="3A7D2FB6"/>
    <w:rsid w:val="3A818E38"/>
    <w:rsid w:val="3A84037C"/>
    <w:rsid w:val="3A922772"/>
    <w:rsid w:val="3A948DA3"/>
    <w:rsid w:val="3AA36650"/>
    <w:rsid w:val="3AF70B86"/>
    <w:rsid w:val="3B0AE799"/>
    <w:rsid w:val="3B335794"/>
    <w:rsid w:val="3B4FDCC6"/>
    <w:rsid w:val="3B4FE1C5"/>
    <w:rsid w:val="3B72E672"/>
    <w:rsid w:val="3B82BF66"/>
    <w:rsid w:val="3BBABDEC"/>
    <w:rsid w:val="3BC96F72"/>
    <w:rsid w:val="3BCA8877"/>
    <w:rsid w:val="3BE11ABC"/>
    <w:rsid w:val="3BFC8059"/>
    <w:rsid w:val="3C5BCBF7"/>
    <w:rsid w:val="3C6E0D85"/>
    <w:rsid w:val="3CAEF2F5"/>
    <w:rsid w:val="3CDF8418"/>
    <w:rsid w:val="3D11788A"/>
    <w:rsid w:val="3D317828"/>
    <w:rsid w:val="3D3C339C"/>
    <w:rsid w:val="3D76FA4F"/>
    <w:rsid w:val="3D79235E"/>
    <w:rsid w:val="3D8FFF27"/>
    <w:rsid w:val="3D9022AC"/>
    <w:rsid w:val="3D9FF222"/>
    <w:rsid w:val="3DE45E95"/>
    <w:rsid w:val="3DEF86C5"/>
    <w:rsid w:val="3DF067EF"/>
    <w:rsid w:val="3E0FAC44"/>
    <w:rsid w:val="3E5E4A3F"/>
    <w:rsid w:val="3EF37F11"/>
    <w:rsid w:val="3F0BE6B4"/>
    <w:rsid w:val="3F191E21"/>
    <w:rsid w:val="3F675CBB"/>
    <w:rsid w:val="3F7A7FC0"/>
    <w:rsid w:val="3F8B5726"/>
    <w:rsid w:val="3F9553AB"/>
    <w:rsid w:val="3F9ADE6F"/>
    <w:rsid w:val="3F9AF8A1"/>
    <w:rsid w:val="3FA4B941"/>
    <w:rsid w:val="3FD15BA3"/>
    <w:rsid w:val="3FDD8E62"/>
    <w:rsid w:val="3FDF76AF"/>
    <w:rsid w:val="40152E92"/>
    <w:rsid w:val="401CFF8D"/>
    <w:rsid w:val="40231B74"/>
    <w:rsid w:val="402A0303"/>
    <w:rsid w:val="404A8187"/>
    <w:rsid w:val="404B1CB0"/>
    <w:rsid w:val="40576CB7"/>
    <w:rsid w:val="4069A422"/>
    <w:rsid w:val="4088A5CE"/>
    <w:rsid w:val="409AAA0B"/>
    <w:rsid w:val="40AE9B11"/>
    <w:rsid w:val="40B3BC95"/>
    <w:rsid w:val="40CA52DA"/>
    <w:rsid w:val="40D07946"/>
    <w:rsid w:val="40D7EA6F"/>
    <w:rsid w:val="410118D0"/>
    <w:rsid w:val="412348E4"/>
    <w:rsid w:val="413CA756"/>
    <w:rsid w:val="417AD5E0"/>
    <w:rsid w:val="41879B92"/>
    <w:rsid w:val="41956320"/>
    <w:rsid w:val="41F00D9F"/>
    <w:rsid w:val="41F3DC7C"/>
    <w:rsid w:val="42044176"/>
    <w:rsid w:val="421EF9E7"/>
    <w:rsid w:val="4236A760"/>
    <w:rsid w:val="42B05D6E"/>
    <w:rsid w:val="42B3070D"/>
    <w:rsid w:val="42B42908"/>
    <w:rsid w:val="42E1CAE9"/>
    <w:rsid w:val="42E9E909"/>
    <w:rsid w:val="4349BCA8"/>
    <w:rsid w:val="435B2D79"/>
    <w:rsid w:val="4370FA6F"/>
    <w:rsid w:val="43793E07"/>
    <w:rsid w:val="437D8AD2"/>
    <w:rsid w:val="437DEFA4"/>
    <w:rsid w:val="438775E7"/>
    <w:rsid w:val="439C64DC"/>
    <w:rsid w:val="43BE0126"/>
    <w:rsid w:val="43C0FFE5"/>
    <w:rsid w:val="441026E5"/>
    <w:rsid w:val="443AC29F"/>
    <w:rsid w:val="445F18D0"/>
    <w:rsid w:val="44978327"/>
    <w:rsid w:val="44E4ECBD"/>
    <w:rsid w:val="45010C1F"/>
    <w:rsid w:val="45151A7A"/>
    <w:rsid w:val="451A94A7"/>
    <w:rsid w:val="451BB549"/>
    <w:rsid w:val="457BB75A"/>
    <w:rsid w:val="4594E7B1"/>
    <w:rsid w:val="45A284FE"/>
    <w:rsid w:val="45B2FE3F"/>
    <w:rsid w:val="45CEB245"/>
    <w:rsid w:val="45FF558D"/>
    <w:rsid w:val="4611FACF"/>
    <w:rsid w:val="462912EA"/>
    <w:rsid w:val="4678A652"/>
    <w:rsid w:val="468728BC"/>
    <w:rsid w:val="4694764E"/>
    <w:rsid w:val="47292256"/>
    <w:rsid w:val="473743E7"/>
    <w:rsid w:val="4782AFF0"/>
    <w:rsid w:val="47A5BE8F"/>
    <w:rsid w:val="47B5EB95"/>
    <w:rsid w:val="47BA5E2F"/>
    <w:rsid w:val="47E352D6"/>
    <w:rsid w:val="48274AD8"/>
    <w:rsid w:val="483EF70F"/>
    <w:rsid w:val="484B4C9F"/>
    <w:rsid w:val="4858BA9B"/>
    <w:rsid w:val="486EE1E0"/>
    <w:rsid w:val="488EC751"/>
    <w:rsid w:val="48950C95"/>
    <w:rsid w:val="48A875B7"/>
    <w:rsid w:val="48C79462"/>
    <w:rsid w:val="48D411D9"/>
    <w:rsid w:val="48D50309"/>
    <w:rsid w:val="48DDD3AF"/>
    <w:rsid w:val="48DFC145"/>
    <w:rsid w:val="48F6B9BA"/>
    <w:rsid w:val="491809EE"/>
    <w:rsid w:val="49418EF0"/>
    <w:rsid w:val="49595EA4"/>
    <w:rsid w:val="49731D73"/>
    <w:rsid w:val="498D25E2"/>
    <w:rsid w:val="49CA3A50"/>
    <w:rsid w:val="4A2C1549"/>
    <w:rsid w:val="4A38A8C8"/>
    <w:rsid w:val="4A63DACF"/>
    <w:rsid w:val="4A8C3217"/>
    <w:rsid w:val="4ADD337D"/>
    <w:rsid w:val="4ADD5F51"/>
    <w:rsid w:val="4B054A8F"/>
    <w:rsid w:val="4B129650"/>
    <w:rsid w:val="4B16F706"/>
    <w:rsid w:val="4B28EA18"/>
    <w:rsid w:val="4B86875F"/>
    <w:rsid w:val="4B91AA42"/>
    <w:rsid w:val="4BDBDBDD"/>
    <w:rsid w:val="4BFEEFEE"/>
    <w:rsid w:val="4C236C9E"/>
    <w:rsid w:val="4C295310"/>
    <w:rsid w:val="4C344F4A"/>
    <w:rsid w:val="4C60DA34"/>
    <w:rsid w:val="4C8C51A3"/>
    <w:rsid w:val="4CC9B7CD"/>
    <w:rsid w:val="4CE1F7DB"/>
    <w:rsid w:val="4D077196"/>
    <w:rsid w:val="4D148180"/>
    <w:rsid w:val="4D232CA0"/>
    <w:rsid w:val="4D491A00"/>
    <w:rsid w:val="4D88D7CD"/>
    <w:rsid w:val="4DC24BE0"/>
    <w:rsid w:val="4DD2ACE4"/>
    <w:rsid w:val="4DD7262C"/>
    <w:rsid w:val="4DDAEFF3"/>
    <w:rsid w:val="4DF181A2"/>
    <w:rsid w:val="4E052E47"/>
    <w:rsid w:val="4E473F33"/>
    <w:rsid w:val="4E4FFF1F"/>
    <w:rsid w:val="4E57E463"/>
    <w:rsid w:val="4E6C642F"/>
    <w:rsid w:val="4E80EB32"/>
    <w:rsid w:val="4E9EBE17"/>
    <w:rsid w:val="4EC54C80"/>
    <w:rsid w:val="4EEBE161"/>
    <w:rsid w:val="4F1B85C6"/>
    <w:rsid w:val="4F1D009E"/>
    <w:rsid w:val="4F5E1D66"/>
    <w:rsid w:val="4F647C6B"/>
    <w:rsid w:val="4F989C7C"/>
    <w:rsid w:val="4F98BEEC"/>
    <w:rsid w:val="4FAA3E79"/>
    <w:rsid w:val="4FCDBC4D"/>
    <w:rsid w:val="50012F0C"/>
    <w:rsid w:val="500F262E"/>
    <w:rsid w:val="50137AF4"/>
    <w:rsid w:val="501ABFAA"/>
    <w:rsid w:val="501CB16D"/>
    <w:rsid w:val="505B8558"/>
    <w:rsid w:val="505E9565"/>
    <w:rsid w:val="506AF055"/>
    <w:rsid w:val="50B23AC0"/>
    <w:rsid w:val="50B6FF73"/>
    <w:rsid w:val="50B875B4"/>
    <w:rsid w:val="50C0B177"/>
    <w:rsid w:val="50C4244B"/>
    <w:rsid w:val="50DC062F"/>
    <w:rsid w:val="50FFE3AB"/>
    <w:rsid w:val="5107C06D"/>
    <w:rsid w:val="51108E09"/>
    <w:rsid w:val="511A7BA3"/>
    <w:rsid w:val="51222FB2"/>
    <w:rsid w:val="5139A2C8"/>
    <w:rsid w:val="51528889"/>
    <w:rsid w:val="517414DB"/>
    <w:rsid w:val="517E878C"/>
    <w:rsid w:val="5199A504"/>
    <w:rsid w:val="519CFF6D"/>
    <w:rsid w:val="51B593EC"/>
    <w:rsid w:val="51E4C26F"/>
    <w:rsid w:val="51EDD597"/>
    <w:rsid w:val="51EE7509"/>
    <w:rsid w:val="51FD46FA"/>
    <w:rsid w:val="51FF6663"/>
    <w:rsid w:val="5217012C"/>
    <w:rsid w:val="521D1C4A"/>
    <w:rsid w:val="522CBFFC"/>
    <w:rsid w:val="5247DCE2"/>
    <w:rsid w:val="52713A11"/>
    <w:rsid w:val="5289D32D"/>
    <w:rsid w:val="52953EE6"/>
    <w:rsid w:val="52CED50C"/>
    <w:rsid w:val="53020E5A"/>
    <w:rsid w:val="53127968"/>
    <w:rsid w:val="53542473"/>
    <w:rsid w:val="53574BA1"/>
    <w:rsid w:val="53B02132"/>
    <w:rsid w:val="53C978DD"/>
    <w:rsid w:val="53DA83DB"/>
    <w:rsid w:val="53EBBDBA"/>
    <w:rsid w:val="53F9E66C"/>
    <w:rsid w:val="53FFEEF2"/>
    <w:rsid w:val="540B42F2"/>
    <w:rsid w:val="54568D72"/>
    <w:rsid w:val="545D7C49"/>
    <w:rsid w:val="5477DBA6"/>
    <w:rsid w:val="549A7EE3"/>
    <w:rsid w:val="54BA29EA"/>
    <w:rsid w:val="54CF0DEB"/>
    <w:rsid w:val="54D4A02F"/>
    <w:rsid w:val="54EC8A96"/>
    <w:rsid w:val="54F487A3"/>
    <w:rsid w:val="55094C8D"/>
    <w:rsid w:val="551178FB"/>
    <w:rsid w:val="5513DE22"/>
    <w:rsid w:val="5515C74F"/>
    <w:rsid w:val="5535973F"/>
    <w:rsid w:val="5551F521"/>
    <w:rsid w:val="555F08C9"/>
    <w:rsid w:val="555F2EB8"/>
    <w:rsid w:val="55756FD7"/>
    <w:rsid w:val="55907A65"/>
    <w:rsid w:val="55C0373B"/>
    <w:rsid w:val="55CA827F"/>
    <w:rsid w:val="55DEA631"/>
    <w:rsid w:val="55DFC190"/>
    <w:rsid w:val="560AB1D2"/>
    <w:rsid w:val="56589B99"/>
    <w:rsid w:val="567A6C69"/>
    <w:rsid w:val="567B2855"/>
    <w:rsid w:val="567E7DBC"/>
    <w:rsid w:val="569CA543"/>
    <w:rsid w:val="56B18B7B"/>
    <w:rsid w:val="56BCAFCE"/>
    <w:rsid w:val="56CB620A"/>
    <w:rsid w:val="56FD1998"/>
    <w:rsid w:val="570255AA"/>
    <w:rsid w:val="572A85D6"/>
    <w:rsid w:val="574EA48B"/>
    <w:rsid w:val="575D20EC"/>
    <w:rsid w:val="576374EC"/>
    <w:rsid w:val="577DF6FC"/>
    <w:rsid w:val="57949E59"/>
    <w:rsid w:val="579A55CC"/>
    <w:rsid w:val="57A07738"/>
    <w:rsid w:val="57A2933D"/>
    <w:rsid w:val="57B4C972"/>
    <w:rsid w:val="57C89C98"/>
    <w:rsid w:val="57DDE9FB"/>
    <w:rsid w:val="57F94071"/>
    <w:rsid w:val="581244A7"/>
    <w:rsid w:val="585083D9"/>
    <w:rsid w:val="585B0DF4"/>
    <w:rsid w:val="58925D6C"/>
    <w:rsid w:val="58981CCF"/>
    <w:rsid w:val="58AE1B01"/>
    <w:rsid w:val="58C72C7D"/>
    <w:rsid w:val="58EB80B2"/>
    <w:rsid w:val="590F0B6F"/>
    <w:rsid w:val="591C4611"/>
    <w:rsid w:val="59403411"/>
    <w:rsid w:val="597E6C6A"/>
    <w:rsid w:val="59A134DD"/>
    <w:rsid w:val="59B566A4"/>
    <w:rsid w:val="59E9424E"/>
    <w:rsid w:val="59F17502"/>
    <w:rsid w:val="5A08895D"/>
    <w:rsid w:val="5A419A9E"/>
    <w:rsid w:val="5A65E8A1"/>
    <w:rsid w:val="5A724989"/>
    <w:rsid w:val="5A7BBCB5"/>
    <w:rsid w:val="5A88D1CB"/>
    <w:rsid w:val="5A8E1E69"/>
    <w:rsid w:val="5AC89C12"/>
    <w:rsid w:val="5ADC0472"/>
    <w:rsid w:val="5B17E170"/>
    <w:rsid w:val="5B1A3CCB"/>
    <w:rsid w:val="5B6A3BF9"/>
    <w:rsid w:val="5B80BA7F"/>
    <w:rsid w:val="5BC22A72"/>
    <w:rsid w:val="5BEFAEFD"/>
    <w:rsid w:val="5BFC8640"/>
    <w:rsid w:val="5BFD2EA9"/>
    <w:rsid w:val="5C33603A"/>
    <w:rsid w:val="5C3DE975"/>
    <w:rsid w:val="5C571E90"/>
    <w:rsid w:val="5C58CA3A"/>
    <w:rsid w:val="5C681CDE"/>
    <w:rsid w:val="5C713427"/>
    <w:rsid w:val="5C7490E6"/>
    <w:rsid w:val="5C903DD5"/>
    <w:rsid w:val="5C9C5F8F"/>
    <w:rsid w:val="5CA62E1B"/>
    <w:rsid w:val="5CBC16D5"/>
    <w:rsid w:val="5CE68E62"/>
    <w:rsid w:val="5CE7B315"/>
    <w:rsid w:val="5D1712B6"/>
    <w:rsid w:val="5D217FC4"/>
    <w:rsid w:val="5D30623C"/>
    <w:rsid w:val="5D8B17D9"/>
    <w:rsid w:val="5D8C522E"/>
    <w:rsid w:val="5DA85052"/>
    <w:rsid w:val="5DCDB5CE"/>
    <w:rsid w:val="5DE63549"/>
    <w:rsid w:val="5E07D5F8"/>
    <w:rsid w:val="5E3AF329"/>
    <w:rsid w:val="5E507F0C"/>
    <w:rsid w:val="5E71F21F"/>
    <w:rsid w:val="5E80A710"/>
    <w:rsid w:val="5E9B6C07"/>
    <w:rsid w:val="5EAD62AF"/>
    <w:rsid w:val="5ECC329D"/>
    <w:rsid w:val="5EFD067D"/>
    <w:rsid w:val="5F05F81B"/>
    <w:rsid w:val="5F0D2824"/>
    <w:rsid w:val="5F24A3B9"/>
    <w:rsid w:val="5F2CAC64"/>
    <w:rsid w:val="5F2DD76D"/>
    <w:rsid w:val="5F41AD2C"/>
    <w:rsid w:val="5F632B36"/>
    <w:rsid w:val="5F7B1898"/>
    <w:rsid w:val="5FA7FABB"/>
    <w:rsid w:val="5FFDDBE7"/>
    <w:rsid w:val="6000A6E7"/>
    <w:rsid w:val="6029CD49"/>
    <w:rsid w:val="602A6305"/>
    <w:rsid w:val="607EB55E"/>
    <w:rsid w:val="6090E37E"/>
    <w:rsid w:val="60D9E798"/>
    <w:rsid w:val="60DD1C20"/>
    <w:rsid w:val="60DFFAD9"/>
    <w:rsid w:val="60E3B8DD"/>
    <w:rsid w:val="60E8A676"/>
    <w:rsid w:val="611F40C8"/>
    <w:rsid w:val="6140598E"/>
    <w:rsid w:val="6165439E"/>
    <w:rsid w:val="61656C15"/>
    <w:rsid w:val="6193145B"/>
    <w:rsid w:val="61B28F59"/>
    <w:rsid w:val="61C858B8"/>
    <w:rsid w:val="61CDB6F1"/>
    <w:rsid w:val="61D4EA39"/>
    <w:rsid w:val="61D8D9D8"/>
    <w:rsid w:val="61F5BD5A"/>
    <w:rsid w:val="620FDE24"/>
    <w:rsid w:val="622ECE35"/>
    <w:rsid w:val="628B5A6D"/>
    <w:rsid w:val="628CFF01"/>
    <w:rsid w:val="6293E59A"/>
    <w:rsid w:val="62B9C867"/>
    <w:rsid w:val="62C6CD9E"/>
    <w:rsid w:val="62F8F9B6"/>
    <w:rsid w:val="6322BB06"/>
    <w:rsid w:val="63259788"/>
    <w:rsid w:val="638050E8"/>
    <w:rsid w:val="6393B9EA"/>
    <w:rsid w:val="639F5D90"/>
    <w:rsid w:val="63B3D8B9"/>
    <w:rsid w:val="63B45BB7"/>
    <w:rsid w:val="64133F4F"/>
    <w:rsid w:val="6420E372"/>
    <w:rsid w:val="64314AE1"/>
    <w:rsid w:val="6448D7B3"/>
    <w:rsid w:val="645566C4"/>
    <w:rsid w:val="6480249B"/>
    <w:rsid w:val="648F335E"/>
    <w:rsid w:val="649A244E"/>
    <w:rsid w:val="649D0CD7"/>
    <w:rsid w:val="64D2134E"/>
    <w:rsid w:val="64E9648D"/>
    <w:rsid w:val="6521D915"/>
    <w:rsid w:val="654BA385"/>
    <w:rsid w:val="654BAF66"/>
    <w:rsid w:val="6550C413"/>
    <w:rsid w:val="655737AB"/>
    <w:rsid w:val="65577058"/>
    <w:rsid w:val="657C6E21"/>
    <w:rsid w:val="6594EB51"/>
    <w:rsid w:val="65B0E441"/>
    <w:rsid w:val="65EE0609"/>
    <w:rsid w:val="65EEF2F8"/>
    <w:rsid w:val="660274C7"/>
    <w:rsid w:val="6604C72B"/>
    <w:rsid w:val="660CE4CA"/>
    <w:rsid w:val="660E6CA5"/>
    <w:rsid w:val="66653CF4"/>
    <w:rsid w:val="667C74D0"/>
    <w:rsid w:val="66918AD9"/>
    <w:rsid w:val="66E2B504"/>
    <w:rsid w:val="670AE897"/>
    <w:rsid w:val="67268BCB"/>
    <w:rsid w:val="67327D1E"/>
    <w:rsid w:val="6757D4A7"/>
    <w:rsid w:val="678AB6EE"/>
    <w:rsid w:val="679081D1"/>
    <w:rsid w:val="6799A789"/>
    <w:rsid w:val="67AAF6B9"/>
    <w:rsid w:val="67E0602A"/>
    <w:rsid w:val="67F80749"/>
    <w:rsid w:val="686B8030"/>
    <w:rsid w:val="694DD57B"/>
    <w:rsid w:val="697BC3CF"/>
    <w:rsid w:val="697C52E0"/>
    <w:rsid w:val="69817180"/>
    <w:rsid w:val="69973672"/>
    <w:rsid w:val="699F0AF9"/>
    <w:rsid w:val="69A15C3F"/>
    <w:rsid w:val="69A22E74"/>
    <w:rsid w:val="69FE6D40"/>
    <w:rsid w:val="6A068555"/>
    <w:rsid w:val="6A17983E"/>
    <w:rsid w:val="6A316C74"/>
    <w:rsid w:val="6A3BE9B0"/>
    <w:rsid w:val="6A622C2F"/>
    <w:rsid w:val="6A7668D2"/>
    <w:rsid w:val="6A8D4544"/>
    <w:rsid w:val="6AA93BFC"/>
    <w:rsid w:val="6AB74455"/>
    <w:rsid w:val="6AD42BC0"/>
    <w:rsid w:val="6ADF91A6"/>
    <w:rsid w:val="6B0AED95"/>
    <w:rsid w:val="6B1AA271"/>
    <w:rsid w:val="6B2774D0"/>
    <w:rsid w:val="6B2839DC"/>
    <w:rsid w:val="6B56139C"/>
    <w:rsid w:val="6B5A3A43"/>
    <w:rsid w:val="6B6E0717"/>
    <w:rsid w:val="6BB16DE7"/>
    <w:rsid w:val="6BB8868F"/>
    <w:rsid w:val="6BE35902"/>
    <w:rsid w:val="6BE81BD7"/>
    <w:rsid w:val="6BF7309E"/>
    <w:rsid w:val="6BF80AE8"/>
    <w:rsid w:val="6C0A22DF"/>
    <w:rsid w:val="6C3145AA"/>
    <w:rsid w:val="6C3DF1F9"/>
    <w:rsid w:val="6C85763D"/>
    <w:rsid w:val="6C910901"/>
    <w:rsid w:val="6CAA6721"/>
    <w:rsid w:val="6CB13820"/>
    <w:rsid w:val="6CC45206"/>
    <w:rsid w:val="6CEF7E2E"/>
    <w:rsid w:val="6CF868DD"/>
    <w:rsid w:val="6CFBCD5F"/>
    <w:rsid w:val="6D0BBA43"/>
    <w:rsid w:val="6D2F01D1"/>
    <w:rsid w:val="6D3DAF73"/>
    <w:rsid w:val="6D5D726B"/>
    <w:rsid w:val="6D771082"/>
    <w:rsid w:val="6D774534"/>
    <w:rsid w:val="6D879655"/>
    <w:rsid w:val="6DB20BBD"/>
    <w:rsid w:val="6DC5B036"/>
    <w:rsid w:val="6DDD59C2"/>
    <w:rsid w:val="6DDF02CD"/>
    <w:rsid w:val="6DEBF2D5"/>
    <w:rsid w:val="6E085373"/>
    <w:rsid w:val="6E211083"/>
    <w:rsid w:val="6E21469E"/>
    <w:rsid w:val="6E34EECC"/>
    <w:rsid w:val="6E428E57"/>
    <w:rsid w:val="6E72F9CF"/>
    <w:rsid w:val="6E8668E8"/>
    <w:rsid w:val="6E8B403F"/>
    <w:rsid w:val="6E8F4D8E"/>
    <w:rsid w:val="6E8FFF13"/>
    <w:rsid w:val="6E96C541"/>
    <w:rsid w:val="6EA46BD2"/>
    <w:rsid w:val="6EF3D208"/>
    <w:rsid w:val="6EFFF001"/>
    <w:rsid w:val="6F1365A0"/>
    <w:rsid w:val="6F5CF0C3"/>
    <w:rsid w:val="6F851C66"/>
    <w:rsid w:val="6F944672"/>
    <w:rsid w:val="6FD702E7"/>
    <w:rsid w:val="6FD7F614"/>
    <w:rsid w:val="6FDDB9EC"/>
    <w:rsid w:val="6FFBAEF3"/>
    <w:rsid w:val="6FFDF07D"/>
    <w:rsid w:val="700F65B1"/>
    <w:rsid w:val="701E0136"/>
    <w:rsid w:val="7032C005"/>
    <w:rsid w:val="705ACB50"/>
    <w:rsid w:val="706CDE09"/>
    <w:rsid w:val="7094454A"/>
    <w:rsid w:val="70A6CDBE"/>
    <w:rsid w:val="70B93864"/>
    <w:rsid w:val="70F0C7A2"/>
    <w:rsid w:val="712FBA77"/>
    <w:rsid w:val="7158E760"/>
    <w:rsid w:val="717A2F19"/>
    <w:rsid w:val="7182A29F"/>
    <w:rsid w:val="71ACDF06"/>
    <w:rsid w:val="71CD39B1"/>
    <w:rsid w:val="71D38E8B"/>
    <w:rsid w:val="71F1AF9A"/>
    <w:rsid w:val="71F4E4F6"/>
    <w:rsid w:val="71FF35D3"/>
    <w:rsid w:val="723CD9BA"/>
    <w:rsid w:val="724B3564"/>
    <w:rsid w:val="7278C239"/>
    <w:rsid w:val="72D5472F"/>
    <w:rsid w:val="72F4B7C1"/>
    <w:rsid w:val="7300A457"/>
    <w:rsid w:val="7318FFD9"/>
    <w:rsid w:val="731D1EEE"/>
    <w:rsid w:val="736316BD"/>
    <w:rsid w:val="736EAB76"/>
    <w:rsid w:val="736F5EEC"/>
    <w:rsid w:val="738B0208"/>
    <w:rsid w:val="73B61AA0"/>
    <w:rsid w:val="73BC10A3"/>
    <w:rsid w:val="73F1FAD6"/>
    <w:rsid w:val="740FCAEB"/>
    <w:rsid w:val="74620DBA"/>
    <w:rsid w:val="7472DA47"/>
    <w:rsid w:val="74881142"/>
    <w:rsid w:val="7498A77E"/>
    <w:rsid w:val="74998CE4"/>
    <w:rsid w:val="74A068F4"/>
    <w:rsid w:val="74A904FF"/>
    <w:rsid w:val="74DDA7CC"/>
    <w:rsid w:val="74DE42DE"/>
    <w:rsid w:val="750D6ED4"/>
    <w:rsid w:val="7556341D"/>
    <w:rsid w:val="756CB04E"/>
    <w:rsid w:val="75809620"/>
    <w:rsid w:val="758DCB37"/>
    <w:rsid w:val="7591D15F"/>
    <w:rsid w:val="759F4323"/>
    <w:rsid w:val="75D2C1FC"/>
    <w:rsid w:val="75D78FCA"/>
    <w:rsid w:val="75D956E0"/>
    <w:rsid w:val="75E12F4F"/>
    <w:rsid w:val="75F4C7C9"/>
    <w:rsid w:val="760F92FE"/>
    <w:rsid w:val="761803FA"/>
    <w:rsid w:val="762672AF"/>
    <w:rsid w:val="763EF935"/>
    <w:rsid w:val="76C7F7A0"/>
    <w:rsid w:val="76C9441E"/>
    <w:rsid w:val="76FDA32A"/>
    <w:rsid w:val="770A0A3D"/>
    <w:rsid w:val="770E795A"/>
    <w:rsid w:val="7717B210"/>
    <w:rsid w:val="772047A7"/>
    <w:rsid w:val="7737BDB8"/>
    <w:rsid w:val="7776BEDC"/>
    <w:rsid w:val="779E27A2"/>
    <w:rsid w:val="77F2FDB8"/>
    <w:rsid w:val="78021CF9"/>
    <w:rsid w:val="78247F2A"/>
    <w:rsid w:val="78544B97"/>
    <w:rsid w:val="78563810"/>
    <w:rsid w:val="78AB45DA"/>
    <w:rsid w:val="78B234CA"/>
    <w:rsid w:val="7926EE07"/>
    <w:rsid w:val="79537D81"/>
    <w:rsid w:val="795A3623"/>
    <w:rsid w:val="79855AC3"/>
    <w:rsid w:val="79866412"/>
    <w:rsid w:val="798F0507"/>
    <w:rsid w:val="799F61CD"/>
    <w:rsid w:val="7A136662"/>
    <w:rsid w:val="7A331E49"/>
    <w:rsid w:val="7A3B6F0E"/>
    <w:rsid w:val="7A456E51"/>
    <w:rsid w:val="7A5C0AAE"/>
    <w:rsid w:val="7A89D815"/>
    <w:rsid w:val="7AB4A526"/>
    <w:rsid w:val="7AC48F09"/>
    <w:rsid w:val="7AC97EC1"/>
    <w:rsid w:val="7AFFABC7"/>
    <w:rsid w:val="7B1AEA58"/>
    <w:rsid w:val="7B1BD548"/>
    <w:rsid w:val="7B236FA7"/>
    <w:rsid w:val="7B3542B1"/>
    <w:rsid w:val="7B556650"/>
    <w:rsid w:val="7BB40B38"/>
    <w:rsid w:val="7BCE0497"/>
    <w:rsid w:val="7BD384DC"/>
    <w:rsid w:val="7C358080"/>
    <w:rsid w:val="7C4BAC0B"/>
    <w:rsid w:val="7C605F6A"/>
    <w:rsid w:val="7C717D2E"/>
    <w:rsid w:val="7C79FED1"/>
    <w:rsid w:val="7CAB7AD9"/>
    <w:rsid w:val="7CC5AB26"/>
    <w:rsid w:val="7D3E86D0"/>
    <w:rsid w:val="7D5F2AB5"/>
    <w:rsid w:val="7D85992B"/>
    <w:rsid w:val="7D8DC890"/>
    <w:rsid w:val="7D93CD49"/>
    <w:rsid w:val="7DDE246E"/>
    <w:rsid w:val="7DE60060"/>
    <w:rsid w:val="7DF82E53"/>
    <w:rsid w:val="7E0C7A8B"/>
    <w:rsid w:val="7E0D5012"/>
    <w:rsid w:val="7E14774E"/>
    <w:rsid w:val="7E6FE066"/>
    <w:rsid w:val="7E9BC92A"/>
    <w:rsid w:val="7EB5CF3D"/>
    <w:rsid w:val="7ED950E7"/>
    <w:rsid w:val="7EEF84B8"/>
    <w:rsid w:val="7F3F4A2D"/>
    <w:rsid w:val="7F63ED88"/>
    <w:rsid w:val="7FA697CB"/>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773C05"/>
  <w15:chartTrackingRefBased/>
  <w15:docId w15:val="{09C9850F-2244-417A-A47B-D816073676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styleId="BodyText2Char" w:customStyle="1">
    <w:name w:val="Body Text 2 Char"/>
    <w:link w:val="BodyText2"/>
    <w:rsid w:val="0077059D"/>
    <w:rPr>
      <w:rFonts w:ascii="Arial" w:hAnsi="Arial"/>
      <w:sz w:val="24"/>
    </w:rPr>
  </w:style>
  <w:style w:type="character" w:styleId="Heading3Char" w:customStyle="1">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hAnsi="Calibri" w:eastAsia="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11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&#65279;<?xml version="1.0" encoding="utf-8"?><Relationships xmlns="http://schemas.openxmlformats.org/package/2006/relationships"><Relationship Type="http://schemas.openxmlformats.org/officeDocument/2006/relationships/image" Target="/media/image6.jpg" Id="R03f1d63be37d431c" /></Relationships>
</file>

<file path=word/_rels/header1.xml.rels>&#65279;<?xml version="1.0" encoding="utf-8"?><Relationships xmlns="http://schemas.openxmlformats.org/package/2006/relationships"><Relationship Type="http://schemas.openxmlformats.org/officeDocument/2006/relationships/image" Target="/media/image5.jpg" Id="Rfb0c685fb6734b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3.xml><?xml version="1.0" encoding="utf-8"?>
<ds:datastoreItem xmlns:ds="http://schemas.openxmlformats.org/officeDocument/2006/customXml" ds:itemID="{494268A6-5659-4684-9582-4917C80180F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Suncoast Health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Ashley Richards</dc:creator>
  <keywords/>
  <lastModifiedBy>Katie Scussel</lastModifiedBy>
  <revision>22</revision>
  <lastPrinted>2018-10-24T22:51:00.0000000Z</lastPrinted>
  <dcterms:created xsi:type="dcterms:W3CDTF">2020-06-01T21:05:00.0000000Z</dcterms:created>
  <dcterms:modified xsi:type="dcterms:W3CDTF">2021-04-22T13:47:00.1143344Z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