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E5CA1" w14:textId="77777777" w:rsidR="008C6D99" w:rsidRPr="0015093C" w:rsidRDefault="00D36DC7" w:rsidP="00D36DC7">
      <w:pPr>
        <w:jc w:val="center"/>
      </w:pPr>
      <w:r w:rsidRPr="0015093C">
        <w:rPr>
          <w:noProof/>
        </w:rPr>
        <w:drawing>
          <wp:inline distT="0" distB="0" distL="0" distR="0" wp14:anchorId="484E5CFC" wp14:editId="1E7AA52A">
            <wp:extent cx="1019175" cy="1155543"/>
            <wp:effectExtent l="0" t="0" r="0" b="6985"/>
            <wp:docPr id="1" name="Picture 1" descr="RyanWhite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yanWhiteLogo_col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3828" cy="1160818"/>
                    </a:xfrm>
                    <a:prstGeom prst="rect">
                      <a:avLst/>
                    </a:prstGeom>
                    <a:noFill/>
                    <a:ln>
                      <a:noFill/>
                    </a:ln>
                  </pic:spPr>
                </pic:pic>
              </a:graphicData>
            </a:graphic>
          </wp:inline>
        </w:drawing>
      </w:r>
    </w:p>
    <w:p w14:paraId="484E5CA2" w14:textId="77777777" w:rsidR="00916394" w:rsidRPr="0015093C" w:rsidRDefault="00916394" w:rsidP="00916394">
      <w:pPr>
        <w:spacing w:after="0" w:line="240" w:lineRule="auto"/>
        <w:jc w:val="center"/>
        <w:rPr>
          <w:rFonts w:ascii="Arial" w:eastAsia="Times New Roman" w:hAnsi="Arial" w:cs="Times New Roman"/>
          <w:b/>
          <w:sz w:val="24"/>
          <w:szCs w:val="20"/>
        </w:rPr>
      </w:pPr>
      <w:r w:rsidRPr="0015093C">
        <w:rPr>
          <w:rFonts w:ascii="Arial" w:eastAsia="Times New Roman" w:hAnsi="Arial" w:cs="Times New Roman"/>
          <w:b/>
          <w:sz w:val="24"/>
          <w:szCs w:val="20"/>
        </w:rPr>
        <w:t>WEST CENTRAL FLORIDA RYAN WHITE CARE COUNCIL</w:t>
      </w:r>
    </w:p>
    <w:p w14:paraId="484E5CA3" w14:textId="77777777" w:rsidR="00916394" w:rsidRPr="0015093C" w:rsidRDefault="00916394" w:rsidP="00916394">
      <w:pPr>
        <w:spacing w:after="0" w:line="240" w:lineRule="auto"/>
        <w:jc w:val="center"/>
        <w:rPr>
          <w:rFonts w:ascii="Arial" w:eastAsia="Times New Roman" w:hAnsi="Arial" w:cs="Times New Roman"/>
          <w:b/>
          <w:sz w:val="24"/>
          <w:szCs w:val="20"/>
        </w:rPr>
      </w:pPr>
      <w:r w:rsidRPr="0015093C">
        <w:rPr>
          <w:rFonts w:ascii="Arial" w:eastAsia="Times New Roman" w:hAnsi="Arial" w:cs="Times New Roman"/>
          <w:b/>
          <w:sz w:val="24"/>
          <w:szCs w:val="20"/>
        </w:rPr>
        <w:t>HEALTH SERVICES ADVISORY COMMITTEE</w:t>
      </w:r>
    </w:p>
    <w:p w14:paraId="7868CD9C" w14:textId="71D50699" w:rsidR="00D2458B" w:rsidRPr="0015093C" w:rsidRDefault="00312767" w:rsidP="00916394">
      <w:pPr>
        <w:spacing w:after="0" w:line="240" w:lineRule="auto"/>
        <w:jc w:val="center"/>
        <w:rPr>
          <w:rFonts w:ascii="Arial" w:eastAsia="Times New Roman" w:hAnsi="Arial" w:cs="Times New Roman"/>
          <w:b/>
          <w:sz w:val="24"/>
          <w:szCs w:val="20"/>
        </w:rPr>
      </w:pPr>
      <w:r>
        <w:rPr>
          <w:rFonts w:ascii="Arial" w:eastAsia="Times New Roman" w:hAnsi="Arial" w:cs="Times New Roman"/>
          <w:b/>
          <w:sz w:val="24"/>
          <w:szCs w:val="20"/>
        </w:rPr>
        <w:t>THE CHILDREN’S BOARD OF HILLSBOROUGH COUNTY</w:t>
      </w:r>
    </w:p>
    <w:p w14:paraId="484E5CA5" w14:textId="0C8FFACD" w:rsidR="00757F66" w:rsidRPr="0015093C" w:rsidRDefault="00A93782" w:rsidP="00916394">
      <w:pPr>
        <w:spacing w:after="0" w:line="240" w:lineRule="auto"/>
        <w:jc w:val="center"/>
        <w:rPr>
          <w:rFonts w:ascii="Arial" w:eastAsia="Times New Roman" w:hAnsi="Arial" w:cs="Times New Roman"/>
          <w:b/>
          <w:sz w:val="24"/>
          <w:szCs w:val="20"/>
        </w:rPr>
      </w:pPr>
      <w:r w:rsidRPr="0015093C">
        <w:rPr>
          <w:rFonts w:ascii="Arial" w:eastAsia="Times New Roman" w:hAnsi="Arial" w:cs="Times New Roman"/>
          <w:b/>
          <w:sz w:val="24"/>
          <w:szCs w:val="20"/>
        </w:rPr>
        <w:t xml:space="preserve">THURSDAY, </w:t>
      </w:r>
      <w:r w:rsidR="00312767">
        <w:rPr>
          <w:rFonts w:ascii="Arial" w:eastAsia="Times New Roman" w:hAnsi="Arial" w:cs="Times New Roman"/>
          <w:b/>
          <w:sz w:val="24"/>
          <w:szCs w:val="20"/>
        </w:rPr>
        <w:t>MARCH 16, 2023</w:t>
      </w:r>
    </w:p>
    <w:p w14:paraId="484E5CA6" w14:textId="77777777" w:rsidR="00916394" w:rsidRPr="0015093C" w:rsidRDefault="00916394" w:rsidP="00916394">
      <w:pPr>
        <w:spacing w:after="0" w:line="240" w:lineRule="auto"/>
        <w:jc w:val="center"/>
        <w:rPr>
          <w:rFonts w:ascii="Arial" w:eastAsia="Times New Roman" w:hAnsi="Arial" w:cs="Times New Roman"/>
          <w:b/>
          <w:sz w:val="24"/>
          <w:szCs w:val="20"/>
        </w:rPr>
      </w:pPr>
      <w:r w:rsidRPr="0015093C">
        <w:rPr>
          <w:rFonts w:ascii="Arial" w:eastAsia="Times New Roman" w:hAnsi="Arial" w:cs="Times New Roman"/>
          <w:b/>
          <w:sz w:val="24"/>
          <w:szCs w:val="20"/>
        </w:rPr>
        <w:t>1:30 P.M. – 3:00 P.M.</w:t>
      </w:r>
    </w:p>
    <w:p w14:paraId="484E5CA7" w14:textId="77777777" w:rsidR="00D36DC7" w:rsidRPr="0015093C" w:rsidRDefault="00D36DC7" w:rsidP="00D36DC7">
      <w:pPr>
        <w:spacing w:after="0" w:line="240" w:lineRule="auto"/>
        <w:jc w:val="center"/>
        <w:rPr>
          <w:rFonts w:ascii="Arial" w:eastAsia="Times New Roman" w:hAnsi="Arial" w:cs="Arial"/>
          <w:b/>
          <w:bCs/>
          <w:sz w:val="24"/>
          <w:szCs w:val="24"/>
        </w:rPr>
      </w:pPr>
    </w:p>
    <w:p w14:paraId="484E5CA8" w14:textId="77777777" w:rsidR="00916394" w:rsidRPr="0015093C" w:rsidRDefault="00916394" w:rsidP="00D36DC7">
      <w:pPr>
        <w:spacing w:after="0" w:line="240" w:lineRule="auto"/>
        <w:jc w:val="center"/>
        <w:rPr>
          <w:rFonts w:ascii="Arial" w:eastAsia="Times New Roman" w:hAnsi="Arial" w:cs="Arial"/>
          <w:b/>
          <w:bCs/>
          <w:sz w:val="24"/>
          <w:szCs w:val="24"/>
          <w:u w:val="single"/>
        </w:rPr>
      </w:pPr>
      <w:r w:rsidRPr="0015093C">
        <w:rPr>
          <w:rFonts w:ascii="Arial" w:eastAsia="Times New Roman" w:hAnsi="Arial" w:cs="Arial"/>
          <w:b/>
          <w:bCs/>
          <w:sz w:val="24"/>
          <w:szCs w:val="24"/>
          <w:u w:val="single"/>
        </w:rPr>
        <w:t>MINUTES</w:t>
      </w:r>
    </w:p>
    <w:p w14:paraId="484E5CA9" w14:textId="77777777" w:rsidR="00916394" w:rsidRPr="00752E12" w:rsidRDefault="00916394" w:rsidP="00D36DC7">
      <w:pPr>
        <w:spacing w:after="0" w:line="240" w:lineRule="auto"/>
        <w:jc w:val="center"/>
        <w:rPr>
          <w:rFonts w:ascii="Arial" w:eastAsia="Times New Roman" w:hAnsi="Arial" w:cs="Arial"/>
          <w:b/>
          <w:bCs/>
          <w:sz w:val="24"/>
          <w:szCs w:val="24"/>
          <w:highlight w:val="yello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0"/>
        <w:gridCol w:w="7980"/>
      </w:tblGrid>
      <w:tr w:rsidR="00D36DC7" w:rsidRPr="00752E12" w14:paraId="484E5CAD" w14:textId="77777777" w:rsidTr="0015244F">
        <w:trPr>
          <w:trHeight w:val="170"/>
        </w:trPr>
        <w:tc>
          <w:tcPr>
            <w:tcW w:w="2820" w:type="dxa"/>
          </w:tcPr>
          <w:p w14:paraId="484E5CAA" w14:textId="77777777" w:rsidR="00D36DC7" w:rsidRPr="00FE3F71" w:rsidRDefault="00D36DC7" w:rsidP="00D36DC7">
            <w:pPr>
              <w:rPr>
                <w:rFonts w:ascii="Arial" w:hAnsi="Arial" w:cs="Arial"/>
                <w:b/>
                <w:sz w:val="24"/>
                <w:szCs w:val="24"/>
              </w:rPr>
            </w:pPr>
            <w:r w:rsidRPr="00FE3F71">
              <w:rPr>
                <w:rFonts w:ascii="Arial" w:hAnsi="Arial" w:cs="Arial"/>
                <w:b/>
                <w:color w:val="000000"/>
                <w:sz w:val="24"/>
                <w:szCs w:val="24"/>
              </w:rPr>
              <w:t>CALL TO ORDER</w:t>
            </w:r>
          </w:p>
        </w:tc>
        <w:tc>
          <w:tcPr>
            <w:tcW w:w="7980" w:type="dxa"/>
          </w:tcPr>
          <w:p w14:paraId="484E5CAB" w14:textId="23ED1F3D" w:rsidR="00D36DC7" w:rsidRPr="00764B00" w:rsidRDefault="00916394" w:rsidP="00D36DC7">
            <w:pPr>
              <w:rPr>
                <w:rFonts w:ascii="Arial" w:hAnsi="Arial" w:cs="Arial"/>
                <w:color w:val="000000"/>
                <w:sz w:val="24"/>
                <w:szCs w:val="24"/>
              </w:rPr>
            </w:pPr>
            <w:r w:rsidRPr="00764B00">
              <w:rPr>
                <w:rFonts w:ascii="Arial" w:hAnsi="Arial" w:cs="Arial"/>
                <w:color w:val="000000"/>
                <w:sz w:val="24"/>
                <w:szCs w:val="24"/>
              </w:rPr>
              <w:t xml:space="preserve">The meeting was called to order by </w:t>
            </w:r>
            <w:r w:rsidR="00554A26">
              <w:rPr>
                <w:rFonts w:ascii="Arial" w:hAnsi="Arial" w:cs="Arial"/>
                <w:color w:val="000000"/>
                <w:sz w:val="24"/>
                <w:szCs w:val="24"/>
              </w:rPr>
              <w:t>Bobbi Lambert</w:t>
            </w:r>
            <w:r w:rsidR="00AE2801" w:rsidRPr="00764B00">
              <w:rPr>
                <w:rFonts w:ascii="Arial" w:hAnsi="Arial" w:cs="Arial"/>
                <w:color w:val="000000"/>
                <w:sz w:val="24"/>
                <w:szCs w:val="24"/>
              </w:rPr>
              <w:t xml:space="preserve">, </w:t>
            </w:r>
            <w:r w:rsidR="00554A26">
              <w:rPr>
                <w:rFonts w:ascii="Arial" w:hAnsi="Arial" w:cs="Arial"/>
                <w:color w:val="000000"/>
                <w:sz w:val="24"/>
                <w:szCs w:val="24"/>
              </w:rPr>
              <w:t>Member</w:t>
            </w:r>
            <w:r w:rsidR="00A93782" w:rsidRPr="00764B00">
              <w:rPr>
                <w:rFonts w:ascii="Arial" w:hAnsi="Arial" w:cs="Arial"/>
                <w:color w:val="000000"/>
                <w:sz w:val="24"/>
                <w:szCs w:val="24"/>
              </w:rPr>
              <w:t xml:space="preserve"> at</w:t>
            </w:r>
            <w:r w:rsidR="00142931" w:rsidRPr="00764B00">
              <w:rPr>
                <w:rFonts w:ascii="Arial" w:hAnsi="Arial" w:cs="Arial"/>
                <w:color w:val="000000"/>
                <w:sz w:val="24"/>
                <w:szCs w:val="24"/>
              </w:rPr>
              <w:t xml:space="preserve"> 1:</w:t>
            </w:r>
            <w:r w:rsidR="006C3C2F" w:rsidRPr="00764B00">
              <w:rPr>
                <w:rFonts w:ascii="Arial" w:hAnsi="Arial" w:cs="Arial"/>
                <w:color w:val="000000"/>
                <w:sz w:val="24"/>
                <w:szCs w:val="24"/>
              </w:rPr>
              <w:t>3</w:t>
            </w:r>
            <w:r w:rsidR="007A1936">
              <w:rPr>
                <w:rFonts w:ascii="Arial" w:hAnsi="Arial" w:cs="Arial"/>
                <w:color w:val="000000"/>
                <w:sz w:val="24"/>
                <w:szCs w:val="24"/>
              </w:rPr>
              <w:t>0</w:t>
            </w:r>
            <w:r w:rsidR="00A93782" w:rsidRPr="00764B00">
              <w:rPr>
                <w:rFonts w:ascii="Arial" w:hAnsi="Arial" w:cs="Arial"/>
                <w:color w:val="000000"/>
                <w:sz w:val="24"/>
                <w:szCs w:val="24"/>
              </w:rPr>
              <w:t xml:space="preserve"> PM</w:t>
            </w:r>
            <w:r w:rsidRPr="00764B00">
              <w:rPr>
                <w:rFonts w:ascii="Arial" w:hAnsi="Arial" w:cs="Arial"/>
                <w:color w:val="000000"/>
                <w:sz w:val="24"/>
                <w:szCs w:val="24"/>
              </w:rPr>
              <w:t xml:space="preserve">.  </w:t>
            </w:r>
          </w:p>
          <w:p w14:paraId="484E5CAC" w14:textId="77777777" w:rsidR="00916394" w:rsidRPr="00764B00" w:rsidRDefault="00916394" w:rsidP="00D36DC7">
            <w:pPr>
              <w:rPr>
                <w:rFonts w:ascii="Arial" w:hAnsi="Arial" w:cs="Arial"/>
                <w:sz w:val="24"/>
                <w:szCs w:val="24"/>
              </w:rPr>
            </w:pPr>
          </w:p>
        </w:tc>
      </w:tr>
      <w:tr w:rsidR="00D36DC7" w:rsidRPr="00752E12" w14:paraId="484E5CBB" w14:textId="77777777" w:rsidTr="0015244F">
        <w:trPr>
          <w:trHeight w:val="170"/>
        </w:trPr>
        <w:tc>
          <w:tcPr>
            <w:tcW w:w="2820" w:type="dxa"/>
          </w:tcPr>
          <w:p w14:paraId="484E5CAE" w14:textId="77777777" w:rsidR="00D36DC7" w:rsidRPr="00FE3F71" w:rsidRDefault="00D36DC7" w:rsidP="00D36DC7">
            <w:pPr>
              <w:rPr>
                <w:rFonts w:ascii="Arial" w:hAnsi="Arial" w:cs="Arial"/>
                <w:b/>
                <w:color w:val="000000"/>
                <w:sz w:val="24"/>
                <w:szCs w:val="24"/>
              </w:rPr>
            </w:pPr>
            <w:r w:rsidRPr="00FE3F71">
              <w:rPr>
                <w:rFonts w:ascii="Arial" w:hAnsi="Arial" w:cs="Arial"/>
                <w:b/>
                <w:color w:val="000000"/>
                <w:sz w:val="24"/>
                <w:szCs w:val="24"/>
              </w:rPr>
              <w:t>ATTENDANCE</w:t>
            </w:r>
          </w:p>
        </w:tc>
        <w:tc>
          <w:tcPr>
            <w:tcW w:w="7980" w:type="dxa"/>
          </w:tcPr>
          <w:p w14:paraId="484E5CAF" w14:textId="49997128" w:rsidR="00916394" w:rsidRPr="00554A26" w:rsidRDefault="00916394" w:rsidP="00916394">
            <w:pPr>
              <w:rPr>
                <w:rFonts w:ascii="Arial" w:hAnsi="Arial" w:cs="Arial"/>
                <w:color w:val="000000"/>
                <w:sz w:val="24"/>
                <w:szCs w:val="24"/>
              </w:rPr>
            </w:pPr>
            <w:r w:rsidRPr="00554A26">
              <w:rPr>
                <w:rFonts w:ascii="Arial" w:hAnsi="Arial" w:cs="Arial"/>
                <w:color w:val="000000"/>
                <w:sz w:val="24"/>
                <w:szCs w:val="24"/>
                <w:u w:val="single"/>
              </w:rPr>
              <w:t xml:space="preserve">Members </w:t>
            </w:r>
            <w:r w:rsidR="00996AE8" w:rsidRPr="00554A26">
              <w:rPr>
                <w:rFonts w:ascii="Arial" w:hAnsi="Arial" w:cs="Arial"/>
                <w:color w:val="000000"/>
                <w:sz w:val="24"/>
                <w:szCs w:val="24"/>
                <w:u w:val="single"/>
              </w:rPr>
              <w:t>Present</w:t>
            </w:r>
            <w:r w:rsidR="00996AE8" w:rsidRPr="00554A26">
              <w:rPr>
                <w:rFonts w:ascii="Arial" w:hAnsi="Arial" w:cs="Arial"/>
                <w:color w:val="000000"/>
                <w:sz w:val="24"/>
                <w:szCs w:val="24"/>
              </w:rPr>
              <w:t>:</w:t>
            </w:r>
            <w:r w:rsidR="00F423EE" w:rsidRPr="00554A26">
              <w:rPr>
                <w:rFonts w:ascii="Arial" w:hAnsi="Arial" w:cs="Arial"/>
                <w:color w:val="000000"/>
                <w:sz w:val="24"/>
                <w:szCs w:val="24"/>
              </w:rPr>
              <w:t xml:space="preserve"> </w:t>
            </w:r>
            <w:r w:rsidR="004378F7" w:rsidRPr="00554A26">
              <w:rPr>
                <w:rFonts w:ascii="Arial" w:hAnsi="Arial" w:cs="Arial"/>
                <w:color w:val="000000"/>
                <w:sz w:val="24"/>
                <w:szCs w:val="24"/>
              </w:rPr>
              <w:t>Whitney Corouthers, Nicole Kish, Bobbi Lambert,</w:t>
            </w:r>
            <w:r w:rsidR="000E19D1" w:rsidRPr="00554A26">
              <w:rPr>
                <w:rFonts w:ascii="Arial" w:hAnsi="Arial" w:cs="Arial"/>
                <w:color w:val="000000"/>
                <w:sz w:val="24"/>
                <w:szCs w:val="24"/>
              </w:rPr>
              <w:t xml:space="preserve"> Gina Puglisi, Musammat Rahman</w:t>
            </w:r>
          </w:p>
          <w:p w14:paraId="484E5CB0" w14:textId="77777777" w:rsidR="0060376C" w:rsidRPr="00554A26" w:rsidRDefault="0060376C" w:rsidP="00916394">
            <w:pPr>
              <w:rPr>
                <w:rFonts w:ascii="Arial" w:hAnsi="Arial" w:cs="Arial"/>
                <w:color w:val="000000"/>
                <w:sz w:val="24"/>
                <w:szCs w:val="24"/>
                <w:u w:val="single"/>
              </w:rPr>
            </w:pPr>
          </w:p>
          <w:p w14:paraId="5C5A1B3E" w14:textId="620EFD47" w:rsidR="00D15685" w:rsidRPr="00554A26" w:rsidRDefault="00916394" w:rsidP="00D15685">
            <w:pPr>
              <w:rPr>
                <w:rFonts w:ascii="Arial" w:hAnsi="Arial" w:cs="Arial"/>
                <w:color w:val="000000"/>
                <w:sz w:val="24"/>
                <w:szCs w:val="24"/>
              </w:rPr>
            </w:pPr>
            <w:r w:rsidRPr="00554A26">
              <w:rPr>
                <w:rFonts w:ascii="Arial" w:hAnsi="Arial" w:cs="Arial"/>
                <w:color w:val="000000"/>
                <w:sz w:val="24"/>
                <w:szCs w:val="24"/>
                <w:u w:val="single"/>
              </w:rPr>
              <w:t>Members Absent</w:t>
            </w:r>
            <w:r w:rsidRPr="00554A26">
              <w:rPr>
                <w:rFonts w:ascii="Arial" w:hAnsi="Arial" w:cs="Arial"/>
                <w:color w:val="000000"/>
                <w:sz w:val="24"/>
                <w:szCs w:val="24"/>
              </w:rPr>
              <w:t>:</w:t>
            </w:r>
            <w:r w:rsidR="00237571" w:rsidRPr="00554A26">
              <w:rPr>
                <w:rFonts w:ascii="Arial" w:hAnsi="Arial" w:cs="Arial"/>
                <w:color w:val="000000"/>
                <w:sz w:val="24"/>
                <w:szCs w:val="24"/>
              </w:rPr>
              <w:t xml:space="preserve"> </w:t>
            </w:r>
            <w:r w:rsidR="00554A26" w:rsidRPr="00554A26">
              <w:rPr>
                <w:rFonts w:ascii="Arial" w:hAnsi="Arial" w:cs="Arial"/>
                <w:color w:val="000000"/>
                <w:sz w:val="24"/>
                <w:szCs w:val="24"/>
              </w:rPr>
              <w:t>None</w:t>
            </w:r>
          </w:p>
          <w:p w14:paraId="484E5CB2" w14:textId="77777777" w:rsidR="00916394" w:rsidRPr="00554A26" w:rsidRDefault="00916394" w:rsidP="00916394">
            <w:pPr>
              <w:rPr>
                <w:rFonts w:ascii="Arial" w:hAnsi="Arial" w:cs="Arial"/>
                <w:color w:val="000000"/>
                <w:sz w:val="24"/>
                <w:szCs w:val="24"/>
                <w:u w:val="single"/>
              </w:rPr>
            </w:pPr>
          </w:p>
          <w:p w14:paraId="484E5CB3" w14:textId="5BFAE860" w:rsidR="00916394" w:rsidRPr="00554A26" w:rsidRDefault="00916394" w:rsidP="00916394">
            <w:pPr>
              <w:rPr>
                <w:rFonts w:ascii="Arial" w:hAnsi="Arial" w:cs="Arial"/>
                <w:color w:val="000000"/>
                <w:sz w:val="24"/>
                <w:szCs w:val="24"/>
              </w:rPr>
            </w:pPr>
            <w:r w:rsidRPr="00554A26">
              <w:rPr>
                <w:rFonts w:ascii="Arial" w:hAnsi="Arial" w:cs="Arial"/>
                <w:color w:val="000000"/>
                <w:sz w:val="24"/>
                <w:szCs w:val="24"/>
                <w:u w:val="single"/>
              </w:rPr>
              <w:t>Guests Present</w:t>
            </w:r>
            <w:r w:rsidRPr="00554A26">
              <w:rPr>
                <w:rFonts w:ascii="Arial" w:hAnsi="Arial" w:cs="Arial"/>
                <w:color w:val="000000"/>
                <w:sz w:val="24"/>
                <w:szCs w:val="24"/>
              </w:rPr>
              <w:t>:</w:t>
            </w:r>
            <w:r w:rsidR="007A50AC" w:rsidRPr="00554A26">
              <w:rPr>
                <w:rFonts w:ascii="Arial" w:hAnsi="Arial" w:cs="Arial"/>
                <w:color w:val="000000"/>
                <w:sz w:val="24"/>
                <w:szCs w:val="24"/>
              </w:rPr>
              <w:t xml:space="preserve"> </w:t>
            </w:r>
            <w:r w:rsidR="00554A26" w:rsidRPr="00554A26">
              <w:rPr>
                <w:rFonts w:ascii="Arial" w:hAnsi="Arial" w:cs="Arial"/>
                <w:color w:val="000000"/>
                <w:sz w:val="24"/>
                <w:szCs w:val="24"/>
              </w:rPr>
              <w:t>None</w:t>
            </w:r>
          </w:p>
          <w:p w14:paraId="484E5CB4" w14:textId="77777777" w:rsidR="002F2305" w:rsidRPr="00554A26" w:rsidRDefault="002F2305" w:rsidP="00916394">
            <w:pPr>
              <w:rPr>
                <w:rFonts w:ascii="Arial" w:hAnsi="Arial" w:cs="Arial"/>
                <w:color w:val="000000"/>
                <w:sz w:val="24"/>
                <w:szCs w:val="24"/>
                <w:u w:val="single"/>
              </w:rPr>
            </w:pPr>
          </w:p>
          <w:p w14:paraId="484E5CB5" w14:textId="2086B90F" w:rsidR="00916394" w:rsidRPr="00554A26" w:rsidRDefault="00BA3735" w:rsidP="00916394">
            <w:pPr>
              <w:rPr>
                <w:rFonts w:ascii="Arial" w:hAnsi="Arial" w:cs="Arial"/>
                <w:color w:val="000000"/>
                <w:sz w:val="24"/>
                <w:szCs w:val="24"/>
                <w:u w:val="single"/>
              </w:rPr>
            </w:pPr>
            <w:r w:rsidRPr="00554A26">
              <w:rPr>
                <w:rFonts w:ascii="Arial" w:hAnsi="Arial" w:cs="Arial"/>
                <w:color w:val="000000"/>
                <w:sz w:val="24"/>
                <w:szCs w:val="24"/>
                <w:u w:val="single"/>
              </w:rPr>
              <w:t xml:space="preserve">Recipient </w:t>
            </w:r>
            <w:r w:rsidR="00916394" w:rsidRPr="00554A26">
              <w:rPr>
                <w:rFonts w:ascii="Arial" w:hAnsi="Arial" w:cs="Arial"/>
                <w:color w:val="000000"/>
                <w:sz w:val="24"/>
                <w:szCs w:val="24"/>
                <w:u w:val="single"/>
              </w:rPr>
              <w:t>Staff Present</w:t>
            </w:r>
            <w:r w:rsidR="00916394" w:rsidRPr="00554A26">
              <w:rPr>
                <w:rFonts w:ascii="Arial" w:hAnsi="Arial" w:cs="Arial"/>
                <w:color w:val="000000"/>
                <w:sz w:val="24"/>
                <w:szCs w:val="24"/>
              </w:rPr>
              <w:t xml:space="preserve">: </w:t>
            </w:r>
            <w:r w:rsidR="003A0FFC" w:rsidRPr="00554A26">
              <w:rPr>
                <w:rFonts w:ascii="Arial" w:hAnsi="Arial" w:cs="Arial"/>
                <w:color w:val="000000"/>
                <w:sz w:val="24"/>
                <w:szCs w:val="24"/>
              </w:rPr>
              <w:t>Dorinda Seth</w:t>
            </w:r>
          </w:p>
          <w:p w14:paraId="484E5CB6" w14:textId="77777777" w:rsidR="00916394" w:rsidRPr="00554A26" w:rsidRDefault="00916394" w:rsidP="00916394">
            <w:pPr>
              <w:rPr>
                <w:rFonts w:ascii="Arial" w:hAnsi="Arial" w:cs="Arial"/>
                <w:color w:val="000000"/>
                <w:sz w:val="24"/>
                <w:szCs w:val="24"/>
                <w:u w:val="single"/>
              </w:rPr>
            </w:pPr>
          </w:p>
          <w:p w14:paraId="484E5CB7" w14:textId="0F882E17" w:rsidR="00916394" w:rsidRPr="00554A26" w:rsidRDefault="00916394" w:rsidP="00916394">
            <w:pPr>
              <w:rPr>
                <w:rFonts w:ascii="Arial" w:hAnsi="Arial" w:cs="Arial"/>
                <w:color w:val="000000"/>
                <w:sz w:val="24"/>
                <w:szCs w:val="24"/>
              </w:rPr>
            </w:pPr>
            <w:r w:rsidRPr="00554A26">
              <w:rPr>
                <w:rFonts w:ascii="Arial" w:hAnsi="Arial" w:cs="Arial"/>
                <w:color w:val="000000"/>
                <w:sz w:val="24"/>
                <w:szCs w:val="24"/>
                <w:u w:val="single"/>
              </w:rPr>
              <w:t>Lead Agency Staff Present</w:t>
            </w:r>
            <w:r w:rsidR="00E81AC3" w:rsidRPr="00554A26">
              <w:rPr>
                <w:rFonts w:ascii="Arial" w:hAnsi="Arial" w:cs="Arial"/>
                <w:color w:val="000000"/>
                <w:sz w:val="24"/>
                <w:szCs w:val="24"/>
              </w:rPr>
              <w:t xml:space="preserve">: </w:t>
            </w:r>
            <w:r w:rsidR="00554A26" w:rsidRPr="00554A26">
              <w:rPr>
                <w:rFonts w:ascii="Arial" w:hAnsi="Arial" w:cs="Arial"/>
                <w:color w:val="000000"/>
                <w:sz w:val="24"/>
                <w:szCs w:val="24"/>
              </w:rPr>
              <w:t>None</w:t>
            </w:r>
          </w:p>
          <w:p w14:paraId="484E5CB8" w14:textId="77777777" w:rsidR="002F1516" w:rsidRPr="00554A26" w:rsidRDefault="002F1516" w:rsidP="00916394">
            <w:pPr>
              <w:rPr>
                <w:rFonts w:ascii="Arial" w:hAnsi="Arial" w:cs="Arial"/>
                <w:color w:val="000000"/>
                <w:sz w:val="24"/>
                <w:szCs w:val="24"/>
                <w:u w:val="single"/>
              </w:rPr>
            </w:pPr>
          </w:p>
          <w:p w14:paraId="484E5CB9" w14:textId="24F9EDDC" w:rsidR="00916394" w:rsidRPr="00554A26" w:rsidRDefault="00916394" w:rsidP="00916394">
            <w:pPr>
              <w:rPr>
                <w:rFonts w:ascii="Arial" w:hAnsi="Arial" w:cs="Arial"/>
                <w:color w:val="000000"/>
                <w:sz w:val="24"/>
                <w:szCs w:val="24"/>
                <w:u w:val="single"/>
              </w:rPr>
            </w:pPr>
            <w:r w:rsidRPr="00554A26">
              <w:rPr>
                <w:rFonts w:ascii="Arial" w:hAnsi="Arial" w:cs="Arial"/>
                <w:color w:val="000000"/>
                <w:sz w:val="24"/>
                <w:szCs w:val="24"/>
                <w:u w:val="single"/>
              </w:rPr>
              <w:t>Health Council Staff Present</w:t>
            </w:r>
            <w:r w:rsidR="00512C5F" w:rsidRPr="00554A26">
              <w:rPr>
                <w:rFonts w:ascii="Arial" w:hAnsi="Arial" w:cs="Arial"/>
                <w:color w:val="000000"/>
                <w:sz w:val="24"/>
                <w:szCs w:val="24"/>
              </w:rPr>
              <w:t xml:space="preserve">:  </w:t>
            </w:r>
            <w:r w:rsidR="000E19D1" w:rsidRPr="00554A26">
              <w:rPr>
                <w:rFonts w:ascii="Arial" w:hAnsi="Arial" w:cs="Arial"/>
                <w:color w:val="000000"/>
                <w:sz w:val="24"/>
                <w:szCs w:val="24"/>
              </w:rPr>
              <w:t>Abigail Machtel, Lisa Nugent, Katie Scussel</w:t>
            </w:r>
          </w:p>
          <w:p w14:paraId="484E5CBA" w14:textId="77777777" w:rsidR="00D36DC7" w:rsidRPr="005D17D5" w:rsidRDefault="00D36DC7" w:rsidP="00D36DC7">
            <w:pPr>
              <w:rPr>
                <w:rFonts w:ascii="Arial" w:hAnsi="Arial" w:cs="Arial"/>
                <w:color w:val="000000"/>
                <w:sz w:val="24"/>
                <w:szCs w:val="24"/>
                <w:highlight w:val="yellow"/>
              </w:rPr>
            </w:pPr>
          </w:p>
        </w:tc>
      </w:tr>
      <w:tr w:rsidR="00D36DC7" w:rsidRPr="00752E12" w14:paraId="484E5CC0" w14:textId="77777777" w:rsidTr="0015244F">
        <w:trPr>
          <w:trHeight w:val="351"/>
        </w:trPr>
        <w:tc>
          <w:tcPr>
            <w:tcW w:w="2820" w:type="dxa"/>
          </w:tcPr>
          <w:p w14:paraId="484E5CBC" w14:textId="77777777" w:rsidR="00D36DC7" w:rsidRPr="00FE3F71" w:rsidRDefault="00D36DC7" w:rsidP="00D36DC7">
            <w:pPr>
              <w:rPr>
                <w:rFonts w:ascii="Arial" w:hAnsi="Arial" w:cs="Arial"/>
                <w:b/>
                <w:color w:val="000000"/>
                <w:sz w:val="24"/>
                <w:szCs w:val="24"/>
              </w:rPr>
            </w:pPr>
            <w:r w:rsidRPr="00FE3F71">
              <w:rPr>
                <w:rFonts w:ascii="Arial" w:hAnsi="Arial" w:cs="Arial"/>
                <w:b/>
                <w:color w:val="000000"/>
                <w:sz w:val="24"/>
              </w:rPr>
              <w:t>CHANGES TO AGENDA</w:t>
            </w:r>
          </w:p>
        </w:tc>
        <w:tc>
          <w:tcPr>
            <w:tcW w:w="7980" w:type="dxa"/>
          </w:tcPr>
          <w:p w14:paraId="484E5CBE" w14:textId="71F889D5" w:rsidR="00D36DC7" w:rsidRPr="00FE3F71" w:rsidRDefault="00906C20" w:rsidP="00D36DC7">
            <w:pPr>
              <w:rPr>
                <w:rFonts w:ascii="Arial" w:hAnsi="Arial" w:cs="Arial"/>
                <w:color w:val="000000"/>
                <w:sz w:val="24"/>
                <w:szCs w:val="24"/>
              </w:rPr>
            </w:pPr>
            <w:r w:rsidRPr="00FE3F71">
              <w:rPr>
                <w:rFonts w:ascii="Arial" w:hAnsi="Arial" w:cs="Arial"/>
                <w:color w:val="000000"/>
                <w:sz w:val="24"/>
                <w:szCs w:val="24"/>
              </w:rPr>
              <w:t>None</w:t>
            </w:r>
          </w:p>
          <w:p w14:paraId="484E5CBF" w14:textId="77777777" w:rsidR="00D36DC7" w:rsidRPr="00FE3F71" w:rsidRDefault="00D36DC7" w:rsidP="00D36DC7">
            <w:pPr>
              <w:rPr>
                <w:rFonts w:ascii="Arial" w:hAnsi="Arial" w:cs="Arial"/>
                <w:color w:val="000000"/>
                <w:sz w:val="24"/>
                <w:szCs w:val="24"/>
              </w:rPr>
            </w:pPr>
          </w:p>
        </w:tc>
      </w:tr>
      <w:tr w:rsidR="00377FD5" w:rsidRPr="00752E12" w14:paraId="484E5CD1" w14:textId="77777777" w:rsidTr="0015244F">
        <w:trPr>
          <w:trHeight w:val="351"/>
        </w:trPr>
        <w:tc>
          <w:tcPr>
            <w:tcW w:w="2820" w:type="dxa"/>
          </w:tcPr>
          <w:p w14:paraId="484E5CC6" w14:textId="77777777" w:rsidR="00377FD5" w:rsidRPr="0043571A" w:rsidRDefault="00377FD5" w:rsidP="00377FD5">
            <w:pPr>
              <w:rPr>
                <w:rFonts w:ascii="Arial" w:hAnsi="Arial" w:cs="Arial"/>
                <w:b/>
                <w:color w:val="000000"/>
                <w:sz w:val="24"/>
              </w:rPr>
            </w:pPr>
            <w:r w:rsidRPr="0043571A">
              <w:rPr>
                <w:rFonts w:ascii="Arial" w:hAnsi="Arial" w:cs="Arial"/>
                <w:b/>
                <w:color w:val="000000"/>
                <w:sz w:val="24"/>
              </w:rPr>
              <w:t>CARE COUNCIL REPORT</w:t>
            </w:r>
          </w:p>
        </w:tc>
        <w:tc>
          <w:tcPr>
            <w:tcW w:w="7980" w:type="dxa"/>
          </w:tcPr>
          <w:p w14:paraId="31A116A4" w14:textId="7809C253" w:rsidR="00E20E80" w:rsidRDefault="00E20E80" w:rsidP="00E20E80">
            <w:pPr>
              <w:tabs>
                <w:tab w:val="left" w:pos="1440"/>
              </w:tabs>
              <w:rPr>
                <w:rFonts w:ascii="Arial" w:hAnsi="Arial" w:cs="Arial"/>
                <w:color w:val="000000"/>
                <w:sz w:val="24"/>
                <w:szCs w:val="24"/>
              </w:rPr>
            </w:pPr>
            <w:r>
              <w:rPr>
                <w:rFonts w:ascii="Arial" w:hAnsi="Arial" w:cs="Arial"/>
                <w:color w:val="000000"/>
                <w:sz w:val="24"/>
                <w:szCs w:val="24"/>
              </w:rPr>
              <w:t>Planning Council Support Staff, Katie Scussel,</w:t>
            </w:r>
            <w:r w:rsidRPr="00E20E80">
              <w:rPr>
                <w:rFonts w:ascii="Arial" w:hAnsi="Arial" w:cs="Arial"/>
                <w:color w:val="000000"/>
                <w:sz w:val="24"/>
                <w:szCs w:val="24"/>
              </w:rPr>
              <w:t xml:space="preserve"> reported that the Care Council met on March 1, 2023 at the Children’s Board of Hillsborough County and had quorum. The Part A Recipient, Aubrey Arnold, reported on a statewide meeting with all Part A and B areas. They discussed the data-sharing agreement between Part A and Part B that will allow data to be more easily shared between the programs, such as when clients have fallen out of care. They also discussed the new self-attestation form, which will allow clients to continue their eligibility at the 12-month mark, rather than going through the full eligibility </w:t>
            </w:r>
            <w:r w:rsidR="00F63200" w:rsidRPr="00E20E80">
              <w:rPr>
                <w:rFonts w:ascii="Arial" w:hAnsi="Arial" w:cs="Arial"/>
                <w:color w:val="000000"/>
                <w:sz w:val="24"/>
                <w:szCs w:val="24"/>
              </w:rPr>
              <w:t>process</w:t>
            </w:r>
            <w:r w:rsidR="00F63200">
              <w:rPr>
                <w:rFonts w:ascii="Arial" w:hAnsi="Arial" w:cs="Arial"/>
                <w:color w:val="000000"/>
                <w:sz w:val="24"/>
                <w:szCs w:val="24"/>
              </w:rPr>
              <w:t>,</w:t>
            </w:r>
            <w:r w:rsidR="00F63200" w:rsidRPr="00E20E80">
              <w:rPr>
                <w:rFonts w:ascii="Arial" w:hAnsi="Arial" w:cs="Arial"/>
                <w:color w:val="000000"/>
                <w:sz w:val="24"/>
                <w:szCs w:val="24"/>
              </w:rPr>
              <w:t xml:space="preserve"> if</w:t>
            </w:r>
            <w:r w:rsidRPr="00E20E80">
              <w:rPr>
                <w:rFonts w:ascii="Arial" w:hAnsi="Arial" w:cs="Arial"/>
                <w:color w:val="000000"/>
                <w:sz w:val="24"/>
                <w:szCs w:val="24"/>
              </w:rPr>
              <w:t xml:space="preserve"> there have been no significant changes to their income or circumstances. Aubrey reported that the new Part A grant year started on March 1, as well as the new Ending the HIV Epidemic (EHE) grant year. Both programs have received partial awards to start the year and expect full awards by May. </w:t>
            </w:r>
            <w:r w:rsidR="00117A7C">
              <w:rPr>
                <w:rFonts w:ascii="Arial" w:hAnsi="Arial" w:cs="Arial"/>
                <w:color w:val="000000"/>
                <w:sz w:val="24"/>
                <w:szCs w:val="24"/>
              </w:rPr>
              <w:t>With the new grant year, Part A is now funding housing and substance abuse services in Pasco and Hernando Counties for the first time,</w:t>
            </w:r>
          </w:p>
          <w:p w14:paraId="6BEF95F9" w14:textId="77777777" w:rsidR="00117A7C" w:rsidRPr="00E20E80" w:rsidRDefault="00117A7C" w:rsidP="00E20E80">
            <w:pPr>
              <w:tabs>
                <w:tab w:val="left" w:pos="1440"/>
              </w:tabs>
              <w:rPr>
                <w:rFonts w:ascii="Arial" w:hAnsi="Arial" w:cs="Arial"/>
                <w:color w:val="000000"/>
                <w:sz w:val="24"/>
                <w:szCs w:val="24"/>
              </w:rPr>
            </w:pPr>
          </w:p>
          <w:p w14:paraId="0BEE53E5" w14:textId="37BB96ED" w:rsidR="00E20E80" w:rsidRDefault="00E20E80" w:rsidP="00E20E80">
            <w:pPr>
              <w:tabs>
                <w:tab w:val="left" w:pos="1440"/>
              </w:tabs>
              <w:rPr>
                <w:rFonts w:ascii="Arial" w:hAnsi="Arial" w:cs="Arial"/>
                <w:color w:val="000000"/>
                <w:sz w:val="24"/>
                <w:szCs w:val="24"/>
              </w:rPr>
            </w:pPr>
            <w:r w:rsidRPr="00E20E80">
              <w:rPr>
                <w:rFonts w:ascii="Arial" w:hAnsi="Arial" w:cs="Arial"/>
                <w:color w:val="000000"/>
                <w:sz w:val="24"/>
                <w:szCs w:val="24"/>
              </w:rPr>
              <w:t xml:space="preserve">For the Part B Lead Agency Report, Joshua Cardwell introduced himself and announced that he would be stepping into the grants manager role. </w:t>
            </w:r>
            <w:r w:rsidRPr="00E20E80">
              <w:rPr>
                <w:rFonts w:ascii="Arial" w:hAnsi="Arial" w:cs="Arial"/>
                <w:color w:val="000000"/>
                <w:sz w:val="24"/>
                <w:szCs w:val="24"/>
              </w:rPr>
              <w:lastRenderedPageBreak/>
              <w:t xml:space="preserve">Darius Lightsey, the former HIV/AIDS Program Coordinator (HAPC), has stepped down from his position. JoAnne Lamb is the interim HAPC in Pinellas County. </w:t>
            </w:r>
            <w:r w:rsidR="00E33075">
              <w:rPr>
                <w:rFonts w:ascii="Arial" w:hAnsi="Arial" w:cs="Arial"/>
                <w:color w:val="000000"/>
                <w:sz w:val="24"/>
                <w:szCs w:val="24"/>
              </w:rPr>
              <w:t>Joshua reported that he expects level funding in the new grant year, starting April 1, 2023.</w:t>
            </w:r>
          </w:p>
          <w:p w14:paraId="514CF23E" w14:textId="77777777" w:rsidR="00E33075" w:rsidRPr="00E20E80" w:rsidRDefault="00E33075" w:rsidP="00E20E80">
            <w:pPr>
              <w:tabs>
                <w:tab w:val="left" w:pos="1440"/>
              </w:tabs>
              <w:rPr>
                <w:rFonts w:ascii="Arial" w:hAnsi="Arial" w:cs="Arial"/>
                <w:color w:val="000000"/>
                <w:sz w:val="24"/>
                <w:szCs w:val="24"/>
              </w:rPr>
            </w:pPr>
          </w:p>
          <w:p w14:paraId="7840A9F1" w14:textId="77777777" w:rsidR="00E33075" w:rsidRDefault="00E20E80" w:rsidP="00E20E80">
            <w:pPr>
              <w:tabs>
                <w:tab w:val="left" w:pos="1440"/>
              </w:tabs>
              <w:rPr>
                <w:rFonts w:ascii="Arial" w:hAnsi="Arial" w:cs="Arial"/>
                <w:color w:val="000000"/>
                <w:sz w:val="24"/>
                <w:szCs w:val="24"/>
              </w:rPr>
            </w:pPr>
            <w:r w:rsidRPr="00E20E80">
              <w:rPr>
                <w:rFonts w:ascii="Arial" w:hAnsi="Arial" w:cs="Arial"/>
                <w:color w:val="000000"/>
                <w:sz w:val="24"/>
                <w:szCs w:val="24"/>
              </w:rPr>
              <w:t xml:space="preserve">For the HOPWA report, Anne Cronyn announced that HOPWA is halfway through year three of its three-year agreements. Metro Inclusive Health has been awarded funding for a tenant-based rental assistance (TBRA) program, using unspent funding from the previous year. The City of Tampa’s Universal Request for Applications (RFA) will be coming out </w:t>
            </w:r>
            <w:r w:rsidR="00E33075">
              <w:rPr>
                <w:rFonts w:ascii="Arial" w:hAnsi="Arial" w:cs="Arial"/>
                <w:color w:val="000000"/>
                <w:sz w:val="24"/>
                <w:szCs w:val="24"/>
              </w:rPr>
              <w:t>later this spring.</w:t>
            </w:r>
          </w:p>
          <w:p w14:paraId="51152227" w14:textId="4B64E20B" w:rsidR="00E20E80" w:rsidRPr="00E20E80" w:rsidRDefault="00E20E80" w:rsidP="00E20E80">
            <w:pPr>
              <w:tabs>
                <w:tab w:val="left" w:pos="1440"/>
              </w:tabs>
              <w:rPr>
                <w:rFonts w:ascii="Arial" w:hAnsi="Arial" w:cs="Arial"/>
                <w:color w:val="000000"/>
                <w:sz w:val="24"/>
                <w:szCs w:val="24"/>
              </w:rPr>
            </w:pPr>
            <w:r w:rsidRPr="00E20E80">
              <w:rPr>
                <w:rFonts w:ascii="Arial" w:hAnsi="Arial" w:cs="Arial"/>
                <w:color w:val="000000"/>
                <w:sz w:val="24"/>
                <w:szCs w:val="24"/>
              </w:rPr>
              <w:t xml:space="preserve"> </w:t>
            </w:r>
          </w:p>
          <w:p w14:paraId="32CC0138" w14:textId="00124AA3" w:rsidR="00E20E80" w:rsidRDefault="00E20E80" w:rsidP="00E20E80">
            <w:pPr>
              <w:tabs>
                <w:tab w:val="left" w:pos="1440"/>
              </w:tabs>
              <w:rPr>
                <w:rFonts w:ascii="Arial" w:hAnsi="Arial" w:cs="Arial"/>
                <w:color w:val="000000"/>
                <w:sz w:val="24"/>
                <w:szCs w:val="24"/>
              </w:rPr>
            </w:pPr>
            <w:r w:rsidRPr="00E20E80">
              <w:rPr>
                <w:rFonts w:ascii="Arial" w:hAnsi="Arial" w:cs="Arial"/>
                <w:color w:val="000000"/>
                <w:sz w:val="24"/>
                <w:szCs w:val="24"/>
              </w:rPr>
              <w:t>The Care Council voted in one new member, Ashley Hill, a pharmacist with AIDS Healthcare Foundation (AHF). The Council also reviewed the Integrated Plan monitoring tool</w:t>
            </w:r>
            <w:r w:rsidR="00E33075">
              <w:rPr>
                <w:rFonts w:ascii="Arial" w:hAnsi="Arial" w:cs="Arial"/>
                <w:color w:val="000000"/>
                <w:sz w:val="24"/>
                <w:szCs w:val="24"/>
              </w:rPr>
              <w:t>.</w:t>
            </w:r>
            <w:r w:rsidRPr="00E20E80">
              <w:rPr>
                <w:rFonts w:ascii="Arial" w:hAnsi="Arial" w:cs="Arial"/>
                <w:color w:val="000000"/>
                <w:sz w:val="24"/>
                <w:szCs w:val="24"/>
              </w:rPr>
              <w:t xml:space="preserve"> </w:t>
            </w:r>
          </w:p>
          <w:p w14:paraId="03ED4278" w14:textId="77777777" w:rsidR="00E33075" w:rsidRPr="00E20E80" w:rsidRDefault="00E33075" w:rsidP="00E20E80">
            <w:pPr>
              <w:tabs>
                <w:tab w:val="left" w:pos="1440"/>
              </w:tabs>
              <w:rPr>
                <w:rFonts w:ascii="Arial" w:hAnsi="Arial" w:cs="Arial"/>
                <w:color w:val="000000"/>
                <w:sz w:val="24"/>
                <w:szCs w:val="24"/>
              </w:rPr>
            </w:pPr>
          </w:p>
          <w:p w14:paraId="57578D05" w14:textId="77777777" w:rsidR="00E20E80" w:rsidRDefault="00E20E80" w:rsidP="00E20E80">
            <w:pPr>
              <w:tabs>
                <w:tab w:val="left" w:pos="1440"/>
              </w:tabs>
              <w:rPr>
                <w:rFonts w:ascii="Arial" w:hAnsi="Arial" w:cs="Arial"/>
                <w:color w:val="000000"/>
                <w:sz w:val="24"/>
                <w:szCs w:val="24"/>
              </w:rPr>
            </w:pPr>
            <w:r w:rsidRPr="00E20E80">
              <w:rPr>
                <w:rFonts w:ascii="Arial" w:hAnsi="Arial" w:cs="Arial"/>
                <w:color w:val="000000"/>
                <w:sz w:val="24"/>
                <w:szCs w:val="24"/>
              </w:rPr>
              <w:t>Women, Infants, Children, Youth, and Families met in February and decided to start meeting every other month. They will meet again in March to plan their upcoming Mother’s Day event, then will meet again in May.</w:t>
            </w:r>
          </w:p>
          <w:p w14:paraId="405C26B9" w14:textId="77777777" w:rsidR="00E33075" w:rsidRPr="00E20E80" w:rsidRDefault="00E33075" w:rsidP="00E20E80">
            <w:pPr>
              <w:tabs>
                <w:tab w:val="left" w:pos="1440"/>
              </w:tabs>
              <w:rPr>
                <w:rFonts w:ascii="Arial" w:hAnsi="Arial" w:cs="Arial"/>
                <w:color w:val="000000"/>
                <w:sz w:val="24"/>
                <w:szCs w:val="24"/>
              </w:rPr>
            </w:pPr>
          </w:p>
          <w:p w14:paraId="54C9E430" w14:textId="77777777" w:rsidR="00E20E80" w:rsidRPr="00E20E80" w:rsidRDefault="00E20E80" w:rsidP="00E20E80">
            <w:pPr>
              <w:tabs>
                <w:tab w:val="left" w:pos="1440"/>
              </w:tabs>
              <w:rPr>
                <w:rFonts w:ascii="Arial" w:hAnsi="Arial" w:cs="Arial"/>
                <w:color w:val="000000"/>
                <w:sz w:val="24"/>
                <w:szCs w:val="24"/>
              </w:rPr>
            </w:pPr>
            <w:r w:rsidRPr="00E20E80">
              <w:rPr>
                <w:rFonts w:ascii="Arial" w:hAnsi="Arial" w:cs="Arial"/>
                <w:color w:val="000000"/>
                <w:sz w:val="24"/>
                <w:szCs w:val="24"/>
              </w:rPr>
              <w:t>The next Care Council meeting will be virtual. The Care Council will meet on April 5, 2023 on GoToMeeting.</w:t>
            </w:r>
          </w:p>
          <w:p w14:paraId="0566300F" w14:textId="77777777" w:rsidR="00377FD5" w:rsidRPr="00E7693A" w:rsidRDefault="00377FD5" w:rsidP="00377FD5">
            <w:pPr>
              <w:tabs>
                <w:tab w:val="left" w:pos="1440"/>
              </w:tabs>
              <w:rPr>
                <w:rFonts w:ascii="Arial" w:hAnsi="Arial" w:cs="Arial"/>
                <w:color w:val="000000"/>
                <w:sz w:val="24"/>
                <w:szCs w:val="24"/>
              </w:rPr>
            </w:pPr>
          </w:p>
          <w:p w14:paraId="484E5CD0" w14:textId="35ADC03B" w:rsidR="00377FD5" w:rsidRPr="00752E12" w:rsidRDefault="00377FD5" w:rsidP="00FB51A5">
            <w:pPr>
              <w:tabs>
                <w:tab w:val="left" w:pos="1440"/>
              </w:tabs>
              <w:rPr>
                <w:highlight w:val="yellow"/>
              </w:rPr>
            </w:pPr>
          </w:p>
        </w:tc>
      </w:tr>
      <w:tr w:rsidR="00377FD5" w:rsidRPr="00752E12" w14:paraId="484E5CD8" w14:textId="77777777" w:rsidTr="00FE30A2">
        <w:trPr>
          <w:trHeight w:val="351"/>
        </w:trPr>
        <w:tc>
          <w:tcPr>
            <w:tcW w:w="2820" w:type="dxa"/>
            <w:shd w:val="clear" w:color="auto" w:fill="auto"/>
          </w:tcPr>
          <w:p w14:paraId="484E5CD2" w14:textId="4DAC4067" w:rsidR="00377FD5" w:rsidRPr="005D3D6E" w:rsidRDefault="0028025E" w:rsidP="00377FD5">
            <w:pPr>
              <w:rPr>
                <w:rFonts w:ascii="Arial" w:hAnsi="Arial" w:cs="Arial"/>
                <w:b/>
                <w:bCs/>
                <w:color w:val="000000"/>
                <w:sz w:val="24"/>
                <w:szCs w:val="24"/>
              </w:rPr>
            </w:pPr>
            <w:r>
              <w:rPr>
                <w:rFonts w:ascii="Arial" w:hAnsi="Arial" w:cs="Arial"/>
                <w:b/>
                <w:bCs/>
                <w:color w:val="000000"/>
                <w:sz w:val="24"/>
                <w:szCs w:val="24"/>
              </w:rPr>
              <w:lastRenderedPageBreak/>
              <w:t>ELECTION OF CHAIR AND CO-CHAIR</w:t>
            </w:r>
          </w:p>
          <w:p w14:paraId="484E5CD3" w14:textId="77777777" w:rsidR="00377FD5" w:rsidRPr="005D3D6E" w:rsidRDefault="00377FD5" w:rsidP="00377FD5">
            <w:pPr>
              <w:rPr>
                <w:rFonts w:ascii="Arial" w:hAnsi="Arial" w:cs="Arial"/>
                <w:b/>
                <w:color w:val="000000"/>
                <w:sz w:val="24"/>
              </w:rPr>
            </w:pPr>
          </w:p>
        </w:tc>
        <w:tc>
          <w:tcPr>
            <w:tcW w:w="7980" w:type="dxa"/>
            <w:shd w:val="clear" w:color="auto" w:fill="auto"/>
          </w:tcPr>
          <w:p w14:paraId="6A3F38AE" w14:textId="77777777" w:rsidR="00377FD5" w:rsidRDefault="00B23098" w:rsidP="00377FD5">
            <w:pPr>
              <w:jc w:val="both"/>
              <w:rPr>
                <w:rFonts w:ascii="Arial" w:hAnsi="Arial" w:cs="Arial"/>
                <w:color w:val="000000"/>
                <w:sz w:val="24"/>
                <w:szCs w:val="24"/>
              </w:rPr>
            </w:pPr>
            <w:r>
              <w:rPr>
                <w:rFonts w:ascii="Arial" w:hAnsi="Arial" w:cs="Arial"/>
                <w:color w:val="000000"/>
                <w:sz w:val="24"/>
                <w:szCs w:val="24"/>
              </w:rPr>
              <w:t xml:space="preserve">Katie explained the responsibilities of the committee Chair and Co-Chair. </w:t>
            </w:r>
            <w:r w:rsidR="004C6162">
              <w:rPr>
                <w:rFonts w:ascii="Arial" w:hAnsi="Arial" w:cs="Arial"/>
                <w:color w:val="000000"/>
                <w:sz w:val="24"/>
                <w:szCs w:val="24"/>
              </w:rPr>
              <w:t xml:space="preserve">Committee Chairs are responsible for approving the meeting materials two weeks before the meeting and leading the discussion during the meeting. </w:t>
            </w:r>
            <w:r w:rsidR="00C70B8B">
              <w:rPr>
                <w:rFonts w:ascii="Arial" w:hAnsi="Arial" w:cs="Arial"/>
                <w:color w:val="000000"/>
                <w:sz w:val="24"/>
                <w:szCs w:val="24"/>
              </w:rPr>
              <w:t>It is also asked that at least the Chair or Co-Chair be a member of the Care Council, so that someone is present at the Care Council meetings to give the committee report.</w:t>
            </w:r>
          </w:p>
          <w:p w14:paraId="233E68A6" w14:textId="77777777" w:rsidR="00932238" w:rsidRDefault="00932238" w:rsidP="00377FD5">
            <w:pPr>
              <w:jc w:val="both"/>
              <w:rPr>
                <w:rFonts w:ascii="Arial" w:hAnsi="Arial" w:cs="Arial"/>
                <w:color w:val="000000"/>
                <w:sz w:val="24"/>
                <w:szCs w:val="24"/>
              </w:rPr>
            </w:pPr>
          </w:p>
          <w:p w14:paraId="3430D0F8" w14:textId="77777777" w:rsidR="00932238" w:rsidRDefault="00BA3856" w:rsidP="00377FD5">
            <w:pPr>
              <w:jc w:val="both"/>
              <w:rPr>
                <w:rFonts w:ascii="Arial" w:hAnsi="Arial" w:cs="Arial"/>
                <w:color w:val="000000"/>
                <w:sz w:val="24"/>
                <w:szCs w:val="24"/>
              </w:rPr>
            </w:pPr>
            <w:r>
              <w:rPr>
                <w:rFonts w:ascii="Arial" w:hAnsi="Arial" w:cs="Arial"/>
                <w:color w:val="000000"/>
                <w:sz w:val="24"/>
                <w:szCs w:val="24"/>
              </w:rPr>
              <w:t xml:space="preserve">Bobbi Lambert self-nominated for Chair. Nikki Kish self-nominated for Co-Chair. </w:t>
            </w:r>
          </w:p>
          <w:p w14:paraId="1CD387F2" w14:textId="77777777" w:rsidR="00F723C3" w:rsidRDefault="00F723C3" w:rsidP="00377FD5">
            <w:pPr>
              <w:jc w:val="both"/>
              <w:rPr>
                <w:rFonts w:ascii="Arial" w:hAnsi="Arial" w:cs="Arial"/>
                <w:color w:val="000000"/>
                <w:sz w:val="24"/>
                <w:szCs w:val="24"/>
              </w:rPr>
            </w:pPr>
          </w:p>
          <w:p w14:paraId="074C9129" w14:textId="77777777" w:rsidR="00F723C3" w:rsidRDefault="00F723C3" w:rsidP="00377FD5">
            <w:pPr>
              <w:jc w:val="both"/>
              <w:rPr>
                <w:rFonts w:ascii="Arial" w:hAnsi="Arial" w:cs="Arial"/>
                <w:b/>
                <w:bCs/>
                <w:color w:val="000000"/>
                <w:sz w:val="24"/>
                <w:szCs w:val="24"/>
              </w:rPr>
            </w:pPr>
            <w:r w:rsidRPr="00F723C3">
              <w:rPr>
                <w:rFonts w:ascii="Arial" w:hAnsi="Arial" w:cs="Arial"/>
                <w:b/>
                <w:bCs/>
                <w:color w:val="000000"/>
                <w:sz w:val="24"/>
                <w:szCs w:val="24"/>
              </w:rPr>
              <w:t>Members voted to elect Bobbi Lambert as Chair and Nikki Kish as Co-Chair (M: Kish, S: Lambert).</w:t>
            </w:r>
          </w:p>
          <w:p w14:paraId="484E5CD7" w14:textId="7036F471" w:rsidR="00F723C3" w:rsidRPr="00F723C3" w:rsidRDefault="00F723C3" w:rsidP="00377FD5">
            <w:pPr>
              <w:jc w:val="both"/>
              <w:rPr>
                <w:rFonts w:ascii="Arial" w:hAnsi="Arial" w:cs="Arial"/>
                <w:b/>
                <w:bCs/>
                <w:color w:val="000000"/>
                <w:sz w:val="24"/>
                <w:szCs w:val="24"/>
              </w:rPr>
            </w:pPr>
          </w:p>
        </w:tc>
      </w:tr>
      <w:tr w:rsidR="0028025E" w:rsidRPr="00752E12" w14:paraId="3326C42F" w14:textId="77777777" w:rsidTr="00FE30A2">
        <w:trPr>
          <w:trHeight w:val="351"/>
        </w:trPr>
        <w:tc>
          <w:tcPr>
            <w:tcW w:w="2820" w:type="dxa"/>
            <w:shd w:val="clear" w:color="auto" w:fill="auto"/>
          </w:tcPr>
          <w:p w14:paraId="68A5C124" w14:textId="574FA49B" w:rsidR="0028025E" w:rsidRDefault="0028025E" w:rsidP="00377FD5">
            <w:pPr>
              <w:rPr>
                <w:rFonts w:ascii="Arial" w:hAnsi="Arial" w:cs="Arial"/>
                <w:b/>
                <w:bCs/>
                <w:color w:val="000000"/>
                <w:sz w:val="24"/>
                <w:szCs w:val="24"/>
              </w:rPr>
            </w:pPr>
            <w:r>
              <w:rPr>
                <w:rFonts w:ascii="Arial" w:hAnsi="Arial" w:cs="Arial"/>
                <w:b/>
                <w:bCs/>
                <w:color w:val="000000"/>
                <w:sz w:val="24"/>
                <w:szCs w:val="24"/>
              </w:rPr>
              <w:t>MEETIN TIME, DAY, AND LOCATION</w:t>
            </w:r>
          </w:p>
        </w:tc>
        <w:tc>
          <w:tcPr>
            <w:tcW w:w="7980" w:type="dxa"/>
            <w:shd w:val="clear" w:color="auto" w:fill="auto"/>
          </w:tcPr>
          <w:p w14:paraId="4CEC2C93" w14:textId="20584CB1" w:rsidR="0028025E" w:rsidRDefault="008652F1" w:rsidP="00377FD5">
            <w:pPr>
              <w:jc w:val="both"/>
              <w:rPr>
                <w:rFonts w:ascii="Arial" w:hAnsi="Arial" w:cs="Arial"/>
                <w:color w:val="000000"/>
                <w:sz w:val="24"/>
                <w:szCs w:val="24"/>
              </w:rPr>
            </w:pPr>
            <w:r>
              <w:rPr>
                <w:rFonts w:ascii="Arial" w:hAnsi="Arial" w:cs="Arial"/>
                <w:color w:val="000000"/>
                <w:sz w:val="24"/>
                <w:szCs w:val="24"/>
              </w:rPr>
              <w:t xml:space="preserve">Members discussed the meeting date, time, location, and frequency of meetings. Members agreed that the meeting time used previously by the committee, </w:t>
            </w:r>
            <w:r w:rsidR="00DF30EA">
              <w:rPr>
                <w:rFonts w:ascii="Arial" w:hAnsi="Arial" w:cs="Arial"/>
                <w:color w:val="000000"/>
                <w:sz w:val="24"/>
                <w:szCs w:val="24"/>
              </w:rPr>
              <w:t xml:space="preserve">the third Thursday of the month at 1:30 pm, was convenient and allowed members </w:t>
            </w:r>
            <w:r w:rsidR="00FE33F1">
              <w:rPr>
                <w:rFonts w:ascii="Arial" w:hAnsi="Arial" w:cs="Arial"/>
                <w:color w:val="000000"/>
                <w:sz w:val="24"/>
                <w:szCs w:val="24"/>
              </w:rPr>
              <w:t>to avoid</w:t>
            </w:r>
            <w:r w:rsidR="00DF30EA">
              <w:rPr>
                <w:rFonts w:ascii="Arial" w:hAnsi="Arial" w:cs="Arial"/>
                <w:color w:val="000000"/>
                <w:sz w:val="24"/>
                <w:szCs w:val="24"/>
              </w:rPr>
              <w:t xml:space="preserve"> rush hour traffic.</w:t>
            </w:r>
            <w:r w:rsidR="00FE33F1">
              <w:rPr>
                <w:rFonts w:ascii="Arial" w:hAnsi="Arial" w:cs="Arial"/>
                <w:color w:val="000000"/>
                <w:sz w:val="24"/>
                <w:szCs w:val="24"/>
              </w:rPr>
              <w:t xml:space="preserve"> Members also liked the Children’s Board as a meeting location, when available</w:t>
            </w:r>
            <w:r w:rsidR="001C54C4">
              <w:rPr>
                <w:rFonts w:ascii="Arial" w:hAnsi="Arial" w:cs="Arial"/>
                <w:color w:val="000000"/>
                <w:sz w:val="24"/>
                <w:szCs w:val="24"/>
              </w:rPr>
              <w:t>.</w:t>
            </w:r>
            <w:r w:rsidR="00DF30EA">
              <w:rPr>
                <w:rFonts w:ascii="Arial" w:hAnsi="Arial" w:cs="Arial"/>
                <w:color w:val="000000"/>
                <w:sz w:val="24"/>
                <w:szCs w:val="24"/>
              </w:rPr>
              <w:t xml:space="preserve"> </w:t>
            </w:r>
            <w:r w:rsidR="00CD5BBA">
              <w:rPr>
                <w:rFonts w:ascii="Arial" w:hAnsi="Arial" w:cs="Arial"/>
                <w:color w:val="000000"/>
                <w:sz w:val="24"/>
                <w:szCs w:val="24"/>
              </w:rPr>
              <w:t>Members discussed how often to meet and decided every other month would be sufficient.</w:t>
            </w:r>
          </w:p>
          <w:p w14:paraId="394C0E1F" w14:textId="77777777" w:rsidR="00CD5BBA" w:rsidRDefault="00CD5BBA" w:rsidP="00377FD5">
            <w:pPr>
              <w:jc w:val="both"/>
              <w:rPr>
                <w:rFonts w:ascii="Arial" w:hAnsi="Arial" w:cs="Arial"/>
                <w:color w:val="000000"/>
                <w:sz w:val="24"/>
                <w:szCs w:val="24"/>
              </w:rPr>
            </w:pPr>
          </w:p>
          <w:p w14:paraId="14472701" w14:textId="77777777" w:rsidR="00CD5BBA" w:rsidRDefault="00CD5BBA" w:rsidP="00377FD5">
            <w:pPr>
              <w:jc w:val="both"/>
              <w:rPr>
                <w:rFonts w:ascii="Arial" w:hAnsi="Arial" w:cs="Arial"/>
                <w:b/>
                <w:bCs/>
                <w:color w:val="000000"/>
                <w:sz w:val="24"/>
                <w:szCs w:val="24"/>
              </w:rPr>
            </w:pPr>
            <w:r w:rsidRPr="001C54C4">
              <w:rPr>
                <w:rFonts w:ascii="Arial" w:hAnsi="Arial" w:cs="Arial"/>
                <w:b/>
                <w:bCs/>
                <w:color w:val="000000"/>
                <w:sz w:val="24"/>
                <w:szCs w:val="24"/>
              </w:rPr>
              <w:t>Members voted to approve the meeting</w:t>
            </w:r>
            <w:r w:rsidR="001C54C4" w:rsidRPr="001C54C4">
              <w:rPr>
                <w:rFonts w:ascii="Arial" w:hAnsi="Arial" w:cs="Arial"/>
                <w:b/>
                <w:bCs/>
                <w:color w:val="000000"/>
                <w:sz w:val="24"/>
                <w:szCs w:val="24"/>
              </w:rPr>
              <w:t xml:space="preserve"> time of the third Thursday of every other month at 1:30 pm (M: Rahman, S: Corouthers).</w:t>
            </w:r>
          </w:p>
          <w:p w14:paraId="39EF79F7" w14:textId="3E7B1E53" w:rsidR="001C54C4" w:rsidRPr="001C54C4" w:rsidRDefault="001C54C4" w:rsidP="00377FD5">
            <w:pPr>
              <w:jc w:val="both"/>
              <w:rPr>
                <w:rFonts w:ascii="Arial" w:hAnsi="Arial" w:cs="Arial"/>
                <w:b/>
                <w:bCs/>
                <w:color w:val="000000"/>
                <w:sz w:val="24"/>
                <w:szCs w:val="24"/>
              </w:rPr>
            </w:pPr>
          </w:p>
        </w:tc>
      </w:tr>
      <w:tr w:rsidR="0028025E" w:rsidRPr="00752E12" w14:paraId="6173E3F5" w14:textId="77777777" w:rsidTr="00FE30A2">
        <w:trPr>
          <w:trHeight w:val="351"/>
        </w:trPr>
        <w:tc>
          <w:tcPr>
            <w:tcW w:w="2820" w:type="dxa"/>
            <w:shd w:val="clear" w:color="auto" w:fill="auto"/>
          </w:tcPr>
          <w:p w14:paraId="1B2AD3E7" w14:textId="1C19E4A7" w:rsidR="0028025E" w:rsidRDefault="0028025E" w:rsidP="00377FD5">
            <w:pPr>
              <w:rPr>
                <w:rFonts w:ascii="Arial" w:hAnsi="Arial" w:cs="Arial"/>
                <w:b/>
                <w:bCs/>
                <w:color w:val="000000"/>
                <w:sz w:val="24"/>
                <w:szCs w:val="24"/>
              </w:rPr>
            </w:pPr>
            <w:r>
              <w:rPr>
                <w:rFonts w:ascii="Arial" w:hAnsi="Arial" w:cs="Arial"/>
                <w:b/>
                <w:bCs/>
                <w:color w:val="000000"/>
                <w:sz w:val="24"/>
                <w:szCs w:val="24"/>
              </w:rPr>
              <w:t>COMMITTEE WORK PLAN UPDATE</w:t>
            </w:r>
          </w:p>
        </w:tc>
        <w:tc>
          <w:tcPr>
            <w:tcW w:w="7980" w:type="dxa"/>
            <w:shd w:val="clear" w:color="auto" w:fill="auto"/>
          </w:tcPr>
          <w:p w14:paraId="3D50A74B" w14:textId="77777777" w:rsidR="0028025E" w:rsidRDefault="001C54C4" w:rsidP="00377FD5">
            <w:pPr>
              <w:jc w:val="both"/>
              <w:rPr>
                <w:rFonts w:ascii="Arial" w:hAnsi="Arial" w:cs="Arial"/>
                <w:color w:val="000000"/>
                <w:sz w:val="24"/>
                <w:szCs w:val="24"/>
              </w:rPr>
            </w:pPr>
            <w:r>
              <w:rPr>
                <w:rFonts w:ascii="Arial" w:hAnsi="Arial" w:cs="Arial"/>
                <w:color w:val="000000"/>
                <w:sz w:val="24"/>
                <w:szCs w:val="24"/>
              </w:rPr>
              <w:t xml:space="preserve">Members reviewed the committee work plan. Katie explained that she had updated the </w:t>
            </w:r>
            <w:r w:rsidR="00A41B31">
              <w:rPr>
                <w:rFonts w:ascii="Arial" w:hAnsi="Arial" w:cs="Arial"/>
                <w:color w:val="000000"/>
                <w:sz w:val="24"/>
                <w:szCs w:val="24"/>
              </w:rPr>
              <w:t xml:space="preserve">National HIV/AIDS Strategy Goals to be current with the </w:t>
            </w:r>
            <w:r w:rsidR="00A41B31">
              <w:rPr>
                <w:rFonts w:ascii="Arial" w:hAnsi="Arial" w:cs="Arial"/>
                <w:color w:val="000000"/>
                <w:sz w:val="24"/>
                <w:szCs w:val="24"/>
              </w:rPr>
              <w:lastRenderedPageBreak/>
              <w:t>current year and also updated the committee description to align with the most recent update to the Care Council bylaws.</w:t>
            </w:r>
          </w:p>
          <w:p w14:paraId="798A32C3" w14:textId="77777777" w:rsidR="00025FA9" w:rsidRDefault="00025FA9" w:rsidP="00377FD5">
            <w:pPr>
              <w:jc w:val="both"/>
              <w:rPr>
                <w:rFonts w:ascii="Arial" w:hAnsi="Arial" w:cs="Arial"/>
                <w:color w:val="000000"/>
                <w:sz w:val="24"/>
                <w:szCs w:val="24"/>
              </w:rPr>
            </w:pPr>
          </w:p>
          <w:p w14:paraId="2CA58F73" w14:textId="62A841D5" w:rsidR="00CD21CF" w:rsidRDefault="00CE36E1" w:rsidP="00377FD5">
            <w:pPr>
              <w:jc w:val="both"/>
              <w:rPr>
                <w:rFonts w:ascii="Arial" w:hAnsi="Arial" w:cs="Arial"/>
                <w:color w:val="000000"/>
                <w:sz w:val="24"/>
                <w:szCs w:val="24"/>
              </w:rPr>
            </w:pPr>
            <w:r>
              <w:rPr>
                <w:rFonts w:ascii="Arial" w:hAnsi="Arial" w:cs="Arial"/>
                <w:color w:val="000000"/>
                <w:sz w:val="24"/>
                <w:szCs w:val="24"/>
              </w:rPr>
              <w:t>Katie noted that the last item on the workplan</w:t>
            </w:r>
            <w:r w:rsidR="00A11A44">
              <w:rPr>
                <w:rFonts w:ascii="Arial" w:hAnsi="Arial" w:cs="Arial"/>
                <w:color w:val="000000"/>
                <w:sz w:val="24"/>
                <w:szCs w:val="24"/>
              </w:rPr>
              <w:t xml:space="preserve"> aligned </w:t>
            </w:r>
            <w:r w:rsidR="0053581E">
              <w:rPr>
                <w:rFonts w:ascii="Arial" w:hAnsi="Arial" w:cs="Arial"/>
                <w:color w:val="000000"/>
                <w:sz w:val="24"/>
                <w:szCs w:val="24"/>
              </w:rPr>
              <w:t>with Integrated Plan Objective 5A: Develop ways to enhance adherence among clients in order to contribute to improved health outcomes</w:t>
            </w:r>
            <w:r w:rsidR="00F37AD1">
              <w:rPr>
                <w:rFonts w:ascii="Arial" w:hAnsi="Arial" w:cs="Arial"/>
                <w:color w:val="000000"/>
                <w:sz w:val="24"/>
                <w:szCs w:val="24"/>
              </w:rPr>
              <w:t xml:space="preserve">, which was from the last plan. Members discussed whether to strike that goal or replace it with something from the current plan. Members decided to delete that item from the work plan for </w:t>
            </w:r>
            <w:r w:rsidR="00823A7C">
              <w:rPr>
                <w:rFonts w:ascii="Arial" w:hAnsi="Arial" w:cs="Arial"/>
                <w:color w:val="000000"/>
                <w:sz w:val="24"/>
                <w:szCs w:val="24"/>
              </w:rPr>
              <w:t>now but</w:t>
            </w:r>
            <w:r w:rsidR="00F37AD1">
              <w:rPr>
                <w:rFonts w:ascii="Arial" w:hAnsi="Arial" w:cs="Arial"/>
                <w:color w:val="000000"/>
                <w:sz w:val="24"/>
                <w:szCs w:val="24"/>
              </w:rPr>
              <w:t xml:space="preserve"> review the Integrated Plan goals at the next meeting to see if any items may be added to the work plan.</w:t>
            </w:r>
          </w:p>
          <w:p w14:paraId="13A841A8" w14:textId="77777777" w:rsidR="00F37AD1" w:rsidRDefault="00F37AD1" w:rsidP="00377FD5">
            <w:pPr>
              <w:jc w:val="both"/>
              <w:rPr>
                <w:rFonts w:ascii="Arial" w:hAnsi="Arial" w:cs="Arial"/>
                <w:color w:val="000000"/>
                <w:sz w:val="24"/>
                <w:szCs w:val="24"/>
              </w:rPr>
            </w:pPr>
          </w:p>
          <w:p w14:paraId="3C96DD45" w14:textId="70C15C51" w:rsidR="00F37AD1" w:rsidRDefault="00103AAC" w:rsidP="00377FD5">
            <w:pPr>
              <w:jc w:val="both"/>
              <w:rPr>
                <w:rFonts w:ascii="Arial" w:hAnsi="Arial" w:cs="Arial"/>
                <w:color w:val="000000"/>
                <w:sz w:val="24"/>
                <w:szCs w:val="24"/>
              </w:rPr>
            </w:pPr>
            <w:r>
              <w:rPr>
                <w:rFonts w:ascii="Arial" w:hAnsi="Arial" w:cs="Arial"/>
                <w:color w:val="000000"/>
                <w:sz w:val="24"/>
                <w:szCs w:val="24"/>
              </w:rPr>
              <w:t>Members discussed the item, “Increase the number of and simplify access to medical specialty care providers.”</w:t>
            </w:r>
            <w:r w:rsidR="001F0E9B">
              <w:rPr>
                <w:rFonts w:ascii="Arial" w:hAnsi="Arial" w:cs="Arial"/>
                <w:color w:val="000000"/>
                <w:sz w:val="24"/>
                <w:szCs w:val="24"/>
              </w:rPr>
              <w:t xml:space="preserve"> Bobbi suggested each member </w:t>
            </w:r>
            <w:r w:rsidR="00C6624B">
              <w:rPr>
                <w:rFonts w:ascii="Arial" w:hAnsi="Arial" w:cs="Arial"/>
                <w:color w:val="000000"/>
                <w:sz w:val="24"/>
                <w:szCs w:val="24"/>
              </w:rPr>
              <w:t xml:space="preserve">bring a list to the next meeting of specialty care providers </w:t>
            </w:r>
            <w:r w:rsidR="0057026D">
              <w:rPr>
                <w:rFonts w:ascii="Arial" w:hAnsi="Arial" w:cs="Arial"/>
                <w:color w:val="000000"/>
                <w:sz w:val="24"/>
                <w:szCs w:val="24"/>
              </w:rPr>
              <w:t xml:space="preserve">that see HIV clients </w:t>
            </w:r>
            <w:r w:rsidR="00C6624B">
              <w:rPr>
                <w:rFonts w:ascii="Arial" w:hAnsi="Arial" w:cs="Arial"/>
                <w:color w:val="000000"/>
                <w:sz w:val="24"/>
                <w:szCs w:val="24"/>
              </w:rPr>
              <w:t>within their county.</w:t>
            </w:r>
          </w:p>
          <w:p w14:paraId="7C3E873E" w14:textId="77777777" w:rsidR="00574BEF" w:rsidRDefault="00574BEF" w:rsidP="00377FD5">
            <w:pPr>
              <w:jc w:val="both"/>
              <w:rPr>
                <w:rFonts w:ascii="Arial" w:hAnsi="Arial" w:cs="Arial"/>
                <w:color w:val="000000"/>
                <w:sz w:val="24"/>
                <w:szCs w:val="24"/>
              </w:rPr>
            </w:pPr>
          </w:p>
          <w:p w14:paraId="2EDE6AE4" w14:textId="0C7A1639" w:rsidR="00574BEF" w:rsidRDefault="009342E2" w:rsidP="00377FD5">
            <w:pPr>
              <w:jc w:val="both"/>
              <w:rPr>
                <w:rFonts w:ascii="Arial" w:hAnsi="Arial" w:cs="Arial"/>
                <w:color w:val="000000"/>
                <w:sz w:val="24"/>
                <w:szCs w:val="24"/>
              </w:rPr>
            </w:pPr>
            <w:r>
              <w:rPr>
                <w:rFonts w:ascii="Arial" w:hAnsi="Arial" w:cs="Arial"/>
                <w:color w:val="000000"/>
                <w:sz w:val="24"/>
                <w:szCs w:val="24"/>
              </w:rPr>
              <w:t xml:space="preserve">Members discussed the item, “Monitor minimum standards related to health care and recommend </w:t>
            </w:r>
            <w:r w:rsidR="00642547">
              <w:rPr>
                <w:rFonts w:ascii="Arial" w:hAnsi="Arial" w:cs="Arial"/>
                <w:color w:val="000000"/>
                <w:sz w:val="24"/>
                <w:szCs w:val="24"/>
              </w:rPr>
              <w:t xml:space="preserve">revisions as needed.” Katie explained that the Minimum Standards of Care is a document maintained by the Care Council that sets standards that each </w:t>
            </w:r>
            <w:r w:rsidR="00A9532D">
              <w:rPr>
                <w:rFonts w:ascii="Arial" w:hAnsi="Arial" w:cs="Arial"/>
                <w:color w:val="000000"/>
                <w:sz w:val="24"/>
                <w:szCs w:val="24"/>
              </w:rPr>
              <w:t xml:space="preserve">Part A-funded service must meet. There was a large update to the document in 2020. The Planning and Evaluation Committee will be looking </w:t>
            </w:r>
            <w:r w:rsidR="008D0ECA">
              <w:rPr>
                <w:rFonts w:ascii="Arial" w:hAnsi="Arial" w:cs="Arial"/>
                <w:color w:val="000000"/>
                <w:sz w:val="24"/>
                <w:szCs w:val="24"/>
              </w:rPr>
              <w:t>at them again in the coming months, to add standards for housing and Early Intervention Services (EIS).</w:t>
            </w:r>
            <w:r w:rsidR="00FB15F9">
              <w:rPr>
                <w:rFonts w:ascii="Arial" w:hAnsi="Arial" w:cs="Arial"/>
                <w:color w:val="000000"/>
                <w:sz w:val="24"/>
                <w:szCs w:val="24"/>
              </w:rPr>
              <w:t xml:space="preserve"> </w:t>
            </w:r>
            <w:r w:rsidR="00395354">
              <w:rPr>
                <w:rFonts w:ascii="Arial" w:hAnsi="Arial" w:cs="Arial"/>
                <w:color w:val="000000"/>
                <w:sz w:val="24"/>
                <w:szCs w:val="24"/>
              </w:rPr>
              <w:t>Bobbi asked where the document could be access</w:t>
            </w:r>
            <w:r w:rsidR="00E01FD8">
              <w:rPr>
                <w:rFonts w:ascii="Arial" w:hAnsi="Arial" w:cs="Arial"/>
                <w:color w:val="000000"/>
                <w:sz w:val="24"/>
                <w:szCs w:val="24"/>
              </w:rPr>
              <w:t>ed</w:t>
            </w:r>
            <w:r w:rsidR="00395354">
              <w:rPr>
                <w:rFonts w:ascii="Arial" w:hAnsi="Arial" w:cs="Arial"/>
                <w:color w:val="000000"/>
                <w:sz w:val="24"/>
                <w:szCs w:val="24"/>
              </w:rPr>
              <w:t xml:space="preserve"> and Katie answered she believed it was on the website but that she would also send it to the committee in the next meeting packet.</w:t>
            </w:r>
          </w:p>
          <w:p w14:paraId="5F3DCCCA" w14:textId="77777777" w:rsidR="00812898" w:rsidRDefault="00812898" w:rsidP="00377FD5">
            <w:pPr>
              <w:jc w:val="both"/>
              <w:rPr>
                <w:rFonts w:ascii="Arial" w:hAnsi="Arial" w:cs="Arial"/>
                <w:color w:val="000000"/>
                <w:sz w:val="24"/>
                <w:szCs w:val="24"/>
              </w:rPr>
            </w:pPr>
          </w:p>
          <w:p w14:paraId="7C9A3E71" w14:textId="7731037A" w:rsidR="00812898" w:rsidRDefault="00812898" w:rsidP="00377FD5">
            <w:pPr>
              <w:jc w:val="both"/>
              <w:rPr>
                <w:rFonts w:ascii="Arial" w:hAnsi="Arial" w:cs="Arial"/>
                <w:color w:val="000000"/>
                <w:sz w:val="24"/>
                <w:szCs w:val="24"/>
              </w:rPr>
            </w:pPr>
            <w:r>
              <w:rPr>
                <w:rFonts w:ascii="Arial" w:hAnsi="Arial" w:cs="Arial"/>
                <w:color w:val="000000"/>
                <w:sz w:val="24"/>
                <w:szCs w:val="24"/>
              </w:rPr>
              <w:t>Members discussed the item, “Monitor/recommend policy changes related to health and health-related service</w:t>
            </w:r>
            <w:r w:rsidR="0088326F">
              <w:rPr>
                <w:rFonts w:ascii="Arial" w:hAnsi="Arial" w:cs="Arial"/>
                <w:color w:val="000000"/>
                <w:sz w:val="24"/>
                <w:szCs w:val="24"/>
              </w:rPr>
              <w:t xml:space="preserve">s.” Lisa Nugent explained </w:t>
            </w:r>
            <w:r w:rsidR="00C31BD9">
              <w:rPr>
                <w:rFonts w:ascii="Arial" w:hAnsi="Arial" w:cs="Arial"/>
                <w:color w:val="000000"/>
                <w:sz w:val="24"/>
                <w:szCs w:val="24"/>
              </w:rPr>
              <w:t>that these could b</w:t>
            </w:r>
            <w:r w:rsidR="00F73AA9">
              <w:rPr>
                <w:rFonts w:ascii="Arial" w:hAnsi="Arial" w:cs="Arial"/>
                <w:color w:val="000000"/>
                <w:sz w:val="24"/>
                <w:szCs w:val="24"/>
              </w:rPr>
              <w:t>e</w:t>
            </w:r>
            <w:r w:rsidR="00C31BD9">
              <w:rPr>
                <w:rFonts w:ascii="Arial" w:hAnsi="Arial" w:cs="Arial"/>
                <w:color w:val="000000"/>
                <w:sz w:val="24"/>
                <w:szCs w:val="24"/>
              </w:rPr>
              <w:t xml:space="preserve"> Part A or Part B policies, HRSA policy, Medicaid policies, or anything that impacts clients.</w:t>
            </w:r>
            <w:r w:rsidR="00FD3B87">
              <w:rPr>
                <w:rFonts w:ascii="Arial" w:hAnsi="Arial" w:cs="Arial"/>
                <w:color w:val="000000"/>
                <w:sz w:val="24"/>
                <w:szCs w:val="24"/>
              </w:rPr>
              <w:t xml:space="preserve"> Katie noted that the committee might want to monitor the changes in eligibility, and whether that increases clients staying in care. Lisa said it could also apply to the Medicaid roll off coming soon with the end of pandemic protections.</w:t>
            </w:r>
            <w:r w:rsidR="00282860">
              <w:rPr>
                <w:rFonts w:ascii="Arial" w:hAnsi="Arial" w:cs="Arial"/>
                <w:color w:val="000000"/>
                <w:sz w:val="24"/>
                <w:szCs w:val="24"/>
              </w:rPr>
              <w:t xml:space="preserve"> Bobbi suggested maybe discussing the eligibility changes and Medicaid roll off</w:t>
            </w:r>
            <w:r w:rsidR="00DA6B0A">
              <w:rPr>
                <w:rFonts w:ascii="Arial" w:hAnsi="Arial" w:cs="Arial"/>
                <w:color w:val="000000"/>
                <w:sz w:val="24"/>
                <w:szCs w:val="24"/>
              </w:rPr>
              <w:t xml:space="preserve"> at the next meeting.</w:t>
            </w:r>
          </w:p>
          <w:p w14:paraId="69E03D75" w14:textId="77777777" w:rsidR="00261AC9" w:rsidRDefault="00261AC9" w:rsidP="00377FD5">
            <w:pPr>
              <w:jc w:val="both"/>
              <w:rPr>
                <w:rFonts w:ascii="Arial" w:hAnsi="Arial" w:cs="Arial"/>
                <w:color w:val="000000"/>
                <w:sz w:val="24"/>
                <w:szCs w:val="24"/>
              </w:rPr>
            </w:pPr>
          </w:p>
          <w:p w14:paraId="2A49AF50" w14:textId="07CEECDA" w:rsidR="00261AC9" w:rsidRDefault="00261AC9" w:rsidP="00377FD5">
            <w:pPr>
              <w:jc w:val="both"/>
              <w:rPr>
                <w:rFonts w:ascii="Arial" w:hAnsi="Arial" w:cs="Arial"/>
                <w:color w:val="000000"/>
                <w:sz w:val="24"/>
                <w:szCs w:val="24"/>
              </w:rPr>
            </w:pPr>
            <w:r>
              <w:rPr>
                <w:rFonts w:ascii="Arial" w:hAnsi="Arial" w:cs="Arial"/>
                <w:color w:val="000000"/>
                <w:sz w:val="24"/>
                <w:szCs w:val="24"/>
              </w:rPr>
              <w:t xml:space="preserve">Members </w:t>
            </w:r>
            <w:r w:rsidR="00DB7FCE">
              <w:rPr>
                <w:rFonts w:ascii="Arial" w:hAnsi="Arial" w:cs="Arial"/>
                <w:color w:val="000000"/>
                <w:sz w:val="24"/>
                <w:szCs w:val="24"/>
              </w:rPr>
              <w:t>discussed the item related to reviewing the pharmaceutical formulary</w:t>
            </w:r>
            <w:r w:rsidR="006973E2">
              <w:rPr>
                <w:rFonts w:ascii="Arial" w:hAnsi="Arial" w:cs="Arial"/>
                <w:color w:val="000000"/>
                <w:sz w:val="24"/>
                <w:szCs w:val="24"/>
              </w:rPr>
              <w:t xml:space="preserve"> and monitoring the pharmaceutical spend down. Members decided to look at the spend down at the next meeting.</w:t>
            </w:r>
          </w:p>
          <w:p w14:paraId="1D0B5BFB" w14:textId="77777777" w:rsidR="00DA6B0A" w:rsidRDefault="00DA6B0A" w:rsidP="00377FD5">
            <w:pPr>
              <w:jc w:val="both"/>
              <w:rPr>
                <w:rFonts w:ascii="Arial" w:hAnsi="Arial" w:cs="Arial"/>
                <w:color w:val="000000"/>
                <w:sz w:val="24"/>
                <w:szCs w:val="24"/>
              </w:rPr>
            </w:pPr>
          </w:p>
          <w:p w14:paraId="0963C833" w14:textId="0F522EF4" w:rsidR="00DA6B0A" w:rsidRPr="00261AC9" w:rsidRDefault="00DA6B0A" w:rsidP="00377FD5">
            <w:pPr>
              <w:jc w:val="both"/>
              <w:rPr>
                <w:rFonts w:ascii="Arial" w:hAnsi="Arial" w:cs="Arial"/>
                <w:b/>
                <w:bCs/>
                <w:color w:val="000000"/>
                <w:sz w:val="24"/>
                <w:szCs w:val="24"/>
              </w:rPr>
            </w:pPr>
            <w:r w:rsidRPr="00261AC9">
              <w:rPr>
                <w:rFonts w:ascii="Arial" w:hAnsi="Arial" w:cs="Arial"/>
                <w:b/>
                <w:bCs/>
                <w:color w:val="000000"/>
                <w:sz w:val="24"/>
                <w:szCs w:val="24"/>
              </w:rPr>
              <w:t>Members voted to approve the committee work plan (M</w:t>
            </w:r>
            <w:r w:rsidR="00261AC9" w:rsidRPr="00261AC9">
              <w:rPr>
                <w:rFonts w:ascii="Arial" w:hAnsi="Arial" w:cs="Arial"/>
                <w:b/>
                <w:bCs/>
                <w:color w:val="000000"/>
                <w:sz w:val="24"/>
                <w:szCs w:val="24"/>
              </w:rPr>
              <w:t>: Kish, S: Corouthers).</w:t>
            </w:r>
          </w:p>
          <w:p w14:paraId="4DE442A8" w14:textId="77777777" w:rsidR="00905919" w:rsidRDefault="00905919" w:rsidP="00377FD5">
            <w:pPr>
              <w:jc w:val="both"/>
              <w:rPr>
                <w:rFonts w:ascii="Arial" w:hAnsi="Arial" w:cs="Arial"/>
                <w:color w:val="000000"/>
                <w:sz w:val="24"/>
                <w:szCs w:val="24"/>
              </w:rPr>
            </w:pPr>
          </w:p>
          <w:p w14:paraId="550FFD43" w14:textId="5A2EBBB7" w:rsidR="00905919" w:rsidRDefault="00905919" w:rsidP="00377FD5">
            <w:pPr>
              <w:jc w:val="both"/>
              <w:rPr>
                <w:rFonts w:ascii="Arial" w:hAnsi="Arial" w:cs="Arial"/>
                <w:color w:val="000000"/>
                <w:sz w:val="24"/>
                <w:szCs w:val="24"/>
              </w:rPr>
            </w:pPr>
          </w:p>
        </w:tc>
      </w:tr>
      <w:tr w:rsidR="00377FD5" w:rsidRPr="00752E12" w14:paraId="484E5CE8" w14:textId="77777777" w:rsidTr="00A22913">
        <w:trPr>
          <w:trHeight w:val="351"/>
        </w:trPr>
        <w:tc>
          <w:tcPr>
            <w:tcW w:w="2820" w:type="dxa"/>
          </w:tcPr>
          <w:p w14:paraId="484E5CE2" w14:textId="5E3A0D93" w:rsidR="00377FD5" w:rsidRPr="00821185" w:rsidRDefault="0028025E" w:rsidP="00377FD5">
            <w:pPr>
              <w:ind w:right="-54"/>
              <w:rPr>
                <w:rFonts w:ascii="Arial" w:hAnsi="Arial" w:cs="Arial"/>
                <w:b/>
                <w:color w:val="000000"/>
                <w:sz w:val="24"/>
                <w:szCs w:val="24"/>
              </w:rPr>
            </w:pPr>
            <w:r>
              <w:rPr>
                <w:rFonts w:ascii="Arial" w:hAnsi="Arial" w:cs="Arial"/>
                <w:b/>
                <w:color w:val="000000"/>
                <w:sz w:val="24"/>
                <w:szCs w:val="24"/>
              </w:rPr>
              <w:lastRenderedPageBreak/>
              <w:t>COMMUNITY INPUT/</w:t>
            </w:r>
            <w:r w:rsidR="00A22913">
              <w:rPr>
                <w:rFonts w:ascii="Arial" w:hAnsi="Arial" w:cs="Arial"/>
                <w:b/>
                <w:color w:val="000000"/>
                <w:sz w:val="24"/>
                <w:szCs w:val="24"/>
              </w:rPr>
              <w:t xml:space="preserve"> </w:t>
            </w:r>
            <w:r>
              <w:rPr>
                <w:rFonts w:ascii="Arial" w:hAnsi="Arial" w:cs="Arial"/>
                <w:b/>
                <w:color w:val="000000"/>
                <w:sz w:val="24"/>
                <w:szCs w:val="24"/>
              </w:rPr>
              <w:t>ANNOUNCEME</w:t>
            </w:r>
            <w:r w:rsidR="00A22913">
              <w:rPr>
                <w:rFonts w:ascii="Arial" w:hAnsi="Arial" w:cs="Arial"/>
                <w:b/>
                <w:color w:val="000000"/>
                <w:sz w:val="24"/>
                <w:szCs w:val="24"/>
              </w:rPr>
              <w:t>NTS</w:t>
            </w:r>
          </w:p>
          <w:p w14:paraId="484E5CE3" w14:textId="77777777" w:rsidR="00377FD5" w:rsidRPr="00821185" w:rsidRDefault="00377FD5" w:rsidP="00377FD5">
            <w:pPr>
              <w:rPr>
                <w:rFonts w:ascii="Arial" w:hAnsi="Arial" w:cs="Arial"/>
                <w:b/>
                <w:bCs/>
                <w:color w:val="000000"/>
                <w:sz w:val="24"/>
                <w:szCs w:val="24"/>
              </w:rPr>
            </w:pPr>
          </w:p>
        </w:tc>
        <w:tc>
          <w:tcPr>
            <w:tcW w:w="7980" w:type="dxa"/>
          </w:tcPr>
          <w:p w14:paraId="1C2DE4FE" w14:textId="45F449C7" w:rsidR="00D2710F" w:rsidRDefault="00055873" w:rsidP="00FB51A5">
            <w:pPr>
              <w:jc w:val="both"/>
              <w:rPr>
                <w:rFonts w:ascii="Arial" w:hAnsi="Arial" w:cs="Arial"/>
                <w:color w:val="000000"/>
                <w:sz w:val="24"/>
                <w:szCs w:val="24"/>
              </w:rPr>
            </w:pPr>
            <w:r>
              <w:rPr>
                <w:rFonts w:ascii="Arial" w:hAnsi="Arial" w:cs="Arial"/>
                <w:color w:val="000000"/>
                <w:sz w:val="24"/>
                <w:szCs w:val="24"/>
              </w:rPr>
              <w:t>Missy Rahman asked if there were more dentists that accept Ryan White, as she has a lot of clients that are looking for dental care but are unable to get appointments.</w:t>
            </w:r>
            <w:r w:rsidR="00FF0643">
              <w:rPr>
                <w:rFonts w:ascii="Arial" w:hAnsi="Arial" w:cs="Arial"/>
                <w:color w:val="000000"/>
                <w:sz w:val="24"/>
                <w:szCs w:val="24"/>
              </w:rPr>
              <w:t xml:space="preserve"> </w:t>
            </w:r>
            <w:r w:rsidR="00CC1C18">
              <w:rPr>
                <w:rFonts w:ascii="Arial" w:hAnsi="Arial" w:cs="Arial"/>
                <w:color w:val="000000"/>
                <w:sz w:val="24"/>
                <w:szCs w:val="24"/>
              </w:rPr>
              <w:t xml:space="preserve">Part A Recipient staff, Dorinda Seth, explained that currently there are two providers in Pinellas and only one provider in Hillsborough. Dorinda said </w:t>
            </w:r>
            <w:r w:rsidR="00132B7D">
              <w:rPr>
                <w:rFonts w:ascii="Arial" w:hAnsi="Arial" w:cs="Arial"/>
                <w:color w:val="000000"/>
                <w:sz w:val="24"/>
                <w:szCs w:val="24"/>
              </w:rPr>
              <w:t>Part A would love to fund more providers,</w:t>
            </w:r>
            <w:r w:rsidR="00A67791">
              <w:rPr>
                <w:rFonts w:ascii="Arial" w:hAnsi="Arial" w:cs="Arial"/>
                <w:color w:val="000000"/>
                <w:sz w:val="24"/>
                <w:szCs w:val="24"/>
              </w:rPr>
              <w:t xml:space="preserve"> bu</w:t>
            </w:r>
            <w:r w:rsidR="00B51D77">
              <w:rPr>
                <w:rFonts w:ascii="Arial" w:hAnsi="Arial" w:cs="Arial"/>
                <w:color w:val="000000"/>
                <w:sz w:val="24"/>
                <w:szCs w:val="24"/>
              </w:rPr>
              <w:t xml:space="preserve">t unfortunately very few have applied during the procurement process. She then added that as long </w:t>
            </w:r>
            <w:r w:rsidR="00D2710F">
              <w:rPr>
                <w:rFonts w:ascii="Arial" w:hAnsi="Arial" w:cs="Arial"/>
                <w:color w:val="000000"/>
                <w:sz w:val="24"/>
                <w:szCs w:val="24"/>
              </w:rPr>
              <w:t xml:space="preserve">as a client lives in the Eligible Metropolitan Area (EMA), which includes Hillsborough, Pinellas, Pasco, and Hernando, </w:t>
            </w:r>
            <w:r w:rsidR="00D2710F">
              <w:rPr>
                <w:rFonts w:ascii="Arial" w:hAnsi="Arial" w:cs="Arial"/>
                <w:color w:val="000000"/>
                <w:sz w:val="24"/>
                <w:szCs w:val="24"/>
              </w:rPr>
              <w:lastRenderedPageBreak/>
              <w:t xml:space="preserve">clients can visit </w:t>
            </w:r>
            <w:r w:rsidR="006A2EBF">
              <w:rPr>
                <w:rFonts w:ascii="Arial" w:hAnsi="Arial" w:cs="Arial"/>
                <w:color w:val="000000"/>
                <w:sz w:val="24"/>
                <w:szCs w:val="24"/>
              </w:rPr>
              <w:t xml:space="preserve">the dental providers in any county. Dorinda went on to say that there </w:t>
            </w:r>
            <w:r w:rsidR="0015769C">
              <w:rPr>
                <w:rFonts w:ascii="Arial" w:hAnsi="Arial" w:cs="Arial"/>
                <w:color w:val="000000"/>
                <w:sz w:val="24"/>
                <w:szCs w:val="24"/>
              </w:rPr>
              <w:t>have</w:t>
            </w:r>
            <w:r w:rsidR="006A2EBF">
              <w:rPr>
                <w:rFonts w:ascii="Arial" w:hAnsi="Arial" w:cs="Arial"/>
                <w:color w:val="000000"/>
                <w:sz w:val="24"/>
                <w:szCs w:val="24"/>
              </w:rPr>
              <w:t xml:space="preserve"> been issues with both Pinellas and Hillsborough dental services. </w:t>
            </w:r>
            <w:r w:rsidR="0015769C">
              <w:rPr>
                <w:rFonts w:ascii="Arial" w:hAnsi="Arial" w:cs="Arial"/>
                <w:color w:val="000000"/>
                <w:sz w:val="24"/>
                <w:szCs w:val="24"/>
              </w:rPr>
              <w:t>In Pinellas, the providers are struggling to get clients to come in. In Hillsborough, the provider is understaffed, which leads to long wait times.</w:t>
            </w:r>
            <w:r w:rsidR="009543FE">
              <w:rPr>
                <w:rFonts w:ascii="Arial" w:hAnsi="Arial" w:cs="Arial"/>
                <w:color w:val="000000"/>
                <w:sz w:val="24"/>
                <w:szCs w:val="24"/>
              </w:rPr>
              <w:t xml:space="preserve"> Part A will be seeking additional dental providers in the next procurement in the fall, however, one barrier is that the provider must</w:t>
            </w:r>
            <w:r w:rsidR="00B25EB7">
              <w:rPr>
                <w:rFonts w:ascii="Arial" w:hAnsi="Arial" w:cs="Arial"/>
                <w:color w:val="000000"/>
                <w:sz w:val="24"/>
                <w:szCs w:val="24"/>
              </w:rPr>
              <w:t xml:space="preserve"> be a non-profit, which limits the pool of applicants. </w:t>
            </w:r>
          </w:p>
          <w:p w14:paraId="63D4353B" w14:textId="77777777" w:rsidR="00055873" w:rsidRDefault="00055873" w:rsidP="00FB51A5">
            <w:pPr>
              <w:jc w:val="both"/>
              <w:rPr>
                <w:rFonts w:ascii="Arial" w:hAnsi="Arial" w:cs="Arial"/>
                <w:color w:val="000000"/>
                <w:sz w:val="24"/>
                <w:szCs w:val="24"/>
              </w:rPr>
            </w:pPr>
          </w:p>
          <w:p w14:paraId="0B77E4CB" w14:textId="0EC2D78F" w:rsidR="00C710F3" w:rsidRDefault="00483356" w:rsidP="00FB51A5">
            <w:pPr>
              <w:jc w:val="both"/>
              <w:rPr>
                <w:rFonts w:ascii="Arial" w:hAnsi="Arial" w:cs="Arial"/>
                <w:color w:val="000000"/>
                <w:sz w:val="24"/>
                <w:szCs w:val="24"/>
              </w:rPr>
            </w:pPr>
            <w:r>
              <w:rPr>
                <w:rFonts w:ascii="Arial" w:hAnsi="Arial" w:cs="Arial"/>
                <w:color w:val="000000"/>
                <w:sz w:val="24"/>
                <w:szCs w:val="24"/>
              </w:rPr>
              <w:t xml:space="preserve">Katie announced that 2022 HIV Care Needs Survey was ongoing and encouraged everyone to help promote the survey. All people living with HIV are eligible to take it. </w:t>
            </w:r>
            <w:r w:rsidR="00F73945">
              <w:rPr>
                <w:rFonts w:ascii="Arial" w:hAnsi="Arial" w:cs="Arial"/>
                <w:color w:val="000000"/>
                <w:sz w:val="24"/>
                <w:szCs w:val="24"/>
              </w:rPr>
              <w:t>The survey will close on April 30, 2023. Katie said she had paper copies with her at the meeting, if anyone wanted to take some.</w:t>
            </w:r>
          </w:p>
          <w:p w14:paraId="5C5F47AF" w14:textId="77777777" w:rsidR="00DF23BF" w:rsidRDefault="00DF23BF" w:rsidP="00FB51A5">
            <w:pPr>
              <w:jc w:val="both"/>
              <w:rPr>
                <w:rFonts w:ascii="Arial" w:hAnsi="Arial" w:cs="Arial"/>
                <w:color w:val="000000"/>
                <w:sz w:val="24"/>
                <w:szCs w:val="24"/>
              </w:rPr>
            </w:pPr>
          </w:p>
          <w:p w14:paraId="7E4AB964" w14:textId="77777777" w:rsidR="00F73945" w:rsidRDefault="00DF23BF" w:rsidP="00FB51A5">
            <w:pPr>
              <w:jc w:val="both"/>
              <w:rPr>
                <w:rFonts w:ascii="Arial" w:hAnsi="Arial" w:cs="Arial"/>
                <w:color w:val="000000"/>
                <w:sz w:val="24"/>
                <w:szCs w:val="24"/>
              </w:rPr>
            </w:pPr>
            <w:r>
              <w:rPr>
                <w:rFonts w:ascii="Arial" w:hAnsi="Arial" w:cs="Arial"/>
                <w:color w:val="000000"/>
                <w:sz w:val="24"/>
                <w:szCs w:val="24"/>
              </w:rPr>
              <w:t>Empath Health is doing a yard sale to raise money to attend Smart Ride. More information will be available soon.</w:t>
            </w:r>
          </w:p>
          <w:p w14:paraId="484E5CE7" w14:textId="6B462D74" w:rsidR="00DF23BF" w:rsidRPr="00821185" w:rsidRDefault="00DF23BF" w:rsidP="00FB51A5">
            <w:pPr>
              <w:jc w:val="both"/>
              <w:rPr>
                <w:rFonts w:ascii="Arial" w:hAnsi="Arial" w:cs="Arial"/>
                <w:color w:val="000000"/>
                <w:sz w:val="24"/>
                <w:szCs w:val="24"/>
              </w:rPr>
            </w:pPr>
          </w:p>
        </w:tc>
      </w:tr>
      <w:tr w:rsidR="00377FD5" w:rsidRPr="00752E12" w14:paraId="484E5CEB" w14:textId="77777777" w:rsidTr="0015244F">
        <w:trPr>
          <w:trHeight w:val="351"/>
        </w:trPr>
        <w:tc>
          <w:tcPr>
            <w:tcW w:w="2820" w:type="dxa"/>
          </w:tcPr>
          <w:p w14:paraId="484E5CE9" w14:textId="4AE6EE98" w:rsidR="00377FD5" w:rsidRPr="00821185" w:rsidRDefault="00377FD5" w:rsidP="00377FD5">
            <w:pPr>
              <w:rPr>
                <w:rFonts w:ascii="Arial" w:hAnsi="Arial" w:cs="Arial"/>
                <w:b/>
                <w:bCs/>
                <w:color w:val="000000"/>
                <w:sz w:val="24"/>
                <w:szCs w:val="24"/>
              </w:rPr>
            </w:pPr>
            <w:r w:rsidRPr="00821185">
              <w:rPr>
                <w:rFonts w:ascii="Arial" w:hAnsi="Arial" w:cs="Arial"/>
                <w:b/>
                <w:color w:val="000000"/>
                <w:sz w:val="24"/>
                <w:szCs w:val="24"/>
              </w:rPr>
              <w:lastRenderedPageBreak/>
              <w:t xml:space="preserve">ADJOURNMENT </w:t>
            </w:r>
          </w:p>
        </w:tc>
        <w:tc>
          <w:tcPr>
            <w:tcW w:w="7980" w:type="dxa"/>
          </w:tcPr>
          <w:p w14:paraId="484E5CEA" w14:textId="0AD484E8" w:rsidR="00377FD5" w:rsidRPr="00821185" w:rsidRDefault="00377FD5" w:rsidP="00377FD5">
            <w:pPr>
              <w:jc w:val="both"/>
              <w:rPr>
                <w:rFonts w:ascii="Arial" w:hAnsi="Arial" w:cs="Arial"/>
                <w:color w:val="000000"/>
                <w:sz w:val="24"/>
                <w:szCs w:val="24"/>
              </w:rPr>
            </w:pPr>
            <w:r w:rsidRPr="00261AC9">
              <w:rPr>
                <w:rFonts w:ascii="Arial" w:hAnsi="Arial" w:cs="Arial"/>
                <w:color w:val="000000"/>
                <w:sz w:val="24"/>
                <w:szCs w:val="24"/>
              </w:rPr>
              <w:t xml:space="preserve">There being no further business to come before the </w:t>
            </w:r>
            <w:r w:rsidR="00261AC9">
              <w:rPr>
                <w:rFonts w:ascii="Arial" w:hAnsi="Arial" w:cs="Arial"/>
                <w:color w:val="000000"/>
                <w:sz w:val="24"/>
                <w:szCs w:val="24"/>
              </w:rPr>
              <w:t>c</w:t>
            </w:r>
            <w:r w:rsidRPr="00261AC9">
              <w:rPr>
                <w:rFonts w:ascii="Arial" w:hAnsi="Arial" w:cs="Arial"/>
                <w:color w:val="000000"/>
                <w:sz w:val="24"/>
                <w:szCs w:val="24"/>
              </w:rPr>
              <w:t>ommittee, the meeting was adjourned at</w:t>
            </w:r>
            <w:r w:rsidR="00871519" w:rsidRPr="00261AC9">
              <w:rPr>
                <w:rFonts w:ascii="Arial" w:hAnsi="Arial" w:cs="Arial"/>
                <w:color w:val="000000"/>
                <w:sz w:val="24"/>
                <w:szCs w:val="24"/>
              </w:rPr>
              <w:t xml:space="preserve"> </w:t>
            </w:r>
            <w:r w:rsidR="00261AC9" w:rsidRPr="00261AC9">
              <w:rPr>
                <w:rFonts w:ascii="Arial" w:hAnsi="Arial" w:cs="Arial"/>
                <w:color w:val="000000"/>
                <w:sz w:val="24"/>
                <w:szCs w:val="24"/>
              </w:rPr>
              <w:t>2</w:t>
            </w:r>
            <w:r w:rsidRPr="00261AC9">
              <w:rPr>
                <w:rFonts w:ascii="Arial" w:hAnsi="Arial" w:cs="Arial"/>
                <w:color w:val="000000"/>
                <w:sz w:val="24"/>
                <w:szCs w:val="24"/>
              </w:rPr>
              <w:t>:</w:t>
            </w:r>
            <w:r w:rsidR="00261AC9" w:rsidRPr="00261AC9">
              <w:rPr>
                <w:rFonts w:ascii="Arial" w:hAnsi="Arial" w:cs="Arial"/>
                <w:color w:val="000000"/>
                <w:sz w:val="24"/>
                <w:szCs w:val="24"/>
              </w:rPr>
              <w:t xml:space="preserve">17 </w:t>
            </w:r>
            <w:r w:rsidRPr="00261AC9">
              <w:rPr>
                <w:rFonts w:ascii="Arial" w:hAnsi="Arial" w:cs="Arial"/>
                <w:color w:val="000000"/>
                <w:sz w:val="24"/>
                <w:szCs w:val="24"/>
              </w:rPr>
              <w:t>p.m.</w:t>
            </w:r>
            <w:r w:rsidRPr="00821185">
              <w:rPr>
                <w:rFonts w:ascii="Arial" w:hAnsi="Arial" w:cs="Arial"/>
                <w:color w:val="000000"/>
                <w:sz w:val="24"/>
                <w:szCs w:val="24"/>
              </w:rPr>
              <w:t xml:space="preserve"> </w:t>
            </w:r>
          </w:p>
        </w:tc>
      </w:tr>
    </w:tbl>
    <w:p w14:paraId="484E5CFB" w14:textId="77777777" w:rsidR="00D36DC7" w:rsidRDefault="00D36DC7" w:rsidP="00724E51"/>
    <w:sectPr w:rsidR="00D36DC7" w:rsidSect="00D36DC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9129D"/>
    <w:multiLevelType w:val="hybridMultilevel"/>
    <w:tmpl w:val="AEFA21AA"/>
    <w:lvl w:ilvl="0" w:tplc="A6C2E80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0C769C"/>
    <w:multiLevelType w:val="hybridMultilevel"/>
    <w:tmpl w:val="00F06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876016">
    <w:abstractNumId w:val="1"/>
  </w:num>
  <w:num w:numId="2" w16cid:durableId="19374007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DC7"/>
    <w:rsid w:val="00011DC8"/>
    <w:rsid w:val="000179CF"/>
    <w:rsid w:val="00025FA9"/>
    <w:rsid w:val="00032339"/>
    <w:rsid w:val="0003257F"/>
    <w:rsid w:val="0003495F"/>
    <w:rsid w:val="0003581C"/>
    <w:rsid w:val="00042654"/>
    <w:rsid w:val="00054DE8"/>
    <w:rsid w:val="00055873"/>
    <w:rsid w:val="00062046"/>
    <w:rsid w:val="000635AB"/>
    <w:rsid w:val="00070F41"/>
    <w:rsid w:val="00072E22"/>
    <w:rsid w:val="0007383B"/>
    <w:rsid w:val="00084688"/>
    <w:rsid w:val="00097B61"/>
    <w:rsid w:val="000A1856"/>
    <w:rsid w:val="000B0C31"/>
    <w:rsid w:val="000B1914"/>
    <w:rsid w:val="000B739A"/>
    <w:rsid w:val="000C6B6C"/>
    <w:rsid w:val="000D03C2"/>
    <w:rsid w:val="000E19D1"/>
    <w:rsid w:val="000E5F12"/>
    <w:rsid w:val="000E66C9"/>
    <w:rsid w:val="000F06D2"/>
    <w:rsid w:val="000F2E7C"/>
    <w:rsid w:val="000F5703"/>
    <w:rsid w:val="00103AAC"/>
    <w:rsid w:val="001109D9"/>
    <w:rsid w:val="00117A7C"/>
    <w:rsid w:val="00120EA7"/>
    <w:rsid w:val="00132B7D"/>
    <w:rsid w:val="00133119"/>
    <w:rsid w:val="0013358C"/>
    <w:rsid w:val="00135AF1"/>
    <w:rsid w:val="00140CF7"/>
    <w:rsid w:val="00142931"/>
    <w:rsid w:val="00142B73"/>
    <w:rsid w:val="00144341"/>
    <w:rsid w:val="001500FC"/>
    <w:rsid w:val="0015084B"/>
    <w:rsid w:val="0015093C"/>
    <w:rsid w:val="0015244F"/>
    <w:rsid w:val="0015769C"/>
    <w:rsid w:val="001661AA"/>
    <w:rsid w:val="00194111"/>
    <w:rsid w:val="001A069A"/>
    <w:rsid w:val="001B0643"/>
    <w:rsid w:val="001B0D3C"/>
    <w:rsid w:val="001B45C9"/>
    <w:rsid w:val="001B57BC"/>
    <w:rsid w:val="001C54C4"/>
    <w:rsid w:val="001D043F"/>
    <w:rsid w:val="001D0512"/>
    <w:rsid w:val="001D16C0"/>
    <w:rsid w:val="001F0E9B"/>
    <w:rsid w:val="002112E7"/>
    <w:rsid w:val="002214EA"/>
    <w:rsid w:val="002240BC"/>
    <w:rsid w:val="00230970"/>
    <w:rsid w:val="00232818"/>
    <w:rsid w:val="0023563C"/>
    <w:rsid w:val="00237571"/>
    <w:rsid w:val="002375A9"/>
    <w:rsid w:val="002510CB"/>
    <w:rsid w:val="00253CCA"/>
    <w:rsid w:val="00261AC9"/>
    <w:rsid w:val="00267143"/>
    <w:rsid w:val="00275FB9"/>
    <w:rsid w:val="0028025E"/>
    <w:rsid w:val="00282860"/>
    <w:rsid w:val="002859BC"/>
    <w:rsid w:val="00294461"/>
    <w:rsid w:val="002A3E8C"/>
    <w:rsid w:val="002C2BF1"/>
    <w:rsid w:val="002D069F"/>
    <w:rsid w:val="002D193E"/>
    <w:rsid w:val="002D2F0A"/>
    <w:rsid w:val="002F1516"/>
    <w:rsid w:val="002F2305"/>
    <w:rsid w:val="002F7202"/>
    <w:rsid w:val="00307D7C"/>
    <w:rsid w:val="00312767"/>
    <w:rsid w:val="00315E94"/>
    <w:rsid w:val="00320518"/>
    <w:rsid w:val="00330B8A"/>
    <w:rsid w:val="003446C2"/>
    <w:rsid w:val="003527B6"/>
    <w:rsid w:val="00354033"/>
    <w:rsid w:val="00362040"/>
    <w:rsid w:val="003634F8"/>
    <w:rsid w:val="00367C19"/>
    <w:rsid w:val="00372012"/>
    <w:rsid w:val="00372608"/>
    <w:rsid w:val="00377FD5"/>
    <w:rsid w:val="00381AF3"/>
    <w:rsid w:val="00383E9E"/>
    <w:rsid w:val="0039447F"/>
    <w:rsid w:val="00395354"/>
    <w:rsid w:val="00396A1F"/>
    <w:rsid w:val="003A010D"/>
    <w:rsid w:val="003A03DE"/>
    <w:rsid w:val="003A0FFC"/>
    <w:rsid w:val="003A1103"/>
    <w:rsid w:val="003A12C3"/>
    <w:rsid w:val="003A1361"/>
    <w:rsid w:val="003A1443"/>
    <w:rsid w:val="003A16C1"/>
    <w:rsid w:val="003A4A56"/>
    <w:rsid w:val="003B1508"/>
    <w:rsid w:val="003B2586"/>
    <w:rsid w:val="003B30B6"/>
    <w:rsid w:val="003B3B54"/>
    <w:rsid w:val="003C2399"/>
    <w:rsid w:val="003C4105"/>
    <w:rsid w:val="003C7EB8"/>
    <w:rsid w:val="003D6BD7"/>
    <w:rsid w:val="003E7CA1"/>
    <w:rsid w:val="003F15F0"/>
    <w:rsid w:val="003F4248"/>
    <w:rsid w:val="003F78D5"/>
    <w:rsid w:val="004042A0"/>
    <w:rsid w:val="004042C0"/>
    <w:rsid w:val="00404D72"/>
    <w:rsid w:val="00411CF4"/>
    <w:rsid w:val="0041289E"/>
    <w:rsid w:val="00430BFC"/>
    <w:rsid w:val="00433439"/>
    <w:rsid w:val="00433850"/>
    <w:rsid w:val="00433994"/>
    <w:rsid w:val="00435535"/>
    <w:rsid w:val="0043571A"/>
    <w:rsid w:val="004378F7"/>
    <w:rsid w:val="00454075"/>
    <w:rsid w:val="00454758"/>
    <w:rsid w:val="00455EBB"/>
    <w:rsid w:val="00457482"/>
    <w:rsid w:val="00463689"/>
    <w:rsid w:val="0046585A"/>
    <w:rsid w:val="004709E5"/>
    <w:rsid w:val="0048190A"/>
    <w:rsid w:val="00483356"/>
    <w:rsid w:val="0048405C"/>
    <w:rsid w:val="00492C19"/>
    <w:rsid w:val="00493E40"/>
    <w:rsid w:val="004948CE"/>
    <w:rsid w:val="00496EE0"/>
    <w:rsid w:val="004A09A8"/>
    <w:rsid w:val="004A262B"/>
    <w:rsid w:val="004A68A0"/>
    <w:rsid w:val="004B255D"/>
    <w:rsid w:val="004C2B2D"/>
    <w:rsid w:val="004C463C"/>
    <w:rsid w:val="004C6162"/>
    <w:rsid w:val="004D1C27"/>
    <w:rsid w:val="004D4A8B"/>
    <w:rsid w:val="004F7F66"/>
    <w:rsid w:val="00501C9F"/>
    <w:rsid w:val="0050211F"/>
    <w:rsid w:val="005045EF"/>
    <w:rsid w:val="005119EA"/>
    <w:rsid w:val="00512C5F"/>
    <w:rsid w:val="00513EAB"/>
    <w:rsid w:val="005162CA"/>
    <w:rsid w:val="005250A1"/>
    <w:rsid w:val="00533682"/>
    <w:rsid w:val="0053581E"/>
    <w:rsid w:val="00542A24"/>
    <w:rsid w:val="00543FAE"/>
    <w:rsid w:val="00550959"/>
    <w:rsid w:val="00554A26"/>
    <w:rsid w:val="00560213"/>
    <w:rsid w:val="00562B30"/>
    <w:rsid w:val="00563FB5"/>
    <w:rsid w:val="00565C34"/>
    <w:rsid w:val="00565C67"/>
    <w:rsid w:val="0057026D"/>
    <w:rsid w:val="00574A62"/>
    <w:rsid w:val="00574BEF"/>
    <w:rsid w:val="00574F05"/>
    <w:rsid w:val="00575B6B"/>
    <w:rsid w:val="005806C3"/>
    <w:rsid w:val="00587A3A"/>
    <w:rsid w:val="00595089"/>
    <w:rsid w:val="005A16FB"/>
    <w:rsid w:val="005B12DD"/>
    <w:rsid w:val="005B785B"/>
    <w:rsid w:val="005D17D5"/>
    <w:rsid w:val="005D2485"/>
    <w:rsid w:val="005D3D6E"/>
    <w:rsid w:val="005D6BA5"/>
    <w:rsid w:val="005F614C"/>
    <w:rsid w:val="005F6437"/>
    <w:rsid w:val="0060376C"/>
    <w:rsid w:val="006041A1"/>
    <w:rsid w:val="00612A7E"/>
    <w:rsid w:val="00613101"/>
    <w:rsid w:val="006239F5"/>
    <w:rsid w:val="006305CB"/>
    <w:rsid w:val="0063594E"/>
    <w:rsid w:val="00642547"/>
    <w:rsid w:val="0064370A"/>
    <w:rsid w:val="00643768"/>
    <w:rsid w:val="00647495"/>
    <w:rsid w:val="006521CD"/>
    <w:rsid w:val="0065251D"/>
    <w:rsid w:val="006576F0"/>
    <w:rsid w:val="0066324A"/>
    <w:rsid w:val="0066674D"/>
    <w:rsid w:val="00670454"/>
    <w:rsid w:val="00675482"/>
    <w:rsid w:val="00677C94"/>
    <w:rsid w:val="00680CFD"/>
    <w:rsid w:val="006973E2"/>
    <w:rsid w:val="006A2EBF"/>
    <w:rsid w:val="006A362C"/>
    <w:rsid w:val="006A704B"/>
    <w:rsid w:val="006A709A"/>
    <w:rsid w:val="006B39C5"/>
    <w:rsid w:val="006C380F"/>
    <w:rsid w:val="006C3C2F"/>
    <w:rsid w:val="006D354A"/>
    <w:rsid w:val="006D68C8"/>
    <w:rsid w:val="00703125"/>
    <w:rsid w:val="00706A85"/>
    <w:rsid w:val="0070751B"/>
    <w:rsid w:val="00712FF0"/>
    <w:rsid w:val="007161BC"/>
    <w:rsid w:val="00724E51"/>
    <w:rsid w:val="0073686E"/>
    <w:rsid w:val="0074485A"/>
    <w:rsid w:val="00746DF2"/>
    <w:rsid w:val="007475BB"/>
    <w:rsid w:val="00752DFD"/>
    <w:rsid w:val="00752E12"/>
    <w:rsid w:val="00757F66"/>
    <w:rsid w:val="00761EAF"/>
    <w:rsid w:val="00764B00"/>
    <w:rsid w:val="00777D9E"/>
    <w:rsid w:val="00785B13"/>
    <w:rsid w:val="00791AF4"/>
    <w:rsid w:val="007961F7"/>
    <w:rsid w:val="007A1936"/>
    <w:rsid w:val="007A50AC"/>
    <w:rsid w:val="007A6A5B"/>
    <w:rsid w:val="007B307F"/>
    <w:rsid w:val="007B6D95"/>
    <w:rsid w:val="007D0E25"/>
    <w:rsid w:val="007D6BFF"/>
    <w:rsid w:val="007E39FA"/>
    <w:rsid w:val="007F1368"/>
    <w:rsid w:val="008009E5"/>
    <w:rsid w:val="00802FEF"/>
    <w:rsid w:val="00812898"/>
    <w:rsid w:val="00814DAA"/>
    <w:rsid w:val="00821185"/>
    <w:rsid w:val="00823A7C"/>
    <w:rsid w:val="00826709"/>
    <w:rsid w:val="0083020A"/>
    <w:rsid w:val="008304F9"/>
    <w:rsid w:val="00851A1D"/>
    <w:rsid w:val="00854FF6"/>
    <w:rsid w:val="0085792B"/>
    <w:rsid w:val="00863E62"/>
    <w:rsid w:val="00864357"/>
    <w:rsid w:val="008652F1"/>
    <w:rsid w:val="00870B7B"/>
    <w:rsid w:val="00871519"/>
    <w:rsid w:val="00876E7F"/>
    <w:rsid w:val="0088068B"/>
    <w:rsid w:val="00881267"/>
    <w:rsid w:val="0088326F"/>
    <w:rsid w:val="00886092"/>
    <w:rsid w:val="00894547"/>
    <w:rsid w:val="008A156F"/>
    <w:rsid w:val="008A65D5"/>
    <w:rsid w:val="008A6D9E"/>
    <w:rsid w:val="008A6DAD"/>
    <w:rsid w:val="008B076B"/>
    <w:rsid w:val="008C1387"/>
    <w:rsid w:val="008C3A93"/>
    <w:rsid w:val="008C6D99"/>
    <w:rsid w:val="008D0ECA"/>
    <w:rsid w:val="008D6B2D"/>
    <w:rsid w:val="008D783F"/>
    <w:rsid w:val="008D79A9"/>
    <w:rsid w:val="008E1B43"/>
    <w:rsid w:val="008E6002"/>
    <w:rsid w:val="008E63D7"/>
    <w:rsid w:val="008E6AEC"/>
    <w:rsid w:val="008F111D"/>
    <w:rsid w:val="008F2D23"/>
    <w:rsid w:val="009053BB"/>
    <w:rsid w:val="00905919"/>
    <w:rsid w:val="00906C20"/>
    <w:rsid w:val="00916394"/>
    <w:rsid w:val="009262B7"/>
    <w:rsid w:val="0092761D"/>
    <w:rsid w:val="00930F0F"/>
    <w:rsid w:val="00932238"/>
    <w:rsid w:val="009342E2"/>
    <w:rsid w:val="009354E0"/>
    <w:rsid w:val="00941EBA"/>
    <w:rsid w:val="009543FE"/>
    <w:rsid w:val="00955A20"/>
    <w:rsid w:val="009617AB"/>
    <w:rsid w:val="009639D6"/>
    <w:rsid w:val="00970C69"/>
    <w:rsid w:val="0097415E"/>
    <w:rsid w:val="009747B9"/>
    <w:rsid w:val="00977DB0"/>
    <w:rsid w:val="009801D5"/>
    <w:rsid w:val="00982998"/>
    <w:rsid w:val="00984F19"/>
    <w:rsid w:val="00985560"/>
    <w:rsid w:val="009923A4"/>
    <w:rsid w:val="00996AE8"/>
    <w:rsid w:val="009A0E3A"/>
    <w:rsid w:val="009A2F5E"/>
    <w:rsid w:val="009A4740"/>
    <w:rsid w:val="009B196A"/>
    <w:rsid w:val="009D0E29"/>
    <w:rsid w:val="009D6B5E"/>
    <w:rsid w:val="009E497F"/>
    <w:rsid w:val="009F14F8"/>
    <w:rsid w:val="009F595D"/>
    <w:rsid w:val="009F7F13"/>
    <w:rsid w:val="00A10C75"/>
    <w:rsid w:val="00A11A44"/>
    <w:rsid w:val="00A173E7"/>
    <w:rsid w:val="00A22913"/>
    <w:rsid w:val="00A248CC"/>
    <w:rsid w:val="00A318C8"/>
    <w:rsid w:val="00A36838"/>
    <w:rsid w:val="00A41B31"/>
    <w:rsid w:val="00A52259"/>
    <w:rsid w:val="00A5450A"/>
    <w:rsid w:val="00A67791"/>
    <w:rsid w:val="00A8302F"/>
    <w:rsid w:val="00A93782"/>
    <w:rsid w:val="00A9532D"/>
    <w:rsid w:val="00AA4D52"/>
    <w:rsid w:val="00AA7FAF"/>
    <w:rsid w:val="00AB1458"/>
    <w:rsid w:val="00AB188E"/>
    <w:rsid w:val="00AB4834"/>
    <w:rsid w:val="00AB683E"/>
    <w:rsid w:val="00AC4C5F"/>
    <w:rsid w:val="00AD53FE"/>
    <w:rsid w:val="00AE0938"/>
    <w:rsid w:val="00AE2801"/>
    <w:rsid w:val="00AE6CCC"/>
    <w:rsid w:val="00AF1C80"/>
    <w:rsid w:val="00AF75A3"/>
    <w:rsid w:val="00B0315A"/>
    <w:rsid w:val="00B0369C"/>
    <w:rsid w:val="00B04DB3"/>
    <w:rsid w:val="00B128DB"/>
    <w:rsid w:val="00B16EC0"/>
    <w:rsid w:val="00B23098"/>
    <w:rsid w:val="00B25EB7"/>
    <w:rsid w:val="00B34DDA"/>
    <w:rsid w:val="00B362B3"/>
    <w:rsid w:val="00B429E6"/>
    <w:rsid w:val="00B44689"/>
    <w:rsid w:val="00B51D77"/>
    <w:rsid w:val="00B5306D"/>
    <w:rsid w:val="00B8172E"/>
    <w:rsid w:val="00B81DB6"/>
    <w:rsid w:val="00B85083"/>
    <w:rsid w:val="00B9119E"/>
    <w:rsid w:val="00B93529"/>
    <w:rsid w:val="00BA3735"/>
    <w:rsid w:val="00BA3856"/>
    <w:rsid w:val="00BA4D67"/>
    <w:rsid w:val="00BB716E"/>
    <w:rsid w:val="00BD6EE8"/>
    <w:rsid w:val="00BE0015"/>
    <w:rsid w:val="00BE5872"/>
    <w:rsid w:val="00BF016D"/>
    <w:rsid w:val="00BF1609"/>
    <w:rsid w:val="00BF79B6"/>
    <w:rsid w:val="00C04C57"/>
    <w:rsid w:val="00C057B4"/>
    <w:rsid w:val="00C108A7"/>
    <w:rsid w:val="00C126A8"/>
    <w:rsid w:val="00C1367E"/>
    <w:rsid w:val="00C246B1"/>
    <w:rsid w:val="00C31BD9"/>
    <w:rsid w:val="00C32072"/>
    <w:rsid w:val="00C334EC"/>
    <w:rsid w:val="00C3446C"/>
    <w:rsid w:val="00C37B9B"/>
    <w:rsid w:val="00C4561D"/>
    <w:rsid w:val="00C4575A"/>
    <w:rsid w:val="00C4637A"/>
    <w:rsid w:val="00C56EDB"/>
    <w:rsid w:val="00C60B6A"/>
    <w:rsid w:val="00C63080"/>
    <w:rsid w:val="00C6624B"/>
    <w:rsid w:val="00C66707"/>
    <w:rsid w:val="00C70B8B"/>
    <w:rsid w:val="00C710F3"/>
    <w:rsid w:val="00C81F2A"/>
    <w:rsid w:val="00C852FF"/>
    <w:rsid w:val="00C949B8"/>
    <w:rsid w:val="00CB5817"/>
    <w:rsid w:val="00CC1C18"/>
    <w:rsid w:val="00CD1A69"/>
    <w:rsid w:val="00CD21CF"/>
    <w:rsid w:val="00CD5BBA"/>
    <w:rsid w:val="00CE36E1"/>
    <w:rsid w:val="00CF3A12"/>
    <w:rsid w:val="00CF40F5"/>
    <w:rsid w:val="00D000D8"/>
    <w:rsid w:val="00D02ECD"/>
    <w:rsid w:val="00D03C10"/>
    <w:rsid w:val="00D04DEF"/>
    <w:rsid w:val="00D15685"/>
    <w:rsid w:val="00D23876"/>
    <w:rsid w:val="00D23C77"/>
    <w:rsid w:val="00D2458B"/>
    <w:rsid w:val="00D2710F"/>
    <w:rsid w:val="00D36DC7"/>
    <w:rsid w:val="00D37468"/>
    <w:rsid w:val="00D54F10"/>
    <w:rsid w:val="00D636CB"/>
    <w:rsid w:val="00D73203"/>
    <w:rsid w:val="00D9613B"/>
    <w:rsid w:val="00D96749"/>
    <w:rsid w:val="00DA4A3D"/>
    <w:rsid w:val="00DA6B0A"/>
    <w:rsid w:val="00DA79CB"/>
    <w:rsid w:val="00DB7FCE"/>
    <w:rsid w:val="00DC3A01"/>
    <w:rsid w:val="00DD2E65"/>
    <w:rsid w:val="00DD2E72"/>
    <w:rsid w:val="00DD3833"/>
    <w:rsid w:val="00DD561A"/>
    <w:rsid w:val="00DE0EF2"/>
    <w:rsid w:val="00DE5069"/>
    <w:rsid w:val="00DE766D"/>
    <w:rsid w:val="00DF07EB"/>
    <w:rsid w:val="00DF23BF"/>
    <w:rsid w:val="00DF30EA"/>
    <w:rsid w:val="00DF7248"/>
    <w:rsid w:val="00E00215"/>
    <w:rsid w:val="00E00CC6"/>
    <w:rsid w:val="00E01FD8"/>
    <w:rsid w:val="00E0541B"/>
    <w:rsid w:val="00E05D4E"/>
    <w:rsid w:val="00E07ED7"/>
    <w:rsid w:val="00E1689E"/>
    <w:rsid w:val="00E20E80"/>
    <w:rsid w:val="00E20F14"/>
    <w:rsid w:val="00E22822"/>
    <w:rsid w:val="00E23042"/>
    <w:rsid w:val="00E25754"/>
    <w:rsid w:val="00E2630B"/>
    <w:rsid w:val="00E32141"/>
    <w:rsid w:val="00E3289F"/>
    <w:rsid w:val="00E33075"/>
    <w:rsid w:val="00E33E73"/>
    <w:rsid w:val="00E43CAD"/>
    <w:rsid w:val="00E43F3E"/>
    <w:rsid w:val="00E53859"/>
    <w:rsid w:val="00E5643C"/>
    <w:rsid w:val="00E56BD0"/>
    <w:rsid w:val="00E56C9D"/>
    <w:rsid w:val="00E610AF"/>
    <w:rsid w:val="00E617FB"/>
    <w:rsid w:val="00E62F1C"/>
    <w:rsid w:val="00E63DA1"/>
    <w:rsid w:val="00E80ADF"/>
    <w:rsid w:val="00E81AC3"/>
    <w:rsid w:val="00E9536E"/>
    <w:rsid w:val="00EA1F32"/>
    <w:rsid w:val="00EA4E00"/>
    <w:rsid w:val="00EA5ED9"/>
    <w:rsid w:val="00EA7008"/>
    <w:rsid w:val="00EC270A"/>
    <w:rsid w:val="00EC4ECE"/>
    <w:rsid w:val="00EC594B"/>
    <w:rsid w:val="00EC7E95"/>
    <w:rsid w:val="00EE362A"/>
    <w:rsid w:val="00EE6CED"/>
    <w:rsid w:val="00EF3BC7"/>
    <w:rsid w:val="00EF6DE1"/>
    <w:rsid w:val="00F0451C"/>
    <w:rsid w:val="00F06943"/>
    <w:rsid w:val="00F0794F"/>
    <w:rsid w:val="00F11135"/>
    <w:rsid w:val="00F11C0D"/>
    <w:rsid w:val="00F12B62"/>
    <w:rsid w:val="00F15B0E"/>
    <w:rsid w:val="00F37282"/>
    <w:rsid w:val="00F37AD1"/>
    <w:rsid w:val="00F403BF"/>
    <w:rsid w:val="00F423EE"/>
    <w:rsid w:val="00F52777"/>
    <w:rsid w:val="00F57357"/>
    <w:rsid w:val="00F57D15"/>
    <w:rsid w:val="00F603B3"/>
    <w:rsid w:val="00F61C8C"/>
    <w:rsid w:val="00F63200"/>
    <w:rsid w:val="00F64767"/>
    <w:rsid w:val="00F723C3"/>
    <w:rsid w:val="00F73945"/>
    <w:rsid w:val="00F73AA9"/>
    <w:rsid w:val="00F82957"/>
    <w:rsid w:val="00F859DB"/>
    <w:rsid w:val="00F9078C"/>
    <w:rsid w:val="00F90EAF"/>
    <w:rsid w:val="00F9375B"/>
    <w:rsid w:val="00F946B1"/>
    <w:rsid w:val="00FA134E"/>
    <w:rsid w:val="00FA34CD"/>
    <w:rsid w:val="00FB15F9"/>
    <w:rsid w:val="00FB51A5"/>
    <w:rsid w:val="00FC51F0"/>
    <w:rsid w:val="00FC6265"/>
    <w:rsid w:val="00FC67B4"/>
    <w:rsid w:val="00FD070E"/>
    <w:rsid w:val="00FD3B87"/>
    <w:rsid w:val="00FD5602"/>
    <w:rsid w:val="00FE30A2"/>
    <w:rsid w:val="00FE33F1"/>
    <w:rsid w:val="00FE3F71"/>
    <w:rsid w:val="00FE52E7"/>
    <w:rsid w:val="00FE5F16"/>
    <w:rsid w:val="00FE6CEB"/>
    <w:rsid w:val="00FF0643"/>
    <w:rsid w:val="00FF24DC"/>
    <w:rsid w:val="00FF5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E5CA1"/>
  <w15:docId w15:val="{B59714CB-268B-49EC-BA3E-CF43A15E1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24E5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iPriority w:val="99"/>
    <w:qFormat/>
    <w:rsid w:val="00FE6CEB"/>
    <w:pPr>
      <w:spacing w:before="240" w:after="60" w:line="240" w:lineRule="auto"/>
      <w:outlineLvl w:val="5"/>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6D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DC7"/>
    <w:rPr>
      <w:rFonts w:ascii="Tahoma" w:hAnsi="Tahoma" w:cs="Tahoma"/>
      <w:sz w:val="16"/>
      <w:szCs w:val="16"/>
    </w:rPr>
  </w:style>
  <w:style w:type="table" w:styleId="TableGrid">
    <w:name w:val="Table Grid"/>
    <w:basedOn w:val="TableNormal"/>
    <w:uiPriority w:val="59"/>
    <w:rsid w:val="00D36D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724E51"/>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3B2586"/>
    <w:pPr>
      <w:ind w:left="720"/>
      <w:contextualSpacing/>
    </w:pPr>
  </w:style>
  <w:style w:type="paragraph" w:styleId="BodyText2">
    <w:name w:val="Body Text 2"/>
    <w:basedOn w:val="Normal"/>
    <w:link w:val="BodyText2Char"/>
    <w:rsid w:val="00E43F3E"/>
    <w:pPr>
      <w:spacing w:before="120" w:after="120" w:line="240" w:lineRule="auto"/>
    </w:pPr>
    <w:rPr>
      <w:rFonts w:ascii="Arial" w:eastAsia="Times New Roman" w:hAnsi="Arial" w:cs="Times New Roman"/>
      <w:sz w:val="24"/>
      <w:szCs w:val="20"/>
    </w:rPr>
  </w:style>
  <w:style w:type="character" w:customStyle="1" w:styleId="BodyText2Char">
    <w:name w:val="Body Text 2 Char"/>
    <w:basedOn w:val="DefaultParagraphFont"/>
    <w:link w:val="BodyText2"/>
    <w:rsid w:val="00E43F3E"/>
    <w:rPr>
      <w:rFonts w:ascii="Arial" w:eastAsia="Times New Roman" w:hAnsi="Arial" w:cs="Times New Roman"/>
      <w:sz w:val="24"/>
      <w:szCs w:val="20"/>
    </w:rPr>
  </w:style>
  <w:style w:type="character" w:customStyle="1" w:styleId="Heading41">
    <w:name w:val="Heading 41"/>
    <w:rsid w:val="00AA4D52"/>
    <w:rPr>
      <w:sz w:val="24"/>
    </w:rPr>
  </w:style>
  <w:style w:type="character" w:customStyle="1" w:styleId="Heading42">
    <w:name w:val="Heading 42"/>
    <w:rsid w:val="00E3289F"/>
    <w:rPr>
      <w:sz w:val="24"/>
    </w:rPr>
  </w:style>
  <w:style w:type="character" w:customStyle="1" w:styleId="Heading6Char">
    <w:name w:val="Heading 6 Char"/>
    <w:basedOn w:val="DefaultParagraphFont"/>
    <w:link w:val="Heading6"/>
    <w:uiPriority w:val="99"/>
    <w:rsid w:val="00FE6CEB"/>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178122">
      <w:bodyDiv w:val="1"/>
      <w:marLeft w:val="0"/>
      <w:marRight w:val="0"/>
      <w:marTop w:val="0"/>
      <w:marBottom w:val="0"/>
      <w:divBdr>
        <w:top w:val="none" w:sz="0" w:space="0" w:color="auto"/>
        <w:left w:val="none" w:sz="0" w:space="0" w:color="auto"/>
        <w:bottom w:val="none" w:sz="0" w:space="0" w:color="auto"/>
        <w:right w:val="none" w:sz="0" w:space="0" w:color="auto"/>
      </w:divBdr>
      <w:divsChild>
        <w:div w:id="607391788">
          <w:marLeft w:val="0"/>
          <w:marRight w:val="0"/>
          <w:marTop w:val="0"/>
          <w:marBottom w:val="0"/>
          <w:divBdr>
            <w:top w:val="none" w:sz="0" w:space="0" w:color="auto"/>
            <w:left w:val="none" w:sz="0" w:space="0" w:color="auto"/>
            <w:bottom w:val="none" w:sz="0" w:space="0" w:color="auto"/>
            <w:right w:val="none" w:sz="0" w:space="0" w:color="auto"/>
          </w:divBdr>
        </w:div>
      </w:divsChild>
    </w:div>
    <w:div w:id="728113426">
      <w:bodyDiv w:val="1"/>
      <w:marLeft w:val="0"/>
      <w:marRight w:val="0"/>
      <w:marTop w:val="0"/>
      <w:marBottom w:val="0"/>
      <w:divBdr>
        <w:top w:val="none" w:sz="0" w:space="0" w:color="auto"/>
        <w:left w:val="none" w:sz="0" w:space="0" w:color="auto"/>
        <w:bottom w:val="none" w:sz="0" w:space="0" w:color="auto"/>
        <w:right w:val="none" w:sz="0" w:space="0" w:color="auto"/>
      </w:divBdr>
      <w:divsChild>
        <w:div w:id="1123769484">
          <w:marLeft w:val="0"/>
          <w:marRight w:val="0"/>
          <w:marTop w:val="0"/>
          <w:marBottom w:val="60"/>
          <w:divBdr>
            <w:top w:val="none" w:sz="0" w:space="0" w:color="auto"/>
            <w:left w:val="none" w:sz="0" w:space="0" w:color="auto"/>
            <w:bottom w:val="none" w:sz="0" w:space="0" w:color="auto"/>
            <w:right w:val="none" w:sz="0" w:space="0" w:color="auto"/>
          </w:divBdr>
          <w:divsChild>
            <w:div w:id="1992368209">
              <w:marLeft w:val="0"/>
              <w:marRight w:val="0"/>
              <w:marTop w:val="0"/>
              <w:marBottom w:val="0"/>
              <w:divBdr>
                <w:top w:val="none" w:sz="0" w:space="0" w:color="auto"/>
                <w:left w:val="none" w:sz="0" w:space="0" w:color="auto"/>
                <w:bottom w:val="none" w:sz="0" w:space="0" w:color="auto"/>
                <w:right w:val="none" w:sz="0" w:space="0" w:color="auto"/>
              </w:divBdr>
              <w:divsChild>
                <w:div w:id="1081803400">
                  <w:marLeft w:val="0"/>
                  <w:marRight w:val="0"/>
                  <w:marTop w:val="0"/>
                  <w:marBottom w:val="0"/>
                  <w:divBdr>
                    <w:top w:val="none" w:sz="0" w:space="0" w:color="auto"/>
                    <w:left w:val="none" w:sz="0" w:space="0" w:color="auto"/>
                    <w:bottom w:val="none" w:sz="0" w:space="0" w:color="auto"/>
                    <w:right w:val="none" w:sz="0" w:space="0" w:color="auto"/>
                  </w:divBdr>
                </w:div>
                <w:div w:id="1052339928">
                  <w:marLeft w:val="0"/>
                  <w:marRight w:val="0"/>
                  <w:marTop w:val="0"/>
                  <w:marBottom w:val="0"/>
                  <w:divBdr>
                    <w:top w:val="none" w:sz="0" w:space="0" w:color="auto"/>
                    <w:left w:val="none" w:sz="0" w:space="0" w:color="auto"/>
                    <w:bottom w:val="none" w:sz="0" w:space="0" w:color="auto"/>
                    <w:right w:val="none" w:sz="0" w:space="0" w:color="auto"/>
                  </w:divBdr>
                  <w:divsChild>
                    <w:div w:id="363798634">
                      <w:marLeft w:val="0"/>
                      <w:marRight w:val="150"/>
                      <w:marTop w:val="30"/>
                      <w:marBottom w:val="0"/>
                      <w:divBdr>
                        <w:top w:val="none" w:sz="0" w:space="0" w:color="auto"/>
                        <w:left w:val="none" w:sz="0" w:space="0" w:color="auto"/>
                        <w:bottom w:val="none" w:sz="0" w:space="0" w:color="auto"/>
                        <w:right w:val="none" w:sz="0" w:space="0" w:color="auto"/>
                      </w:divBdr>
                    </w:div>
                    <w:div w:id="118425727">
                      <w:marLeft w:val="0"/>
                      <w:marRight w:val="150"/>
                      <w:marTop w:val="30"/>
                      <w:marBottom w:val="0"/>
                      <w:divBdr>
                        <w:top w:val="none" w:sz="0" w:space="0" w:color="auto"/>
                        <w:left w:val="none" w:sz="0" w:space="0" w:color="auto"/>
                        <w:bottom w:val="none" w:sz="0" w:space="0" w:color="auto"/>
                        <w:right w:val="none" w:sz="0" w:space="0" w:color="auto"/>
                      </w:divBdr>
                    </w:div>
                    <w:div w:id="1479103225">
                      <w:marLeft w:val="0"/>
                      <w:marRight w:val="0"/>
                      <w:marTop w:val="0"/>
                      <w:marBottom w:val="0"/>
                      <w:divBdr>
                        <w:top w:val="none" w:sz="0" w:space="0" w:color="auto"/>
                        <w:left w:val="none" w:sz="0" w:space="0" w:color="auto"/>
                        <w:bottom w:val="none" w:sz="0" w:space="0" w:color="auto"/>
                        <w:right w:val="none" w:sz="0" w:space="0" w:color="auto"/>
                      </w:divBdr>
                      <w:divsChild>
                        <w:div w:id="833839943">
                          <w:marLeft w:val="0"/>
                          <w:marRight w:val="0"/>
                          <w:marTop w:val="0"/>
                          <w:marBottom w:val="0"/>
                          <w:divBdr>
                            <w:top w:val="none" w:sz="0" w:space="0" w:color="auto"/>
                            <w:left w:val="none" w:sz="0" w:space="0" w:color="auto"/>
                            <w:bottom w:val="none" w:sz="0" w:space="0" w:color="auto"/>
                            <w:right w:val="none" w:sz="0" w:space="0" w:color="auto"/>
                          </w:divBdr>
                          <w:divsChild>
                            <w:div w:id="1579705766">
                              <w:marLeft w:val="0"/>
                              <w:marRight w:val="0"/>
                              <w:marTop w:val="0"/>
                              <w:marBottom w:val="0"/>
                              <w:divBdr>
                                <w:top w:val="none" w:sz="0" w:space="0" w:color="auto"/>
                                <w:left w:val="none" w:sz="0" w:space="0" w:color="auto"/>
                                <w:bottom w:val="none" w:sz="0" w:space="0" w:color="auto"/>
                                <w:right w:val="none" w:sz="0" w:space="0" w:color="auto"/>
                              </w:divBdr>
                              <w:divsChild>
                                <w:div w:id="1314483510">
                                  <w:marLeft w:val="360"/>
                                  <w:marRight w:val="360"/>
                                  <w:marTop w:val="360"/>
                                  <w:marBottom w:val="360"/>
                                  <w:divBdr>
                                    <w:top w:val="none" w:sz="0" w:space="0" w:color="auto"/>
                                    <w:left w:val="none" w:sz="0" w:space="0" w:color="auto"/>
                                    <w:bottom w:val="none" w:sz="0" w:space="0" w:color="auto"/>
                                    <w:right w:val="none" w:sz="0" w:space="0" w:color="auto"/>
                                  </w:divBdr>
                                  <w:divsChild>
                                    <w:div w:id="40595152">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05804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679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F4472136F49924098ADEAE8C6086CA5" ma:contentTypeVersion="12" ma:contentTypeDescription="Create a new document." ma:contentTypeScope="" ma:versionID="53455894c807bb936fdbc615ec604e62">
  <xsd:schema xmlns:xsd="http://www.w3.org/2001/XMLSchema" xmlns:xs="http://www.w3.org/2001/XMLSchema" xmlns:p="http://schemas.microsoft.com/office/2006/metadata/properties" xmlns:ns3="ee789178-75fd-446a-9bdf-1b3090d597e4" xmlns:ns4="31a86828-fc10-4268-9d5c-968473cbea9f" targetNamespace="http://schemas.microsoft.com/office/2006/metadata/properties" ma:root="true" ma:fieldsID="1f7be6485afdb5725a3bc9ae0420b065" ns3:_="" ns4:_="">
    <xsd:import namespace="ee789178-75fd-446a-9bdf-1b3090d597e4"/>
    <xsd:import namespace="31a86828-fc10-4268-9d5c-968473cbea9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789178-75fd-446a-9bdf-1b3090d597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a86828-fc10-4268-9d5c-968473cbea9f"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FE558A-132F-44D7-BD20-78BBF15DC4A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460D252-CAB5-42BE-90AC-BA10F5DA43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789178-75fd-446a-9bdf-1b3090d597e4"/>
    <ds:schemaRef ds:uri="31a86828-fc10-4268-9d5c-968473cbea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26FDA1-3376-4FE2-8227-9F2341C47C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4</Pages>
  <Words>1234</Words>
  <Characters>7035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West</dc:creator>
  <cp:lastModifiedBy>Katie Scussel</cp:lastModifiedBy>
  <cp:revision>107</cp:revision>
  <cp:lastPrinted>2015-09-23T15:28:00Z</cp:lastPrinted>
  <dcterms:created xsi:type="dcterms:W3CDTF">2020-06-18T16:56:00Z</dcterms:created>
  <dcterms:modified xsi:type="dcterms:W3CDTF">2023-05-04T18:45:00Z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0x010100CF4472136F49924098ADEAE8C6086CA5</vt:lpwstr>
  </property>
</Properties>
</file>