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093C" w:rsidR="008C6D99" w:rsidP="36AD107C" w:rsidRDefault="00D36DC7" w14:paraId="484E5CA1" w14:textId="77777777">
      <w:pPr>
        <w:ind w:firstLine="0"/>
        <w:jc w:val="center"/>
      </w:pPr>
      <w:r w:rsidR="00D36DC7">
        <w:drawing>
          <wp:inline wp14:editId="1D32A721" wp14:anchorId="484E5CFC">
            <wp:extent cx="1019175" cy="1155543"/>
            <wp:effectExtent l="0" t="0" r="0" b="6985"/>
            <wp:docPr id="1" name="Picture 1" descr="RyanWhiteLogo_color" title=""/>
            <wp:cNvGraphicFramePr>
              <a:graphicFrameLocks noChangeAspect="1"/>
            </wp:cNvGraphicFramePr>
            <a:graphic>
              <a:graphicData uri="http://schemas.openxmlformats.org/drawingml/2006/picture">
                <pic:pic>
                  <pic:nvPicPr>
                    <pic:cNvPr id="0" name="Picture 1"/>
                    <pic:cNvPicPr/>
                  </pic:nvPicPr>
                  <pic:blipFill>
                    <a:blip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0EA1A364">
      <w:pPr>
        <w:spacing w:after="0" w:line="240" w:lineRule="auto"/>
        <w:jc w:val="center"/>
        <w:rPr>
          <w:rFonts w:ascii="Arial" w:hAnsi="Arial" w:eastAsia="Times New Roman" w:cs="Times New Roman"/>
          <w:b w:val="1"/>
          <w:bCs w:val="1"/>
          <w:sz w:val="24"/>
          <w:szCs w:val="24"/>
        </w:rPr>
      </w:pPr>
      <w:r w:rsidRPr="62EC2DC3" w:rsidR="00A93782">
        <w:rPr>
          <w:rFonts w:ascii="Arial" w:hAnsi="Arial" w:eastAsia="Times New Roman" w:cs="Times New Roman"/>
          <w:b w:val="1"/>
          <w:bCs w:val="1"/>
          <w:sz w:val="24"/>
          <w:szCs w:val="24"/>
        </w:rPr>
        <w:t xml:space="preserve">THURSDAY, </w:t>
      </w:r>
      <w:r w:rsidRPr="62EC2DC3" w:rsidR="6A2ECD37">
        <w:rPr>
          <w:rFonts w:ascii="Arial" w:hAnsi="Arial" w:eastAsia="Times New Roman" w:cs="Times New Roman"/>
          <w:b w:val="1"/>
          <w:bCs w:val="1"/>
          <w:sz w:val="24"/>
          <w:szCs w:val="24"/>
        </w:rPr>
        <w:t>MA</w:t>
      </w:r>
      <w:r w:rsidRPr="62EC2DC3" w:rsidR="736C1239">
        <w:rPr>
          <w:rFonts w:ascii="Arial" w:hAnsi="Arial" w:eastAsia="Times New Roman" w:cs="Times New Roman"/>
          <w:b w:val="1"/>
          <w:bCs w:val="1"/>
          <w:sz w:val="24"/>
          <w:szCs w:val="24"/>
        </w:rPr>
        <w:t>Y</w:t>
      </w:r>
      <w:r w:rsidRPr="62EC2DC3" w:rsidR="6A2ECD37">
        <w:rPr>
          <w:rFonts w:ascii="Arial" w:hAnsi="Arial" w:eastAsia="Times New Roman" w:cs="Times New Roman"/>
          <w:b w:val="1"/>
          <w:bCs w:val="1"/>
          <w:sz w:val="24"/>
          <w:szCs w:val="24"/>
        </w:rPr>
        <w:t xml:space="preserve"> </w:t>
      </w:r>
      <w:r w:rsidRPr="62EC2DC3" w:rsidR="425B64C0">
        <w:rPr>
          <w:rFonts w:ascii="Arial" w:hAnsi="Arial" w:eastAsia="Times New Roman" w:cs="Times New Roman"/>
          <w:b w:val="1"/>
          <w:bCs w:val="1"/>
          <w:sz w:val="24"/>
          <w:szCs w:val="24"/>
        </w:rPr>
        <w:t>15</w:t>
      </w:r>
      <w:r w:rsidRPr="62EC2DC3" w:rsidR="00312767">
        <w:rPr>
          <w:rFonts w:ascii="Arial" w:hAnsi="Arial" w:eastAsia="Times New Roman" w:cs="Times New Roman"/>
          <w:b w:val="1"/>
          <w:bCs w:val="1"/>
          <w:sz w:val="24"/>
          <w:szCs w:val="24"/>
        </w:rPr>
        <w:t>, 202</w:t>
      </w:r>
      <w:r w:rsidRPr="62EC2DC3" w:rsidR="78798FD0">
        <w:rPr>
          <w:rFonts w:ascii="Arial" w:hAnsi="Arial" w:eastAsia="Times New Roman" w:cs="Times New Roman"/>
          <w:b w:val="1"/>
          <w:bCs w:val="1"/>
          <w:sz w:val="24"/>
          <w:szCs w:val="24"/>
        </w:rPr>
        <w:t>5</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62EC2DC3"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10E18CAF">
            <w:pPr>
              <w:rPr>
                <w:rFonts w:ascii="Arial" w:hAnsi="Arial" w:cs="Arial"/>
                <w:color w:val="000000"/>
                <w:sz w:val="24"/>
                <w:szCs w:val="24"/>
              </w:rPr>
            </w:pPr>
            <w:r w:rsidRPr="1D776487" w:rsidR="00916394">
              <w:rPr>
                <w:rFonts w:ascii="Arial" w:hAnsi="Arial" w:cs="Arial"/>
                <w:color w:val="000000" w:themeColor="text1" w:themeTint="FF" w:themeShade="FF"/>
                <w:sz w:val="24"/>
                <w:szCs w:val="24"/>
              </w:rPr>
              <w:t xml:space="preserve">The meeting was called to order by </w:t>
            </w:r>
            <w:r w:rsidRPr="1D776487" w:rsidR="053F4905">
              <w:rPr>
                <w:rFonts w:ascii="Arial" w:hAnsi="Arial" w:cs="Arial"/>
                <w:color w:val="000000" w:themeColor="text1" w:themeTint="FF" w:themeShade="FF"/>
                <w:sz w:val="24"/>
                <w:szCs w:val="24"/>
              </w:rPr>
              <w:t>Nikki Kish</w:t>
            </w:r>
            <w:r w:rsidRPr="1D776487" w:rsidR="2E600F0E">
              <w:rPr>
                <w:rFonts w:ascii="Arial" w:hAnsi="Arial" w:cs="Arial"/>
                <w:color w:val="000000" w:themeColor="text1" w:themeTint="FF" w:themeShade="FF"/>
                <w:sz w:val="24"/>
                <w:szCs w:val="24"/>
              </w:rPr>
              <w:t xml:space="preserve">, </w:t>
            </w:r>
            <w:r w:rsidRPr="1D776487" w:rsidR="38276AE4">
              <w:rPr>
                <w:rFonts w:ascii="Arial" w:hAnsi="Arial" w:cs="Arial"/>
                <w:color w:val="000000" w:themeColor="text1" w:themeTint="FF" w:themeShade="FF"/>
                <w:sz w:val="24"/>
                <w:szCs w:val="24"/>
              </w:rPr>
              <w:t>c</w:t>
            </w:r>
            <w:r w:rsidRPr="1D776487" w:rsidR="4ABD1773">
              <w:rPr>
                <w:rFonts w:ascii="Arial" w:hAnsi="Arial" w:cs="Arial"/>
                <w:color w:val="000000" w:themeColor="text1" w:themeTint="FF" w:themeShade="FF"/>
                <w:sz w:val="24"/>
                <w:szCs w:val="24"/>
              </w:rPr>
              <w:t>hair</w:t>
            </w:r>
            <w:r w:rsidRPr="1D776487" w:rsidR="00A93782">
              <w:rPr>
                <w:rFonts w:ascii="Arial" w:hAnsi="Arial" w:cs="Arial"/>
                <w:color w:val="000000" w:themeColor="text1" w:themeTint="FF" w:themeShade="FF"/>
                <w:sz w:val="24"/>
                <w:szCs w:val="24"/>
              </w:rPr>
              <w:t xml:space="preserve"> at</w:t>
            </w:r>
            <w:r w:rsidRPr="1D776487" w:rsidR="4444B3D6">
              <w:rPr>
                <w:rFonts w:ascii="Arial" w:hAnsi="Arial" w:cs="Arial"/>
                <w:color w:val="000000" w:themeColor="text1" w:themeTint="FF" w:themeShade="FF"/>
                <w:sz w:val="24"/>
                <w:szCs w:val="24"/>
              </w:rPr>
              <w:t xml:space="preserve"> 1:</w:t>
            </w:r>
            <w:r w:rsidRPr="1D776487" w:rsidR="1AD48E5D">
              <w:rPr>
                <w:rFonts w:ascii="Arial" w:hAnsi="Arial" w:cs="Arial"/>
                <w:color w:val="000000" w:themeColor="text1" w:themeTint="FF" w:themeShade="FF"/>
                <w:sz w:val="24"/>
                <w:szCs w:val="24"/>
              </w:rPr>
              <w:t>3</w:t>
            </w:r>
            <w:r w:rsidRPr="1D776487" w:rsidR="02BBA83A">
              <w:rPr>
                <w:rFonts w:ascii="Arial" w:hAnsi="Arial" w:cs="Arial"/>
                <w:color w:val="000000" w:themeColor="text1" w:themeTint="FF" w:themeShade="FF"/>
                <w:sz w:val="24"/>
                <w:szCs w:val="24"/>
              </w:rPr>
              <w:t>0</w:t>
            </w:r>
            <w:r w:rsidRPr="1D776487" w:rsidR="00A93782">
              <w:rPr>
                <w:rFonts w:ascii="Arial" w:hAnsi="Arial" w:cs="Arial"/>
                <w:color w:val="000000" w:themeColor="text1" w:themeTint="FF" w:themeShade="FF"/>
                <w:sz w:val="24"/>
                <w:szCs w:val="24"/>
              </w:rPr>
              <w:t xml:space="preserve"> PM</w:t>
            </w:r>
            <w:r w:rsidRPr="1D776487" w:rsidR="00916394">
              <w:rPr>
                <w:rFonts w:ascii="Arial" w:hAnsi="Arial" w:cs="Arial"/>
                <w:color w:val="000000" w:themeColor="text1" w:themeTint="FF" w:themeShade="FF"/>
                <w:sz w:val="24"/>
                <w:szCs w:val="24"/>
              </w:rPr>
              <w:t>.</w:t>
            </w:r>
            <w:r w:rsidRPr="1D776487"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62EC2DC3"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00916394" w:rsidP="62EC2DC3" w:rsidRDefault="00916394" w14:paraId="56C2FBFC" w14:textId="1F62BC32">
            <w:pPr>
              <w:suppressLineNumbers w:val="0"/>
              <w:bidi w:val="0"/>
              <w:spacing w:before="0" w:beforeAutospacing="off" w:after="0" w:afterAutospacing="off" w:line="240" w:lineRule="auto"/>
              <w:ind/>
              <w:rPr>
                <w:rFonts w:ascii="Arial" w:hAnsi="Arial" w:cs="Arial"/>
                <w:color w:val="000000" w:themeColor="text1" w:themeTint="FF" w:themeShade="FF"/>
                <w:sz w:val="24"/>
                <w:szCs w:val="24"/>
              </w:rPr>
            </w:pPr>
            <w:r w:rsidRPr="62EC2DC3" w:rsidR="00916394">
              <w:rPr>
                <w:rFonts w:ascii="Arial" w:hAnsi="Arial" w:cs="Arial"/>
                <w:color w:val="000000" w:themeColor="text1" w:themeTint="FF" w:themeShade="FF"/>
                <w:sz w:val="24"/>
                <w:szCs w:val="24"/>
                <w:u w:val="single"/>
              </w:rPr>
              <w:t xml:space="preserve">Members </w:t>
            </w:r>
            <w:r w:rsidRPr="62EC2DC3" w:rsidR="2C39D9AF">
              <w:rPr>
                <w:rFonts w:ascii="Arial" w:hAnsi="Arial" w:cs="Arial"/>
                <w:color w:val="000000" w:themeColor="text1" w:themeTint="FF" w:themeShade="FF"/>
                <w:sz w:val="24"/>
                <w:szCs w:val="24"/>
                <w:u w:val="single"/>
              </w:rPr>
              <w:t>Present</w:t>
            </w:r>
            <w:r w:rsidRPr="62EC2DC3" w:rsidR="2C39D9AF">
              <w:rPr>
                <w:rFonts w:ascii="Arial" w:hAnsi="Arial" w:cs="Arial"/>
                <w:color w:val="000000" w:themeColor="text1" w:themeTint="FF" w:themeShade="FF"/>
                <w:sz w:val="24"/>
                <w:szCs w:val="24"/>
              </w:rPr>
              <w:t>:</w:t>
            </w:r>
            <w:r w:rsidRPr="62EC2DC3" w:rsidR="4A92BA69">
              <w:rPr>
                <w:rFonts w:ascii="Arial" w:hAnsi="Arial" w:cs="Arial"/>
                <w:color w:val="000000" w:themeColor="text1" w:themeTint="FF" w:themeShade="FF"/>
                <w:sz w:val="24"/>
                <w:szCs w:val="24"/>
              </w:rPr>
              <w:t xml:space="preserve"> </w:t>
            </w:r>
            <w:r w:rsidRPr="62EC2DC3" w:rsidR="01E9C7F0">
              <w:rPr>
                <w:rFonts w:ascii="Arial" w:hAnsi="Arial" w:cs="Arial"/>
                <w:color w:val="000000" w:themeColor="text1" w:themeTint="FF" w:themeShade="FF"/>
                <w:sz w:val="24"/>
                <w:szCs w:val="24"/>
              </w:rPr>
              <w:t xml:space="preserve">Chase Barrs, </w:t>
            </w:r>
            <w:r w:rsidRPr="62EC2DC3" w:rsidR="77794762">
              <w:rPr>
                <w:rFonts w:ascii="Arial" w:hAnsi="Arial" w:cs="Arial"/>
                <w:color w:val="000000" w:themeColor="text1" w:themeTint="FF" w:themeShade="FF"/>
                <w:sz w:val="24"/>
                <w:szCs w:val="24"/>
              </w:rPr>
              <w:t>Nicol</w:t>
            </w:r>
            <w:r w:rsidRPr="62EC2DC3" w:rsidR="7BD9C25D">
              <w:rPr>
                <w:rFonts w:ascii="Arial" w:hAnsi="Arial" w:cs="Arial"/>
                <w:color w:val="000000" w:themeColor="text1" w:themeTint="FF" w:themeShade="FF"/>
                <w:sz w:val="24"/>
                <w:szCs w:val="24"/>
              </w:rPr>
              <w:t>e Kish</w:t>
            </w:r>
            <w:r w:rsidRPr="62EC2DC3" w:rsidR="0EBFEC25">
              <w:rPr>
                <w:rFonts w:ascii="Arial" w:hAnsi="Arial" w:cs="Arial"/>
                <w:color w:val="000000" w:themeColor="text1" w:themeTint="FF" w:themeShade="FF"/>
                <w:sz w:val="24"/>
                <w:szCs w:val="24"/>
              </w:rPr>
              <w:t xml:space="preserve"> (</w:t>
            </w:r>
            <w:r w:rsidRPr="62EC2DC3" w:rsidR="0EBFEC25">
              <w:rPr>
                <w:rFonts w:ascii="Arial" w:hAnsi="Arial" w:cs="Arial"/>
                <w:i w:val="1"/>
                <w:iCs w:val="1"/>
                <w:color w:val="000000" w:themeColor="text1" w:themeTint="FF" w:themeShade="FF"/>
                <w:sz w:val="24"/>
                <w:szCs w:val="24"/>
              </w:rPr>
              <w:t>virtual</w:t>
            </w:r>
            <w:r w:rsidRPr="62EC2DC3" w:rsidR="0EBFEC25">
              <w:rPr>
                <w:rFonts w:ascii="Arial" w:hAnsi="Arial" w:cs="Arial"/>
                <w:color w:val="000000" w:themeColor="text1" w:themeTint="FF" w:themeShade="FF"/>
                <w:sz w:val="24"/>
                <w:szCs w:val="24"/>
              </w:rPr>
              <w:t>)</w:t>
            </w:r>
          </w:p>
          <w:p w:rsidR="00916394" w:rsidP="62EC2DC3" w:rsidRDefault="00916394" w14:paraId="6D2BB214" w14:textId="19CA7E87">
            <w:pPr>
              <w:suppressLineNumbers w:val="0"/>
              <w:spacing w:before="0" w:beforeAutospacing="off" w:after="0" w:afterAutospacing="off" w:line="240" w:lineRule="auto"/>
              <w:ind/>
              <w:rPr>
                <w:rFonts w:ascii="Arial" w:hAnsi="Arial" w:cs="Arial"/>
                <w:color w:val="000000" w:themeColor="text1" w:themeTint="FF" w:themeShade="FF"/>
                <w:sz w:val="24"/>
                <w:szCs w:val="24"/>
                <w:u w:val="single"/>
              </w:rPr>
            </w:pPr>
          </w:p>
          <w:p w:rsidR="00916394" w:rsidP="62EC2DC3" w:rsidRDefault="00916394" w14:paraId="0B7D2935" w14:textId="29E7EEEC">
            <w:pPr>
              <w:suppressLineNumbers w:val="0"/>
              <w:spacing w:before="0" w:beforeAutospacing="off" w:after="0" w:afterAutospacing="off" w:line="240" w:lineRule="auto"/>
              <w:ind/>
              <w:rPr>
                <w:rFonts w:ascii="Arial" w:hAnsi="Arial" w:cs="Arial"/>
                <w:color w:val="000000" w:themeColor="text1" w:themeTint="FF" w:themeShade="FF"/>
                <w:sz w:val="24"/>
                <w:szCs w:val="24"/>
              </w:rPr>
            </w:pPr>
            <w:r w:rsidRPr="62EC2DC3" w:rsidR="00916394">
              <w:rPr>
                <w:rFonts w:ascii="Arial" w:hAnsi="Arial" w:cs="Arial"/>
                <w:color w:val="000000" w:themeColor="text1" w:themeTint="FF" w:themeShade="FF"/>
                <w:sz w:val="24"/>
                <w:szCs w:val="24"/>
                <w:u w:val="single"/>
              </w:rPr>
              <w:t>Members Absent</w:t>
            </w:r>
            <w:r w:rsidRPr="62EC2DC3" w:rsidR="00916394">
              <w:rPr>
                <w:rFonts w:ascii="Arial" w:hAnsi="Arial" w:cs="Arial"/>
                <w:color w:val="000000" w:themeColor="text1" w:themeTint="FF" w:themeShade="FF"/>
                <w:sz w:val="24"/>
                <w:szCs w:val="24"/>
              </w:rPr>
              <w:t>:</w:t>
            </w:r>
            <w:r w:rsidRPr="62EC2DC3" w:rsidR="77794762">
              <w:rPr>
                <w:rFonts w:ascii="Arial" w:hAnsi="Arial" w:cs="Arial"/>
                <w:color w:val="000000" w:themeColor="text1" w:themeTint="FF" w:themeShade="FF"/>
                <w:sz w:val="24"/>
                <w:szCs w:val="24"/>
              </w:rPr>
              <w:t xml:space="preserve"> </w:t>
            </w:r>
            <w:r w:rsidRPr="62EC2DC3" w:rsidR="0AF962FA">
              <w:rPr>
                <w:rFonts w:ascii="Arial" w:hAnsi="Arial" w:cs="Arial"/>
                <w:color w:val="000000" w:themeColor="text1" w:themeTint="FF" w:themeShade="FF"/>
                <w:sz w:val="24"/>
                <w:szCs w:val="24"/>
              </w:rPr>
              <w:t>Terry Law</w:t>
            </w:r>
            <w:r w:rsidRPr="62EC2DC3" w:rsidR="0D725499">
              <w:rPr>
                <w:rFonts w:ascii="Arial" w:hAnsi="Arial" w:cs="Arial"/>
                <w:color w:val="000000" w:themeColor="text1" w:themeTint="FF" w:themeShade="FF"/>
                <w:sz w:val="24"/>
                <w:szCs w:val="24"/>
              </w:rPr>
              <w:t>, Peggy Wallace</w:t>
            </w:r>
          </w:p>
          <w:p w:rsidRPr="00554A26" w:rsidR="00916394" w:rsidP="00916394" w:rsidRDefault="00916394" w14:paraId="484E5CB2" w14:textId="77777777">
            <w:pPr>
              <w:rPr>
                <w:rFonts w:ascii="Arial" w:hAnsi="Arial" w:cs="Arial"/>
                <w:color w:val="000000"/>
                <w:sz w:val="24"/>
                <w:szCs w:val="24"/>
                <w:u w:val="single"/>
              </w:rPr>
            </w:pPr>
          </w:p>
          <w:p w:rsidRPr="00554A26" w:rsidR="00916394" w:rsidP="00916394" w:rsidRDefault="00916394" w14:paraId="484E5CB3" w14:textId="0F127955">
            <w:pPr>
              <w:rPr>
                <w:rFonts w:ascii="Arial" w:hAnsi="Arial" w:cs="Arial"/>
                <w:color w:val="000000"/>
                <w:sz w:val="24"/>
                <w:szCs w:val="24"/>
              </w:rPr>
            </w:pPr>
            <w:r w:rsidRPr="62EC2DC3" w:rsidR="00916394">
              <w:rPr>
                <w:rFonts w:ascii="Arial" w:hAnsi="Arial" w:cs="Arial"/>
                <w:color w:val="000000" w:themeColor="text1" w:themeTint="FF" w:themeShade="FF"/>
                <w:sz w:val="24"/>
                <w:szCs w:val="24"/>
                <w:u w:val="single"/>
              </w:rPr>
              <w:t>Guests Present</w:t>
            </w:r>
            <w:r w:rsidRPr="62EC2DC3" w:rsidR="00916394">
              <w:rPr>
                <w:rFonts w:ascii="Arial" w:hAnsi="Arial" w:cs="Arial"/>
                <w:color w:val="000000" w:themeColor="text1" w:themeTint="FF" w:themeShade="FF"/>
                <w:sz w:val="24"/>
                <w:szCs w:val="24"/>
              </w:rPr>
              <w:t>:</w:t>
            </w:r>
            <w:r w:rsidRPr="62EC2DC3" w:rsidR="007A50AC">
              <w:rPr>
                <w:rFonts w:ascii="Arial" w:hAnsi="Arial" w:cs="Arial"/>
                <w:color w:val="000000" w:themeColor="text1" w:themeTint="FF" w:themeShade="FF"/>
                <w:sz w:val="24"/>
                <w:szCs w:val="24"/>
              </w:rPr>
              <w:t xml:space="preserve"> </w:t>
            </w:r>
            <w:r w:rsidRPr="62EC2DC3" w:rsidR="3FDAF851">
              <w:rPr>
                <w:rFonts w:ascii="Arial" w:hAnsi="Arial" w:cs="Arial"/>
                <w:color w:val="000000" w:themeColor="text1" w:themeTint="FF" w:themeShade="FF"/>
                <w:sz w:val="24"/>
                <w:szCs w:val="24"/>
              </w:rPr>
              <w:t>Donna Sabatino (</w:t>
            </w:r>
            <w:r w:rsidRPr="62EC2DC3" w:rsidR="3FDAF851">
              <w:rPr>
                <w:rFonts w:ascii="Arial" w:hAnsi="Arial" w:cs="Arial"/>
                <w:i w:val="1"/>
                <w:iCs w:val="1"/>
                <w:color w:val="000000" w:themeColor="text1" w:themeTint="FF" w:themeShade="FF"/>
                <w:sz w:val="24"/>
                <w:szCs w:val="24"/>
              </w:rPr>
              <w:t>virtual</w:t>
            </w:r>
            <w:r w:rsidRPr="62EC2DC3" w:rsidR="3FDAF851">
              <w:rPr>
                <w:rFonts w:ascii="Arial" w:hAnsi="Arial" w:cs="Arial"/>
                <w:color w:val="000000" w:themeColor="text1" w:themeTint="FF" w:themeShade="FF"/>
                <w:sz w:val="24"/>
                <w:szCs w:val="24"/>
              </w:rPr>
              <w:t>)</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6AF0A135">
            <w:pPr>
              <w:rPr>
                <w:rFonts w:ascii="Arial" w:hAnsi="Arial" w:cs="Arial"/>
                <w:color w:val="000000"/>
                <w:sz w:val="24"/>
                <w:szCs w:val="24"/>
              </w:rPr>
            </w:pPr>
            <w:r w:rsidRPr="62EC2DC3" w:rsidR="00BA3735">
              <w:rPr>
                <w:rFonts w:ascii="Arial" w:hAnsi="Arial" w:cs="Arial"/>
                <w:color w:val="000000" w:themeColor="text1" w:themeTint="FF" w:themeShade="FF"/>
                <w:sz w:val="24"/>
                <w:szCs w:val="24"/>
                <w:u w:val="single"/>
              </w:rPr>
              <w:t xml:space="preserve">Recipient </w:t>
            </w:r>
            <w:r w:rsidRPr="62EC2DC3" w:rsidR="00916394">
              <w:rPr>
                <w:rFonts w:ascii="Arial" w:hAnsi="Arial" w:cs="Arial"/>
                <w:color w:val="000000" w:themeColor="text1" w:themeTint="FF" w:themeShade="FF"/>
                <w:sz w:val="24"/>
                <w:szCs w:val="24"/>
                <w:u w:val="single"/>
              </w:rPr>
              <w:t>Staff Present</w:t>
            </w:r>
            <w:r w:rsidRPr="62EC2DC3" w:rsidR="00916394">
              <w:rPr>
                <w:rFonts w:ascii="Arial" w:hAnsi="Arial" w:cs="Arial"/>
                <w:color w:val="000000" w:themeColor="text1" w:themeTint="FF" w:themeShade="FF"/>
                <w:sz w:val="24"/>
                <w:szCs w:val="24"/>
              </w:rPr>
              <w:t xml:space="preserve">: </w:t>
            </w:r>
            <w:r w:rsidRPr="62EC2DC3" w:rsidR="77B84C2D">
              <w:rPr>
                <w:rFonts w:ascii="Arial" w:hAnsi="Arial" w:cs="Arial"/>
                <w:color w:val="000000" w:themeColor="text1" w:themeTint="FF" w:themeShade="FF"/>
                <w:sz w:val="24"/>
                <w:szCs w:val="24"/>
              </w:rPr>
              <w:t>None</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21CBB44E">
            <w:pPr>
              <w:rPr>
                <w:rFonts w:ascii="Arial" w:hAnsi="Arial" w:cs="Arial"/>
                <w:color w:val="000000"/>
                <w:sz w:val="24"/>
                <w:szCs w:val="24"/>
              </w:rPr>
            </w:pPr>
            <w:r w:rsidRPr="64BE25AE" w:rsidR="00916394">
              <w:rPr>
                <w:rFonts w:ascii="Arial" w:hAnsi="Arial" w:cs="Arial"/>
                <w:color w:val="000000" w:themeColor="text1" w:themeTint="FF" w:themeShade="FF"/>
                <w:sz w:val="24"/>
                <w:szCs w:val="24"/>
                <w:u w:val="single"/>
              </w:rPr>
              <w:t>Health Council Staff Present</w:t>
            </w:r>
            <w:r w:rsidRPr="64BE25AE" w:rsidR="50CE3636">
              <w:rPr>
                <w:rFonts w:ascii="Arial" w:hAnsi="Arial" w:cs="Arial"/>
                <w:color w:val="000000" w:themeColor="text1" w:themeTint="FF" w:themeShade="FF"/>
                <w:sz w:val="24"/>
                <w:szCs w:val="24"/>
              </w:rPr>
              <w:t xml:space="preserve">:  </w:t>
            </w:r>
            <w:r w:rsidRPr="64BE25AE" w:rsidR="495DA294">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62EC2DC3"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62EC2DC3"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68848EA7">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62EC2DC3" w:rsidR="11314043">
              <w:rPr>
                <w:rFonts w:ascii="Arial" w:hAnsi="Arial" w:cs="Arial"/>
                <w:b w:val="1"/>
                <w:bCs w:val="1"/>
                <w:color w:val="000000" w:themeColor="text1" w:themeTint="FF" w:themeShade="FF"/>
                <w:sz w:val="24"/>
                <w:szCs w:val="24"/>
              </w:rPr>
              <w:t xml:space="preserve">Members voted to approve the minutes from </w:t>
            </w:r>
            <w:r w:rsidRPr="62EC2DC3" w:rsidR="43A4EEAC">
              <w:rPr>
                <w:rFonts w:ascii="Arial" w:hAnsi="Arial" w:cs="Arial"/>
                <w:b w:val="1"/>
                <w:bCs w:val="1"/>
                <w:color w:val="000000" w:themeColor="text1" w:themeTint="FF" w:themeShade="FF"/>
                <w:sz w:val="24"/>
                <w:szCs w:val="24"/>
              </w:rPr>
              <w:t>March 20</w:t>
            </w:r>
            <w:r w:rsidRPr="62EC2DC3" w:rsidR="11314043">
              <w:rPr>
                <w:rFonts w:ascii="Arial" w:hAnsi="Arial" w:cs="Arial"/>
                <w:b w:val="1"/>
                <w:bCs w:val="1"/>
                <w:color w:val="000000" w:themeColor="text1" w:themeTint="FF" w:themeShade="FF"/>
                <w:sz w:val="24"/>
                <w:szCs w:val="24"/>
              </w:rPr>
              <w:t>, 202</w:t>
            </w:r>
            <w:r w:rsidRPr="62EC2DC3" w:rsidR="2830E86F">
              <w:rPr>
                <w:rFonts w:ascii="Arial" w:hAnsi="Arial" w:cs="Arial"/>
                <w:b w:val="1"/>
                <w:bCs w:val="1"/>
                <w:color w:val="000000" w:themeColor="text1" w:themeTint="FF" w:themeShade="FF"/>
                <w:sz w:val="24"/>
                <w:szCs w:val="24"/>
              </w:rPr>
              <w:t>5</w:t>
            </w:r>
            <w:r w:rsidRPr="62EC2DC3" w:rsidR="11314043">
              <w:rPr>
                <w:rFonts w:ascii="Arial" w:hAnsi="Arial" w:cs="Arial"/>
                <w:b w:val="1"/>
                <w:bCs w:val="1"/>
                <w:color w:val="000000" w:themeColor="text1" w:themeTint="FF" w:themeShade="FF"/>
                <w:sz w:val="24"/>
                <w:szCs w:val="24"/>
              </w:rPr>
              <w:t xml:space="preserve"> (M: </w:t>
            </w:r>
            <w:r w:rsidRPr="62EC2DC3" w:rsidR="09EA2E70">
              <w:rPr>
                <w:rFonts w:ascii="Arial" w:hAnsi="Arial" w:cs="Arial"/>
                <w:b w:val="1"/>
                <w:bCs w:val="1"/>
                <w:color w:val="000000" w:themeColor="text1" w:themeTint="FF" w:themeShade="FF"/>
                <w:sz w:val="24"/>
                <w:szCs w:val="24"/>
              </w:rPr>
              <w:t>Kish</w:t>
            </w:r>
            <w:r w:rsidRPr="62EC2DC3" w:rsidR="11314043">
              <w:rPr>
                <w:rFonts w:ascii="Arial" w:hAnsi="Arial" w:cs="Arial"/>
                <w:b w:val="1"/>
                <w:bCs w:val="1"/>
                <w:color w:val="000000" w:themeColor="text1" w:themeTint="FF" w:themeShade="FF"/>
                <w:sz w:val="24"/>
                <w:szCs w:val="24"/>
              </w:rPr>
              <w:t xml:space="preserve">, S: </w:t>
            </w:r>
            <w:r w:rsidRPr="62EC2DC3" w:rsidR="0D385EBE">
              <w:rPr>
                <w:rFonts w:ascii="Arial" w:hAnsi="Arial" w:cs="Arial"/>
                <w:b w:val="1"/>
                <w:bCs w:val="1"/>
                <w:color w:val="000000" w:themeColor="text1" w:themeTint="FF" w:themeShade="FF"/>
                <w:sz w:val="24"/>
                <w:szCs w:val="24"/>
              </w:rPr>
              <w:t>Barrs)</w:t>
            </w:r>
            <w:r w:rsidRPr="62EC2DC3" w:rsidR="11314043">
              <w:rPr>
                <w:rFonts w:ascii="Arial" w:hAnsi="Arial" w:cs="Arial"/>
                <w:b w:val="1"/>
                <w:bCs w:val="1"/>
                <w:color w:val="000000" w:themeColor="text1" w:themeTint="FF" w:themeShade="FF"/>
                <w:sz w:val="24"/>
                <w:szCs w:val="24"/>
              </w:rPr>
              <w:t>.</w:t>
            </w:r>
          </w:p>
        </w:tc>
      </w:tr>
      <w:tr w:rsidRPr="00752E12" w:rsidR="00377FD5" w:rsidTr="62EC2DC3" w14:paraId="484E5CD1" w14:textId="77777777">
        <w:trPr>
          <w:trHeight w:val="351"/>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62EC2DC3" w:rsidRDefault="00D65546" w14:paraId="120B775E" w14:textId="5F0CA8A8">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EC2DC3" w:rsidR="60B23D20">
              <w:rPr>
                <w:rFonts w:ascii="Arial" w:hAnsi="Arial" w:eastAsia="Arial" w:cs="Arial"/>
                <w:b w:val="0"/>
                <w:bCs w:val="0"/>
                <w:i w:val="0"/>
                <w:iCs w:val="0"/>
                <w:caps w:val="0"/>
                <w:smallCaps w:val="0"/>
                <w:noProof w:val="0"/>
                <w:color w:val="000000" w:themeColor="text1" w:themeTint="FF" w:themeShade="FF"/>
                <w:sz w:val="24"/>
                <w:szCs w:val="24"/>
                <w:lang w:val="en-US"/>
              </w:rPr>
              <w:t xml:space="preserve">Katie Scussel, staff, reported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that the Care Council met on May 7,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2025</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and had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quorum</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Staff provided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a refresher</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training on the Care Council and the Ryan White program. For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the Part</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A report, Aubrey Arnold reported that Part A still has not received its full award. We may receive another partial award before receiving the full award. The 2024-2025 fiscal year has been closed out with $59,138 left on the table, which means 99% of the grant was spent. Hillsborough County has hired a new contract manager, Amanda Bruno, to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fill in</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MT’s position. There will be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a Medical</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Case Management training on June 24</w:t>
            </w:r>
            <w:r w:rsidRPr="62EC2DC3" w:rsidR="1D645BF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on</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Zoom. The statewide needs assessment survey is still not ready to be released by the Florida Department of Health, so the committee will need to discuss whether the local area should do its own survey. For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the Part</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B report, Nicole Houston reported that despite the delay, all but one contract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have</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been successfully executed for the new grant year. There have been no updates on whether a statewide fiduciary agent has been selected. The next Florida Comprehensive Planning Network (FCPN) meeting will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likely be</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postponed. There will be a Pinellas Ending the HIV Epidemic (EHE) meeting on May 22</w:t>
            </w:r>
            <w:r w:rsidRPr="62EC2DC3" w:rsidR="1D645BF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nd</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at EPIC in St. Pete.</w:t>
            </w:r>
          </w:p>
          <w:p w:rsidRPr="001F7A9A" w:rsidR="00D65546" w:rsidP="62EC2DC3" w:rsidRDefault="00D65546" w14:paraId="4481CEC1" w14:textId="210DA626">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62EC2DC3" w:rsidRDefault="00D65546" w14:paraId="5F94735A" w14:textId="52F93BF1">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Planning Council Staff presented the all committee work plan and work product schedule. Members voted to approve the Service Priorities and voted in two new members, one who is a client and one who represents the State Medicaid Agency.</w:t>
            </w:r>
          </w:p>
          <w:p w:rsidRPr="001F7A9A" w:rsidR="00D65546" w:rsidP="62EC2DC3" w:rsidRDefault="00D65546" w14:paraId="44C689E4" w14:textId="24524890">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62EC2DC3" w:rsidRDefault="00D65546" w14:paraId="484E5CD0" w14:textId="7C6A77A8">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Care Council meeting will be on June 4, 2025, at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Lee</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Davis Community Center</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EC2DC3" w:rsidR="1D645BF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c>
      </w:tr>
      <w:tr w:rsidRPr="00752E12" w:rsidR="007E2BC6" w:rsidTr="62EC2DC3"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64BE25AE" w:rsidTr="62EC2DC3" w14:paraId="2091A959">
        <w:trPr>
          <w:trHeight w:val="300"/>
        </w:trPr>
        <w:tc>
          <w:tcPr>
            <w:tcW w:w="2820" w:type="dxa"/>
            <w:shd w:val="clear" w:color="auto" w:fill="auto"/>
            <w:tcMar/>
          </w:tcPr>
          <w:p w:rsidR="313600CE" w:rsidP="62EC2DC3" w:rsidRDefault="313600CE" w14:paraId="07279670" w14:textId="402E204E">
            <w:pPr>
              <w:pStyle w:val="Normal"/>
              <w:suppressLineNumbers w:val="0"/>
              <w:bidi w:val="0"/>
              <w:spacing w:before="0" w:beforeAutospacing="off" w:after="0" w:afterAutospacing="off" w:line="240" w:lineRule="auto"/>
              <w:ind w:left="0" w:right="0"/>
              <w:jc w:val="left"/>
            </w:pPr>
            <w:r w:rsidRPr="62EC2DC3" w:rsidR="1D645BFF">
              <w:rPr>
                <w:rFonts w:ascii="Arial" w:hAnsi="Arial" w:cs="Arial"/>
                <w:b w:val="1"/>
                <w:bCs w:val="1"/>
                <w:color w:val="000000" w:themeColor="text1" w:themeTint="FF" w:themeShade="FF"/>
                <w:sz w:val="24"/>
                <w:szCs w:val="24"/>
              </w:rPr>
              <w:t>PUBLIC POLICY REPORT</w:t>
            </w:r>
          </w:p>
        </w:tc>
        <w:tc>
          <w:tcPr>
            <w:tcW w:w="7980" w:type="dxa"/>
            <w:shd w:val="clear" w:color="auto" w:fill="auto"/>
            <w:tcMar/>
          </w:tcPr>
          <w:p w:rsidR="1D645BFF" w:rsidP="62EC2DC3" w:rsidRDefault="1D645BFF" w14:paraId="1E359371" w14:textId="1FA392C3">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1D645BFF">
              <w:rPr>
                <w:rFonts w:ascii="Arial" w:hAnsi="Arial" w:cs="Arial"/>
                <w:color w:val="000000" w:themeColor="text1" w:themeTint="FF" w:themeShade="FF"/>
                <w:sz w:val="24"/>
                <w:szCs w:val="24"/>
              </w:rPr>
              <w:t>Donna Sabatino from The AIDS Institute presented a public policy report. At the time of the report, the most pressing issue at the state level was the need to pass a balanced budg</w:t>
            </w:r>
            <w:r w:rsidRPr="62EC2DC3" w:rsidR="25D46556">
              <w:rPr>
                <w:rFonts w:ascii="Arial" w:hAnsi="Arial" w:cs="Arial"/>
                <w:color w:val="000000" w:themeColor="text1" w:themeTint="FF" w:themeShade="FF"/>
                <w:sz w:val="24"/>
                <w:szCs w:val="24"/>
              </w:rPr>
              <w:t xml:space="preserve">et. If the legislature is unable to pass a budget, there may be a government shutdown at the state level, </w:t>
            </w:r>
            <w:r w:rsidRPr="62EC2DC3" w:rsidR="41879876">
              <w:rPr>
                <w:rFonts w:ascii="Arial" w:hAnsi="Arial" w:cs="Arial"/>
                <w:color w:val="000000" w:themeColor="text1" w:themeTint="FF" w:themeShade="FF"/>
                <w:sz w:val="24"/>
                <w:szCs w:val="24"/>
              </w:rPr>
              <w:t>like</w:t>
            </w:r>
            <w:r w:rsidRPr="62EC2DC3" w:rsidR="25D46556">
              <w:rPr>
                <w:rFonts w:ascii="Arial" w:hAnsi="Arial" w:cs="Arial"/>
                <w:color w:val="000000" w:themeColor="text1" w:themeTint="FF" w:themeShade="FF"/>
                <w:sz w:val="24"/>
                <w:szCs w:val="24"/>
              </w:rPr>
              <w:t xml:space="preserve"> what </w:t>
            </w:r>
            <w:r w:rsidRPr="62EC2DC3" w:rsidR="25D46556">
              <w:rPr>
                <w:rFonts w:ascii="Arial" w:hAnsi="Arial" w:cs="Arial"/>
                <w:color w:val="000000" w:themeColor="text1" w:themeTint="FF" w:themeShade="FF"/>
                <w:sz w:val="24"/>
                <w:szCs w:val="24"/>
              </w:rPr>
              <w:t>we’ve</w:t>
            </w:r>
            <w:r w:rsidRPr="62EC2DC3" w:rsidR="25D46556">
              <w:rPr>
                <w:rFonts w:ascii="Arial" w:hAnsi="Arial" w:cs="Arial"/>
                <w:color w:val="000000" w:themeColor="text1" w:themeTint="FF" w:themeShade="FF"/>
                <w:sz w:val="24"/>
                <w:szCs w:val="24"/>
              </w:rPr>
              <w:t xml:space="preserve"> seen at the federal level. </w:t>
            </w:r>
            <w:r w:rsidRPr="62EC2DC3" w:rsidR="7413F67B">
              <w:rPr>
                <w:rFonts w:ascii="Arial" w:hAnsi="Arial" w:cs="Arial"/>
                <w:color w:val="000000" w:themeColor="text1" w:themeTint="FF" w:themeShade="FF"/>
                <w:sz w:val="24"/>
                <w:szCs w:val="24"/>
              </w:rPr>
              <w:t xml:space="preserve">Florida is the #1 state for income </w:t>
            </w:r>
            <w:r w:rsidRPr="62EC2DC3" w:rsidR="654B9905">
              <w:rPr>
                <w:rFonts w:ascii="Arial" w:hAnsi="Arial" w:cs="Arial"/>
                <w:color w:val="000000" w:themeColor="text1" w:themeTint="FF" w:themeShade="FF"/>
                <w:sz w:val="24"/>
                <w:szCs w:val="24"/>
              </w:rPr>
              <w:t>migration,</w:t>
            </w:r>
            <w:r w:rsidRPr="62EC2DC3" w:rsidR="7413F67B">
              <w:rPr>
                <w:rFonts w:ascii="Arial" w:hAnsi="Arial" w:cs="Arial"/>
                <w:color w:val="000000" w:themeColor="text1" w:themeTint="FF" w:themeShade="FF"/>
                <w:sz w:val="24"/>
                <w:szCs w:val="24"/>
              </w:rPr>
              <w:t xml:space="preserve"> with 800 new residents moving to Florida each day. </w:t>
            </w:r>
          </w:p>
          <w:p w:rsidR="62EC2DC3" w:rsidP="62EC2DC3" w:rsidRDefault="62EC2DC3" w14:paraId="44C7B0CC" w14:textId="4BA42FC3">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47769383" w:rsidP="62EC2DC3" w:rsidRDefault="47769383" w14:paraId="60065708" w14:textId="164A5BBC">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47769383">
              <w:rPr>
                <w:rFonts w:ascii="Arial" w:hAnsi="Arial" w:cs="Arial"/>
                <w:color w:val="000000" w:themeColor="text1" w:themeTint="FF" w:themeShade="FF"/>
                <w:sz w:val="24"/>
                <w:szCs w:val="24"/>
              </w:rPr>
              <w:t xml:space="preserve">Donna reviewed some </w:t>
            </w:r>
            <w:r w:rsidRPr="62EC2DC3" w:rsidR="7EF01FA0">
              <w:rPr>
                <w:rFonts w:ascii="Arial" w:hAnsi="Arial" w:cs="Arial"/>
                <w:color w:val="000000" w:themeColor="text1" w:themeTint="FF" w:themeShade="FF"/>
                <w:sz w:val="24"/>
                <w:szCs w:val="24"/>
              </w:rPr>
              <w:t>recent bills that either passed or did not pass.</w:t>
            </w:r>
            <w:r w:rsidRPr="62EC2DC3" w:rsidR="6A137333">
              <w:rPr>
                <w:rFonts w:ascii="Arial" w:hAnsi="Arial" w:cs="Arial"/>
                <w:color w:val="000000" w:themeColor="text1" w:themeTint="FF" w:themeShade="FF"/>
                <w:sz w:val="24"/>
                <w:szCs w:val="24"/>
              </w:rPr>
              <w:t xml:space="preserve"> Most relevant to HIV is that the FOCUS program will not </w:t>
            </w:r>
            <w:r w:rsidRPr="62EC2DC3" w:rsidR="4D9A1DF6">
              <w:rPr>
                <w:rFonts w:ascii="Arial" w:hAnsi="Arial" w:cs="Arial"/>
                <w:color w:val="000000" w:themeColor="text1" w:themeTint="FF" w:themeShade="FF"/>
                <w:sz w:val="24"/>
                <w:szCs w:val="24"/>
              </w:rPr>
              <w:t xml:space="preserve">receive any </w:t>
            </w:r>
            <w:r w:rsidRPr="62EC2DC3" w:rsidR="4D9A1DF6">
              <w:rPr>
                <w:rFonts w:ascii="Arial" w:hAnsi="Arial" w:cs="Arial"/>
                <w:color w:val="000000" w:themeColor="text1" w:themeTint="FF" w:themeShade="FF"/>
                <w:sz w:val="24"/>
                <w:szCs w:val="24"/>
              </w:rPr>
              <w:t>additional</w:t>
            </w:r>
            <w:r w:rsidRPr="62EC2DC3" w:rsidR="4D9A1DF6">
              <w:rPr>
                <w:rFonts w:ascii="Arial" w:hAnsi="Arial" w:cs="Arial"/>
                <w:color w:val="000000" w:themeColor="text1" w:themeTint="FF" w:themeShade="FF"/>
                <w:sz w:val="24"/>
                <w:szCs w:val="24"/>
              </w:rPr>
              <w:t xml:space="preserve"> funding from the state this year. FOCUS is a public health initiative launched by the Florida Department of Health in collaboration with Gilead Sciences that </w:t>
            </w:r>
            <w:r w:rsidRPr="62EC2DC3" w:rsidR="4D9A1DF6">
              <w:rPr>
                <w:rFonts w:ascii="Arial" w:hAnsi="Arial" w:cs="Arial"/>
                <w:color w:val="000000" w:themeColor="text1" w:themeTint="FF" w:themeShade="FF"/>
                <w:sz w:val="24"/>
                <w:szCs w:val="24"/>
              </w:rPr>
              <w:t>facilitates</w:t>
            </w:r>
            <w:r w:rsidRPr="62EC2DC3" w:rsidR="4D9A1DF6">
              <w:rPr>
                <w:rFonts w:ascii="Arial" w:hAnsi="Arial" w:cs="Arial"/>
                <w:color w:val="000000" w:themeColor="text1" w:themeTint="FF" w:themeShade="FF"/>
                <w:sz w:val="24"/>
                <w:szCs w:val="24"/>
              </w:rPr>
              <w:t xml:space="preserve"> routine, opt‑out screenings in emergency departments and other settings to </w:t>
            </w:r>
            <w:r w:rsidRPr="62EC2DC3" w:rsidR="4D9A1DF6">
              <w:rPr>
                <w:rFonts w:ascii="Arial" w:hAnsi="Arial" w:cs="Arial"/>
                <w:color w:val="000000" w:themeColor="text1" w:themeTint="FF" w:themeShade="FF"/>
                <w:sz w:val="24"/>
                <w:szCs w:val="24"/>
              </w:rPr>
              <w:t>identify</w:t>
            </w:r>
            <w:r w:rsidRPr="62EC2DC3" w:rsidR="4D9A1DF6">
              <w:rPr>
                <w:rFonts w:ascii="Arial" w:hAnsi="Arial" w:cs="Arial"/>
                <w:color w:val="000000" w:themeColor="text1" w:themeTint="FF" w:themeShade="FF"/>
                <w:sz w:val="24"/>
                <w:szCs w:val="24"/>
              </w:rPr>
              <w:t xml:space="preserve"> HIV, Hepatitis C, and syphilis. Its intent is to improve early diagnosis and linkage to care across underserved communities. </w:t>
            </w:r>
            <w:r w:rsidRPr="62EC2DC3" w:rsidR="4D9A1DF6">
              <w:rPr>
                <w:rFonts w:ascii="Arial" w:hAnsi="Arial" w:cs="Arial"/>
                <w:color w:val="000000" w:themeColor="text1" w:themeTint="FF" w:themeShade="FF"/>
                <w:sz w:val="24"/>
                <w:szCs w:val="24"/>
              </w:rPr>
              <w:t>Overall</w:t>
            </w:r>
            <w:r w:rsidRPr="62EC2DC3" w:rsidR="4D9A1DF6">
              <w:rPr>
                <w:rFonts w:ascii="Arial" w:hAnsi="Arial" w:cs="Arial"/>
                <w:color w:val="000000" w:themeColor="text1" w:themeTint="FF" w:themeShade="FF"/>
                <w:sz w:val="24"/>
                <w:szCs w:val="24"/>
              </w:rPr>
              <w:t xml:space="preserve"> just 13% of </w:t>
            </w:r>
            <w:r w:rsidRPr="62EC2DC3" w:rsidR="4D9A1DF6">
              <w:rPr>
                <w:rFonts w:ascii="Arial" w:hAnsi="Arial" w:cs="Arial"/>
                <w:color w:val="000000" w:themeColor="text1" w:themeTint="FF" w:themeShade="FF"/>
                <w:sz w:val="24"/>
                <w:szCs w:val="24"/>
              </w:rPr>
              <w:t>bill</w:t>
            </w:r>
            <w:r w:rsidRPr="62EC2DC3" w:rsidR="4D9A1DF6">
              <w:rPr>
                <w:rFonts w:ascii="Arial" w:hAnsi="Arial" w:cs="Arial"/>
                <w:color w:val="000000" w:themeColor="text1" w:themeTint="FF" w:themeShade="FF"/>
                <w:sz w:val="24"/>
                <w:szCs w:val="24"/>
              </w:rPr>
              <w:t xml:space="preserve"> passed, which was 255 bills. Several pot</w:t>
            </w:r>
            <w:r w:rsidRPr="62EC2DC3" w:rsidR="04E36D05">
              <w:rPr>
                <w:rFonts w:ascii="Arial" w:hAnsi="Arial" w:cs="Arial"/>
                <w:color w:val="000000" w:themeColor="text1" w:themeTint="FF" w:themeShade="FF"/>
                <w:sz w:val="24"/>
                <w:szCs w:val="24"/>
              </w:rPr>
              <w:t xml:space="preserve">entially detrimental bills did not pass, including the parental rights bill that would have prevented adolescents ages 13-17 from </w:t>
            </w:r>
            <w:r w:rsidRPr="62EC2DC3" w:rsidR="0419C371">
              <w:rPr>
                <w:rFonts w:ascii="Arial" w:hAnsi="Arial" w:cs="Arial"/>
                <w:color w:val="000000" w:themeColor="text1" w:themeTint="FF" w:themeShade="FF"/>
                <w:sz w:val="24"/>
                <w:szCs w:val="24"/>
              </w:rPr>
              <w:t xml:space="preserve">receiving any treatment without parental consent, which includes treatment for STIs, birth control, and the suicide hotline. Bills relating to firearms </w:t>
            </w:r>
            <w:r w:rsidRPr="62EC2DC3" w:rsidR="0419C371">
              <w:rPr>
                <w:rFonts w:ascii="Arial" w:hAnsi="Arial" w:cs="Arial"/>
                <w:color w:val="000000" w:themeColor="text1" w:themeTint="FF" w:themeShade="FF"/>
                <w:sz w:val="24"/>
                <w:szCs w:val="24"/>
              </w:rPr>
              <w:t>purchasing</w:t>
            </w:r>
            <w:r w:rsidRPr="62EC2DC3" w:rsidR="0419C371">
              <w:rPr>
                <w:rFonts w:ascii="Arial" w:hAnsi="Arial" w:cs="Arial"/>
                <w:color w:val="000000" w:themeColor="text1" w:themeTint="FF" w:themeShade="FF"/>
                <w:sz w:val="24"/>
                <w:szCs w:val="24"/>
              </w:rPr>
              <w:t>, education, and child labor also did not pass</w:t>
            </w:r>
            <w:r w:rsidRPr="62EC2DC3" w:rsidR="5974D583">
              <w:rPr>
                <w:rFonts w:ascii="Arial" w:hAnsi="Arial" w:cs="Arial"/>
                <w:color w:val="000000" w:themeColor="text1" w:themeTint="FF" w:themeShade="FF"/>
                <w:sz w:val="24"/>
                <w:szCs w:val="24"/>
              </w:rPr>
              <w:t>.’</w:t>
            </w:r>
          </w:p>
          <w:p w:rsidR="62EC2DC3" w:rsidP="62EC2DC3" w:rsidRDefault="62EC2DC3" w14:paraId="7CB28DDC" w14:textId="672245E0">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5974D583" w:rsidP="62EC2DC3" w:rsidRDefault="5974D583" w14:paraId="227B2124" w14:textId="0E742936">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5974D583">
              <w:rPr>
                <w:rFonts w:ascii="Arial" w:hAnsi="Arial" w:cs="Arial"/>
                <w:color w:val="000000" w:themeColor="text1" w:themeTint="FF" w:themeShade="FF"/>
                <w:sz w:val="24"/>
                <w:szCs w:val="24"/>
              </w:rPr>
              <w:t xml:space="preserve">Donna discussed potential cuts coming to Medicaid. Currently, about 40% of people with HIV are on Medicaid. </w:t>
            </w:r>
          </w:p>
          <w:p w:rsidR="62EC2DC3" w:rsidP="62EC2DC3" w:rsidRDefault="62EC2DC3" w14:paraId="5C4CBE5C" w14:textId="38C14DDD">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25D46556" w:rsidP="62EC2DC3" w:rsidRDefault="25D46556" w14:paraId="3CB0718E" w14:textId="6C15142B">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25D46556">
              <w:rPr>
                <w:rFonts w:ascii="Arial" w:hAnsi="Arial" w:cs="Arial"/>
                <w:color w:val="000000" w:themeColor="text1" w:themeTint="FF" w:themeShade="FF"/>
                <w:sz w:val="24"/>
                <w:szCs w:val="24"/>
              </w:rPr>
              <w:t>Donna said she would send out the slides from her report after the meeting.</w:t>
            </w:r>
          </w:p>
          <w:p w:rsidR="64BE25AE" w:rsidP="64BE25AE" w:rsidRDefault="64BE25AE" w14:paraId="6C502929" w14:textId="42C89103">
            <w:pPr>
              <w:pStyle w:val="Normal"/>
              <w:jc w:val="both"/>
              <w:rPr>
                <w:rFonts w:ascii="Arial" w:hAnsi="Arial" w:cs="Arial"/>
                <w:color w:val="000000" w:themeColor="text1" w:themeTint="FF" w:themeShade="FF"/>
                <w:sz w:val="24"/>
                <w:szCs w:val="24"/>
              </w:rPr>
            </w:pPr>
          </w:p>
        </w:tc>
      </w:tr>
      <w:tr w:rsidR="64BE25AE" w:rsidTr="62EC2DC3" w14:paraId="5CE56803">
        <w:trPr>
          <w:trHeight w:val="300"/>
        </w:trPr>
        <w:tc>
          <w:tcPr>
            <w:tcW w:w="2820" w:type="dxa"/>
            <w:shd w:val="clear" w:color="auto" w:fill="auto"/>
            <w:tcMar/>
          </w:tcPr>
          <w:p w:rsidR="5FD5699A" w:rsidP="62EC2DC3" w:rsidRDefault="5FD5699A" w14:paraId="5D97124E" w14:textId="523DAEFF">
            <w:pPr>
              <w:pStyle w:val="Normal"/>
              <w:suppressLineNumbers w:val="0"/>
              <w:bidi w:val="0"/>
              <w:spacing w:before="0" w:beforeAutospacing="off" w:after="0" w:afterAutospacing="off" w:line="240" w:lineRule="auto"/>
              <w:ind w:left="0" w:right="0"/>
              <w:jc w:val="left"/>
            </w:pPr>
            <w:r w:rsidRPr="62EC2DC3" w:rsidR="2DD2DA5F">
              <w:rPr>
                <w:rFonts w:ascii="Arial" w:hAnsi="Arial" w:cs="Arial"/>
                <w:b w:val="1"/>
                <w:bCs w:val="1"/>
                <w:color w:val="000000" w:themeColor="text1" w:themeTint="FF" w:themeShade="FF"/>
                <w:sz w:val="24"/>
                <w:szCs w:val="24"/>
              </w:rPr>
              <w:t>PROVIDER SURVEY</w:t>
            </w:r>
          </w:p>
        </w:tc>
        <w:tc>
          <w:tcPr>
            <w:tcW w:w="7980" w:type="dxa"/>
            <w:shd w:val="clear" w:color="auto" w:fill="auto"/>
            <w:tcMar/>
          </w:tcPr>
          <w:p w:rsidR="2DD2DA5F" w:rsidP="62EC2DC3" w:rsidRDefault="2DD2DA5F" w14:paraId="14DC776C" w14:textId="00FB18CC">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2DD2DA5F">
              <w:rPr>
                <w:rFonts w:ascii="Arial" w:hAnsi="Arial" w:cs="Arial"/>
                <w:color w:val="000000" w:themeColor="text1" w:themeTint="FF" w:themeShade="FF"/>
                <w:sz w:val="24"/>
                <w:szCs w:val="24"/>
              </w:rPr>
              <w:t>Katie gave a background on the survey to Chase Barrs, who is new to the committee. The provider survey used to be conducted annually by the Health Services Advisory Committee to assess issues happening at the provider level, such as difficulty referring to specialty care or other gaps in care</w:t>
            </w:r>
            <w:r w:rsidRPr="62EC2DC3" w:rsidR="7B115C7C">
              <w:rPr>
                <w:rFonts w:ascii="Arial" w:hAnsi="Arial" w:cs="Arial"/>
                <w:color w:val="000000" w:themeColor="text1" w:themeTint="FF" w:themeShade="FF"/>
                <w:sz w:val="24"/>
                <w:szCs w:val="24"/>
              </w:rPr>
              <w:t>. The survey has not been conducted since 2014. The committee has discussed bringing it back, to encourage more interest in the committee and to gain more feedback from providers.</w:t>
            </w:r>
            <w:r w:rsidRPr="62EC2DC3" w:rsidR="13B5DC25">
              <w:rPr>
                <w:rFonts w:ascii="Arial" w:hAnsi="Arial" w:cs="Arial"/>
                <w:color w:val="000000" w:themeColor="text1" w:themeTint="FF" w:themeShade="FF"/>
                <w:sz w:val="24"/>
                <w:szCs w:val="24"/>
              </w:rPr>
              <w:t xml:space="preserve"> </w:t>
            </w:r>
          </w:p>
          <w:p w:rsidR="62EC2DC3" w:rsidP="62EC2DC3" w:rsidRDefault="62EC2DC3" w14:paraId="3CDAE46B" w14:textId="1E12CA72">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13B5DC25" w:rsidP="62EC2DC3" w:rsidRDefault="13B5DC25" w14:paraId="33DAF481" w14:textId="1FE3063B">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2EC2DC3" w:rsidR="13B5DC25">
              <w:rPr>
                <w:rFonts w:ascii="Arial" w:hAnsi="Arial" w:cs="Arial"/>
                <w:color w:val="000000" w:themeColor="text1" w:themeTint="FF" w:themeShade="FF"/>
                <w:sz w:val="24"/>
                <w:szCs w:val="24"/>
              </w:rPr>
              <w:t xml:space="preserve">Nicole Kish suggested holding off on a draft of the survey until the next meeting, since Peggy Wallace was not present. Members </w:t>
            </w:r>
            <w:r w:rsidRPr="62EC2DC3" w:rsidR="13B5DC25">
              <w:rPr>
                <w:rFonts w:ascii="Arial" w:hAnsi="Arial" w:cs="Arial"/>
                <w:color w:val="000000" w:themeColor="text1" w:themeTint="FF" w:themeShade="FF"/>
                <w:sz w:val="24"/>
                <w:szCs w:val="24"/>
              </w:rPr>
              <w:t>discussed also</w:t>
            </w:r>
            <w:r w:rsidRPr="62EC2DC3" w:rsidR="13B5DC25">
              <w:rPr>
                <w:rFonts w:ascii="Arial" w:hAnsi="Arial" w:cs="Arial"/>
                <w:color w:val="000000" w:themeColor="text1" w:themeTint="FF" w:themeShade="FF"/>
                <w:sz w:val="24"/>
                <w:szCs w:val="24"/>
              </w:rPr>
              <w:t xml:space="preserve"> looking at HR</w:t>
            </w:r>
            <w:r w:rsidRPr="62EC2DC3" w:rsidR="5D964758">
              <w:rPr>
                <w:rFonts w:ascii="Arial" w:hAnsi="Arial" w:cs="Arial"/>
                <w:color w:val="000000" w:themeColor="text1" w:themeTint="FF" w:themeShade="FF"/>
                <w:sz w:val="24"/>
                <w:szCs w:val="24"/>
              </w:rPr>
              <w:t xml:space="preserve">SA requirements, such as syphilis screenings, to </w:t>
            </w:r>
            <w:r w:rsidRPr="62EC2DC3" w:rsidR="5D964758">
              <w:rPr>
                <w:rFonts w:ascii="Arial" w:hAnsi="Arial" w:cs="Arial"/>
                <w:color w:val="000000" w:themeColor="text1" w:themeTint="FF" w:themeShade="FF"/>
                <w:sz w:val="24"/>
                <w:szCs w:val="24"/>
              </w:rPr>
              <w:t>determine</w:t>
            </w:r>
            <w:r w:rsidRPr="62EC2DC3" w:rsidR="5D964758">
              <w:rPr>
                <w:rFonts w:ascii="Arial" w:hAnsi="Arial" w:cs="Arial"/>
                <w:color w:val="000000" w:themeColor="text1" w:themeTint="FF" w:themeShade="FF"/>
                <w:sz w:val="24"/>
                <w:szCs w:val="24"/>
              </w:rPr>
              <w:t xml:space="preserve"> which questions might be most relevant to ask. </w:t>
            </w:r>
          </w:p>
          <w:p w:rsidR="64BE25AE" w:rsidP="64BE25AE" w:rsidRDefault="64BE25AE" w14:paraId="01149544" w14:textId="235E8060">
            <w:pPr>
              <w:pStyle w:val="Normal"/>
              <w:jc w:val="both"/>
              <w:rPr>
                <w:rFonts w:ascii="Arial" w:hAnsi="Arial" w:cs="Arial"/>
                <w:color w:val="000000" w:themeColor="text1" w:themeTint="FF" w:themeShade="FF"/>
                <w:sz w:val="24"/>
                <w:szCs w:val="24"/>
              </w:rPr>
            </w:pPr>
          </w:p>
        </w:tc>
      </w:tr>
      <w:tr w:rsidRPr="00752E12" w:rsidR="00377FD5" w:rsidTr="62EC2DC3"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Pr="008E7516" w:rsidR="00DF23BF" w:rsidP="62EC2DC3" w:rsidRDefault="00FF080C" w14:paraId="10FBE69C" w14:textId="53D689C6">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62EC2DC3" w:rsidR="395A0899">
              <w:rPr>
                <w:rFonts w:ascii="Arial" w:hAnsi="Arial" w:cs="Arial"/>
                <w:color w:val="000000" w:themeColor="text1" w:themeTint="FF" w:themeShade="FF"/>
                <w:sz w:val="24"/>
                <w:szCs w:val="24"/>
              </w:rPr>
              <w:t xml:space="preserve">Nicole announced that Lakeland Pride was coming up, as well as </w:t>
            </w:r>
            <w:r w:rsidRPr="62EC2DC3" w:rsidR="165BEFE0">
              <w:rPr>
                <w:rFonts w:ascii="Arial" w:hAnsi="Arial" w:cs="Arial"/>
                <w:color w:val="000000" w:themeColor="text1" w:themeTint="FF" w:themeShade="FF"/>
                <w:sz w:val="24"/>
                <w:szCs w:val="24"/>
              </w:rPr>
              <w:t>National HIV Testing Day.</w:t>
            </w:r>
          </w:p>
          <w:p w:rsidRPr="008E7516" w:rsidR="00DF23BF" w:rsidP="64BE25AE" w:rsidRDefault="00FF080C" w14:paraId="484E5CE7" w14:textId="6751B814">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62EC2DC3" w:rsidR="165BEFE0">
              <w:rPr>
                <w:rFonts w:ascii="Arial" w:hAnsi="Arial" w:cs="Arial"/>
                <w:color w:val="000000" w:themeColor="text1" w:themeTint="FF" w:themeShade="FF"/>
                <w:sz w:val="24"/>
                <w:szCs w:val="24"/>
              </w:rPr>
              <w:t>Chase announced that the next Community HIV Advisory Group (CHAG) meeting was on the last Tuesday of the month.</w:t>
            </w:r>
          </w:p>
        </w:tc>
      </w:tr>
      <w:tr w:rsidRPr="00752E12" w:rsidR="00377FD5" w:rsidTr="62EC2DC3"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279CD733">
            <w:pPr>
              <w:jc w:val="both"/>
              <w:rPr>
                <w:rFonts w:ascii="Arial" w:hAnsi="Arial" w:cs="Arial"/>
                <w:color w:val="000000"/>
                <w:sz w:val="24"/>
                <w:szCs w:val="24"/>
              </w:rPr>
            </w:pPr>
            <w:r w:rsidRPr="62EC2DC3" w:rsidR="46A1E54D">
              <w:rPr>
                <w:rFonts w:ascii="Arial" w:hAnsi="Arial" w:cs="Arial"/>
                <w:color w:val="000000" w:themeColor="text1" w:themeTint="FF" w:themeShade="FF"/>
                <w:sz w:val="24"/>
                <w:szCs w:val="24"/>
              </w:rPr>
              <w:t xml:space="preserve">There being no further business to come before the </w:t>
            </w:r>
            <w:r w:rsidRPr="62EC2DC3" w:rsidR="76F39C00">
              <w:rPr>
                <w:rFonts w:ascii="Arial" w:hAnsi="Arial" w:cs="Arial"/>
                <w:color w:val="000000" w:themeColor="text1" w:themeTint="FF" w:themeShade="FF"/>
                <w:sz w:val="24"/>
                <w:szCs w:val="24"/>
              </w:rPr>
              <w:t>c</w:t>
            </w:r>
            <w:r w:rsidRPr="62EC2DC3" w:rsidR="46A1E54D">
              <w:rPr>
                <w:rFonts w:ascii="Arial" w:hAnsi="Arial" w:cs="Arial"/>
                <w:color w:val="000000" w:themeColor="text1" w:themeTint="FF" w:themeShade="FF"/>
                <w:sz w:val="24"/>
                <w:szCs w:val="24"/>
              </w:rPr>
              <w:t xml:space="preserve">ommittee, the meeting was adjourned </w:t>
            </w:r>
            <w:r w:rsidRPr="62EC2DC3" w:rsidR="46A1E54D">
              <w:rPr>
                <w:rFonts w:ascii="Arial" w:hAnsi="Arial" w:cs="Arial"/>
                <w:color w:val="000000" w:themeColor="text1" w:themeTint="FF" w:themeShade="FF"/>
                <w:sz w:val="24"/>
                <w:szCs w:val="24"/>
              </w:rPr>
              <w:t>at</w:t>
            </w:r>
            <w:r w:rsidRPr="62EC2DC3" w:rsidR="398239E5">
              <w:rPr>
                <w:rFonts w:ascii="Arial" w:hAnsi="Arial" w:cs="Arial"/>
                <w:color w:val="000000" w:themeColor="text1" w:themeTint="FF" w:themeShade="FF"/>
                <w:sz w:val="24"/>
                <w:szCs w:val="24"/>
              </w:rPr>
              <w:t xml:space="preserve"> </w:t>
            </w:r>
            <w:r w:rsidRPr="62EC2DC3" w:rsidR="0F111AAE">
              <w:rPr>
                <w:rFonts w:ascii="Arial" w:hAnsi="Arial" w:cs="Arial"/>
                <w:color w:val="000000" w:themeColor="text1" w:themeTint="FF" w:themeShade="FF"/>
                <w:sz w:val="24"/>
                <w:szCs w:val="24"/>
              </w:rPr>
              <w:t>2</w:t>
            </w:r>
            <w:r w:rsidRPr="62EC2DC3" w:rsidR="79BEF371">
              <w:rPr>
                <w:rFonts w:ascii="Arial" w:hAnsi="Arial" w:cs="Arial"/>
                <w:color w:val="000000" w:themeColor="text1" w:themeTint="FF" w:themeShade="FF"/>
                <w:sz w:val="24"/>
                <w:szCs w:val="24"/>
              </w:rPr>
              <w:t>:</w:t>
            </w:r>
            <w:r w:rsidRPr="62EC2DC3" w:rsidR="61645AED">
              <w:rPr>
                <w:rFonts w:ascii="Arial" w:hAnsi="Arial" w:cs="Arial"/>
                <w:color w:val="000000" w:themeColor="text1" w:themeTint="FF" w:themeShade="FF"/>
                <w:sz w:val="24"/>
                <w:szCs w:val="24"/>
              </w:rPr>
              <w:t>13</w:t>
            </w:r>
            <w:r w:rsidRPr="62EC2DC3" w:rsidR="3D6F10D2">
              <w:rPr>
                <w:rFonts w:ascii="Arial" w:hAnsi="Arial" w:cs="Arial"/>
                <w:color w:val="000000" w:themeColor="text1" w:themeTint="FF" w:themeShade="FF"/>
                <w:sz w:val="24"/>
                <w:szCs w:val="24"/>
              </w:rPr>
              <w:t xml:space="preserve"> </w:t>
            </w:r>
            <w:r w:rsidRPr="62EC2DC3" w:rsidR="46A1E54D">
              <w:rPr>
                <w:rFonts w:ascii="Arial" w:hAnsi="Arial" w:cs="Arial"/>
                <w:color w:val="000000" w:themeColor="text1" w:themeTint="FF" w:themeShade="FF"/>
                <w:sz w:val="24"/>
                <w:szCs w:val="24"/>
              </w:rPr>
              <w:t>p.m.</w:t>
            </w:r>
            <w:r w:rsidRPr="62EC2DC3" w:rsidR="46A1E54D">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103AAC"/>
    <w:rsid w:val="001063CF"/>
    <w:rsid w:val="0011082D"/>
    <w:rsid w:val="001109D9"/>
    <w:rsid w:val="001115B8"/>
    <w:rsid w:val="00117A7C"/>
    <w:rsid w:val="0011DB0A"/>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8812E2"/>
    <w:rsid w:val="0198CA6F"/>
    <w:rsid w:val="01C3735E"/>
    <w:rsid w:val="01E9C7F0"/>
    <w:rsid w:val="01EE3C24"/>
    <w:rsid w:val="0255C553"/>
    <w:rsid w:val="02886502"/>
    <w:rsid w:val="02BBA83A"/>
    <w:rsid w:val="02DA6D81"/>
    <w:rsid w:val="02F2B1FB"/>
    <w:rsid w:val="0419C371"/>
    <w:rsid w:val="041E2D38"/>
    <w:rsid w:val="04430065"/>
    <w:rsid w:val="044AC362"/>
    <w:rsid w:val="0493BCA9"/>
    <w:rsid w:val="0498F585"/>
    <w:rsid w:val="04A926C5"/>
    <w:rsid w:val="04E36D05"/>
    <w:rsid w:val="053F4905"/>
    <w:rsid w:val="05456C45"/>
    <w:rsid w:val="0547C769"/>
    <w:rsid w:val="054DB5D6"/>
    <w:rsid w:val="057AE968"/>
    <w:rsid w:val="058AF210"/>
    <w:rsid w:val="0593A8E4"/>
    <w:rsid w:val="0593E3A5"/>
    <w:rsid w:val="0601A146"/>
    <w:rsid w:val="062CE6FA"/>
    <w:rsid w:val="06380A47"/>
    <w:rsid w:val="0661866F"/>
    <w:rsid w:val="06C8464B"/>
    <w:rsid w:val="06D2B589"/>
    <w:rsid w:val="0799450F"/>
    <w:rsid w:val="086C3636"/>
    <w:rsid w:val="08EE096B"/>
    <w:rsid w:val="08FE44E1"/>
    <w:rsid w:val="094C0115"/>
    <w:rsid w:val="09681573"/>
    <w:rsid w:val="09EA2E70"/>
    <w:rsid w:val="0A5E6333"/>
    <w:rsid w:val="0AF962FA"/>
    <w:rsid w:val="0B4472CB"/>
    <w:rsid w:val="0B6CC884"/>
    <w:rsid w:val="0B7E8FA6"/>
    <w:rsid w:val="0C005057"/>
    <w:rsid w:val="0C306CE5"/>
    <w:rsid w:val="0C6B55A3"/>
    <w:rsid w:val="0C91AFD9"/>
    <w:rsid w:val="0CE9BE37"/>
    <w:rsid w:val="0D385EBE"/>
    <w:rsid w:val="0D725499"/>
    <w:rsid w:val="0D949286"/>
    <w:rsid w:val="0DC8D9C5"/>
    <w:rsid w:val="0DE59876"/>
    <w:rsid w:val="0DFCF253"/>
    <w:rsid w:val="0E0D46CA"/>
    <w:rsid w:val="0E1B5785"/>
    <w:rsid w:val="0E33916C"/>
    <w:rsid w:val="0E4EB5BD"/>
    <w:rsid w:val="0E9A6676"/>
    <w:rsid w:val="0EBFEC25"/>
    <w:rsid w:val="0EFC7D33"/>
    <w:rsid w:val="0F111AAE"/>
    <w:rsid w:val="0F281DAE"/>
    <w:rsid w:val="0F9C4F27"/>
    <w:rsid w:val="0FBB1EBE"/>
    <w:rsid w:val="10C45448"/>
    <w:rsid w:val="10F4955C"/>
    <w:rsid w:val="11314043"/>
    <w:rsid w:val="1154FB18"/>
    <w:rsid w:val="11F80082"/>
    <w:rsid w:val="134A8B17"/>
    <w:rsid w:val="1386397E"/>
    <w:rsid w:val="13B5DC25"/>
    <w:rsid w:val="13B80545"/>
    <w:rsid w:val="13F98000"/>
    <w:rsid w:val="141F1887"/>
    <w:rsid w:val="15955061"/>
    <w:rsid w:val="15A4D3F5"/>
    <w:rsid w:val="15E013AF"/>
    <w:rsid w:val="16409F45"/>
    <w:rsid w:val="165AC457"/>
    <w:rsid w:val="165BEFE0"/>
    <w:rsid w:val="16922FAF"/>
    <w:rsid w:val="16CD69FD"/>
    <w:rsid w:val="17472BB3"/>
    <w:rsid w:val="17BBB52F"/>
    <w:rsid w:val="17F3CF0B"/>
    <w:rsid w:val="19834CF5"/>
    <w:rsid w:val="199D3640"/>
    <w:rsid w:val="1AD48E5D"/>
    <w:rsid w:val="1B129B99"/>
    <w:rsid w:val="1B5227FA"/>
    <w:rsid w:val="1B70A42C"/>
    <w:rsid w:val="1C303139"/>
    <w:rsid w:val="1C8EF41A"/>
    <w:rsid w:val="1CEA0F09"/>
    <w:rsid w:val="1D05E0B9"/>
    <w:rsid w:val="1D31C48E"/>
    <w:rsid w:val="1D3D7D85"/>
    <w:rsid w:val="1D645BFF"/>
    <w:rsid w:val="1D776487"/>
    <w:rsid w:val="1DB41545"/>
    <w:rsid w:val="1DD7FD56"/>
    <w:rsid w:val="1E04103D"/>
    <w:rsid w:val="1E2C89E8"/>
    <w:rsid w:val="1E557728"/>
    <w:rsid w:val="1E95A506"/>
    <w:rsid w:val="1E9C5503"/>
    <w:rsid w:val="1EB666DD"/>
    <w:rsid w:val="1ECC2979"/>
    <w:rsid w:val="1F2E302E"/>
    <w:rsid w:val="1F4906F6"/>
    <w:rsid w:val="1F49982C"/>
    <w:rsid w:val="1F7818B1"/>
    <w:rsid w:val="200D809B"/>
    <w:rsid w:val="207DD2F4"/>
    <w:rsid w:val="207FBCCC"/>
    <w:rsid w:val="20D91CAD"/>
    <w:rsid w:val="21444606"/>
    <w:rsid w:val="21ACBA1D"/>
    <w:rsid w:val="21CC609A"/>
    <w:rsid w:val="22359ABE"/>
    <w:rsid w:val="22563290"/>
    <w:rsid w:val="23D077C2"/>
    <w:rsid w:val="2407CFB4"/>
    <w:rsid w:val="243471C2"/>
    <w:rsid w:val="2482E4B0"/>
    <w:rsid w:val="253FA994"/>
    <w:rsid w:val="257D00A4"/>
    <w:rsid w:val="25C093FA"/>
    <w:rsid w:val="25D46556"/>
    <w:rsid w:val="2612C83F"/>
    <w:rsid w:val="2615644D"/>
    <w:rsid w:val="2617A755"/>
    <w:rsid w:val="263DE361"/>
    <w:rsid w:val="26E18F21"/>
    <w:rsid w:val="277B90A4"/>
    <w:rsid w:val="27AE98A0"/>
    <w:rsid w:val="27EDDF58"/>
    <w:rsid w:val="281A41CC"/>
    <w:rsid w:val="2830E86F"/>
    <w:rsid w:val="28391E85"/>
    <w:rsid w:val="285600C1"/>
    <w:rsid w:val="2925A7FA"/>
    <w:rsid w:val="2928038E"/>
    <w:rsid w:val="29B584CC"/>
    <w:rsid w:val="2A60D021"/>
    <w:rsid w:val="2A7AD89B"/>
    <w:rsid w:val="2A8D068B"/>
    <w:rsid w:val="2AB0EEEE"/>
    <w:rsid w:val="2AD464C9"/>
    <w:rsid w:val="2B296AE4"/>
    <w:rsid w:val="2C39D9AF"/>
    <w:rsid w:val="2C401AF2"/>
    <w:rsid w:val="2C40E3D9"/>
    <w:rsid w:val="2C600FB9"/>
    <w:rsid w:val="2C6C8C05"/>
    <w:rsid w:val="2D96C137"/>
    <w:rsid w:val="2DD2DA5F"/>
    <w:rsid w:val="2DE9AFE1"/>
    <w:rsid w:val="2E37813D"/>
    <w:rsid w:val="2E600F0E"/>
    <w:rsid w:val="2EA94CE4"/>
    <w:rsid w:val="2EF5ACA1"/>
    <w:rsid w:val="2F3C311B"/>
    <w:rsid w:val="2F411B9A"/>
    <w:rsid w:val="2F754B0E"/>
    <w:rsid w:val="30154B77"/>
    <w:rsid w:val="3029C357"/>
    <w:rsid w:val="30E536CF"/>
    <w:rsid w:val="313600CE"/>
    <w:rsid w:val="31414B6F"/>
    <w:rsid w:val="3163B858"/>
    <w:rsid w:val="31B5F2B5"/>
    <w:rsid w:val="324273FB"/>
    <w:rsid w:val="32BC9A4B"/>
    <w:rsid w:val="32C02674"/>
    <w:rsid w:val="335C7E3F"/>
    <w:rsid w:val="33CC7941"/>
    <w:rsid w:val="34024B09"/>
    <w:rsid w:val="3412D881"/>
    <w:rsid w:val="347D9726"/>
    <w:rsid w:val="349D779A"/>
    <w:rsid w:val="358C5442"/>
    <w:rsid w:val="36703BF5"/>
    <w:rsid w:val="369B487C"/>
    <w:rsid w:val="36AD107C"/>
    <w:rsid w:val="36CAFC74"/>
    <w:rsid w:val="36E3E966"/>
    <w:rsid w:val="3723164B"/>
    <w:rsid w:val="3726A1B7"/>
    <w:rsid w:val="37917E74"/>
    <w:rsid w:val="37AC3043"/>
    <w:rsid w:val="37E5177E"/>
    <w:rsid w:val="380BEE58"/>
    <w:rsid w:val="38276AE4"/>
    <w:rsid w:val="384383F2"/>
    <w:rsid w:val="385C6C95"/>
    <w:rsid w:val="38CE16B4"/>
    <w:rsid w:val="38F8F368"/>
    <w:rsid w:val="39040660"/>
    <w:rsid w:val="394D288D"/>
    <w:rsid w:val="395A0899"/>
    <w:rsid w:val="396B3698"/>
    <w:rsid w:val="398239E5"/>
    <w:rsid w:val="39B570BB"/>
    <w:rsid w:val="39E0DF70"/>
    <w:rsid w:val="3AB36520"/>
    <w:rsid w:val="3AF72AF8"/>
    <w:rsid w:val="3B8788F0"/>
    <w:rsid w:val="3BD328D3"/>
    <w:rsid w:val="3C256EDE"/>
    <w:rsid w:val="3CAE41E7"/>
    <w:rsid w:val="3CD2A49F"/>
    <w:rsid w:val="3CD8C80A"/>
    <w:rsid w:val="3D6F10D2"/>
    <w:rsid w:val="3D7896E0"/>
    <w:rsid w:val="3D861102"/>
    <w:rsid w:val="3DDB0CAD"/>
    <w:rsid w:val="3E3BEB74"/>
    <w:rsid w:val="3E6CCA64"/>
    <w:rsid w:val="3EED1074"/>
    <w:rsid w:val="3F100415"/>
    <w:rsid w:val="3F4DA485"/>
    <w:rsid w:val="3FD4F5EE"/>
    <w:rsid w:val="3FD7BBD5"/>
    <w:rsid w:val="3FDAF851"/>
    <w:rsid w:val="3FE36706"/>
    <w:rsid w:val="4054B54A"/>
    <w:rsid w:val="40776C50"/>
    <w:rsid w:val="413C3418"/>
    <w:rsid w:val="41879876"/>
    <w:rsid w:val="4211567B"/>
    <w:rsid w:val="42331DF5"/>
    <w:rsid w:val="42406974"/>
    <w:rsid w:val="425B64C0"/>
    <w:rsid w:val="427F91ED"/>
    <w:rsid w:val="4289ACAB"/>
    <w:rsid w:val="429C29C3"/>
    <w:rsid w:val="42C70BA9"/>
    <w:rsid w:val="430F5C97"/>
    <w:rsid w:val="43A4EEAC"/>
    <w:rsid w:val="43A7EB23"/>
    <w:rsid w:val="4444B3D6"/>
    <w:rsid w:val="4448F39D"/>
    <w:rsid w:val="44AB2CF8"/>
    <w:rsid w:val="44AB96DC"/>
    <w:rsid w:val="451E737A"/>
    <w:rsid w:val="4561B00A"/>
    <w:rsid w:val="46A1E54D"/>
    <w:rsid w:val="46E08A2A"/>
    <w:rsid w:val="4715794F"/>
    <w:rsid w:val="471A0079"/>
    <w:rsid w:val="47769383"/>
    <w:rsid w:val="47F9BE27"/>
    <w:rsid w:val="484533F5"/>
    <w:rsid w:val="48941591"/>
    <w:rsid w:val="48BA689A"/>
    <w:rsid w:val="48CD6F16"/>
    <w:rsid w:val="490461B3"/>
    <w:rsid w:val="495DA294"/>
    <w:rsid w:val="499731D0"/>
    <w:rsid w:val="499A5116"/>
    <w:rsid w:val="49B57180"/>
    <w:rsid w:val="4A07C1B0"/>
    <w:rsid w:val="4A510558"/>
    <w:rsid w:val="4A6B0308"/>
    <w:rsid w:val="4A92BA69"/>
    <w:rsid w:val="4A993D30"/>
    <w:rsid w:val="4ABD1773"/>
    <w:rsid w:val="4B4EF3E2"/>
    <w:rsid w:val="4B86D3B2"/>
    <w:rsid w:val="4BBB321A"/>
    <w:rsid w:val="4BD64555"/>
    <w:rsid w:val="4BFBB7F8"/>
    <w:rsid w:val="4C661D5D"/>
    <w:rsid w:val="4C935ADD"/>
    <w:rsid w:val="4D3F6272"/>
    <w:rsid w:val="4D4D23D2"/>
    <w:rsid w:val="4D9A1DF6"/>
    <w:rsid w:val="4DA47DD2"/>
    <w:rsid w:val="4E1D9FA4"/>
    <w:rsid w:val="4E57A89B"/>
    <w:rsid w:val="4E6BB8E1"/>
    <w:rsid w:val="4EC31C8A"/>
    <w:rsid w:val="4F38A339"/>
    <w:rsid w:val="4F521C71"/>
    <w:rsid w:val="4F5EEAE1"/>
    <w:rsid w:val="4FBB9859"/>
    <w:rsid w:val="4FD66867"/>
    <w:rsid w:val="4FED9FFD"/>
    <w:rsid w:val="502E177B"/>
    <w:rsid w:val="50CE3636"/>
    <w:rsid w:val="50E943C1"/>
    <w:rsid w:val="5112D4A8"/>
    <w:rsid w:val="51341E56"/>
    <w:rsid w:val="5169E8D9"/>
    <w:rsid w:val="51BB522E"/>
    <w:rsid w:val="5360EEF6"/>
    <w:rsid w:val="5379F9BB"/>
    <w:rsid w:val="53AF61E3"/>
    <w:rsid w:val="53CB0121"/>
    <w:rsid w:val="54408EBF"/>
    <w:rsid w:val="5480ED5A"/>
    <w:rsid w:val="552F21E6"/>
    <w:rsid w:val="561249CA"/>
    <w:rsid w:val="56E419A9"/>
    <w:rsid w:val="576C0957"/>
    <w:rsid w:val="5775AC56"/>
    <w:rsid w:val="5778E2F4"/>
    <w:rsid w:val="57F03F19"/>
    <w:rsid w:val="57F287FD"/>
    <w:rsid w:val="585563E0"/>
    <w:rsid w:val="587CEE26"/>
    <w:rsid w:val="58D68F3C"/>
    <w:rsid w:val="5972376C"/>
    <w:rsid w:val="5974D583"/>
    <w:rsid w:val="59C1797E"/>
    <w:rsid w:val="5A2CC434"/>
    <w:rsid w:val="5A71EE09"/>
    <w:rsid w:val="5AF57DE2"/>
    <w:rsid w:val="5B13DEB0"/>
    <w:rsid w:val="5B8E4279"/>
    <w:rsid w:val="5C0B96D2"/>
    <w:rsid w:val="5C25B02E"/>
    <w:rsid w:val="5C75F9A8"/>
    <w:rsid w:val="5CD770EA"/>
    <w:rsid w:val="5D0F43D3"/>
    <w:rsid w:val="5D964758"/>
    <w:rsid w:val="5DC3ABD9"/>
    <w:rsid w:val="5DC78A9E"/>
    <w:rsid w:val="5E011B62"/>
    <w:rsid w:val="5E3F8193"/>
    <w:rsid w:val="5EAD17EA"/>
    <w:rsid w:val="5ECF80FC"/>
    <w:rsid w:val="5F03B6CC"/>
    <w:rsid w:val="5F096268"/>
    <w:rsid w:val="5F1156DE"/>
    <w:rsid w:val="5F2E1AFB"/>
    <w:rsid w:val="5F3C531B"/>
    <w:rsid w:val="5F7B24F6"/>
    <w:rsid w:val="5F9CEBC3"/>
    <w:rsid w:val="5FA2FD80"/>
    <w:rsid w:val="5FD5699A"/>
    <w:rsid w:val="5FDA9171"/>
    <w:rsid w:val="5FE0601B"/>
    <w:rsid w:val="601F2A11"/>
    <w:rsid w:val="6041A6FF"/>
    <w:rsid w:val="606CD242"/>
    <w:rsid w:val="60B23D20"/>
    <w:rsid w:val="60FF6F49"/>
    <w:rsid w:val="61508337"/>
    <w:rsid w:val="61645AED"/>
    <w:rsid w:val="617593D8"/>
    <w:rsid w:val="61DAD79A"/>
    <w:rsid w:val="61ECADE5"/>
    <w:rsid w:val="61FD3365"/>
    <w:rsid w:val="6235B38B"/>
    <w:rsid w:val="623A65DA"/>
    <w:rsid w:val="629AAF20"/>
    <w:rsid w:val="62D48C85"/>
    <w:rsid w:val="62EC2DC3"/>
    <w:rsid w:val="6314A58E"/>
    <w:rsid w:val="6317EFDD"/>
    <w:rsid w:val="635BB7DC"/>
    <w:rsid w:val="63703604"/>
    <w:rsid w:val="63B4178B"/>
    <w:rsid w:val="63B7286E"/>
    <w:rsid w:val="63DE4187"/>
    <w:rsid w:val="63EF009B"/>
    <w:rsid w:val="641602AB"/>
    <w:rsid w:val="642CF98E"/>
    <w:rsid w:val="6431F1BC"/>
    <w:rsid w:val="64BE25AE"/>
    <w:rsid w:val="6530356B"/>
    <w:rsid w:val="654B9905"/>
    <w:rsid w:val="65F7DB50"/>
    <w:rsid w:val="65FCC7A5"/>
    <w:rsid w:val="6625561A"/>
    <w:rsid w:val="665A9BF5"/>
    <w:rsid w:val="6693589E"/>
    <w:rsid w:val="66B48A03"/>
    <w:rsid w:val="678A5B7B"/>
    <w:rsid w:val="67D6FD69"/>
    <w:rsid w:val="682F28FF"/>
    <w:rsid w:val="68307697"/>
    <w:rsid w:val="68540224"/>
    <w:rsid w:val="6856173F"/>
    <w:rsid w:val="68767DCE"/>
    <w:rsid w:val="68957E61"/>
    <w:rsid w:val="689DFE6B"/>
    <w:rsid w:val="69578108"/>
    <w:rsid w:val="695E9437"/>
    <w:rsid w:val="6A137333"/>
    <w:rsid w:val="6A2456D8"/>
    <w:rsid w:val="6A2ECD37"/>
    <w:rsid w:val="6A34CD0D"/>
    <w:rsid w:val="6A9B7BE0"/>
    <w:rsid w:val="6AB6152F"/>
    <w:rsid w:val="6ADF9E6A"/>
    <w:rsid w:val="6AF20FFE"/>
    <w:rsid w:val="6B091469"/>
    <w:rsid w:val="6BC37C6F"/>
    <w:rsid w:val="6C23E301"/>
    <w:rsid w:val="6D2EB032"/>
    <w:rsid w:val="6D4E76CF"/>
    <w:rsid w:val="6D6502FF"/>
    <w:rsid w:val="6E6FC01B"/>
    <w:rsid w:val="6E779B49"/>
    <w:rsid w:val="6EE78420"/>
    <w:rsid w:val="6F1EEF20"/>
    <w:rsid w:val="6FE92339"/>
    <w:rsid w:val="705E9B76"/>
    <w:rsid w:val="70B08573"/>
    <w:rsid w:val="710D72CD"/>
    <w:rsid w:val="7154094B"/>
    <w:rsid w:val="7156CD74"/>
    <w:rsid w:val="71CD8735"/>
    <w:rsid w:val="7213FF08"/>
    <w:rsid w:val="7225CB8E"/>
    <w:rsid w:val="7277E908"/>
    <w:rsid w:val="72A4896F"/>
    <w:rsid w:val="72A6D600"/>
    <w:rsid w:val="72DEF2B8"/>
    <w:rsid w:val="730DFA3D"/>
    <w:rsid w:val="7311EB12"/>
    <w:rsid w:val="736C1239"/>
    <w:rsid w:val="73704ACC"/>
    <w:rsid w:val="73F0DECB"/>
    <w:rsid w:val="7413F67B"/>
    <w:rsid w:val="74647B2E"/>
    <w:rsid w:val="7478D712"/>
    <w:rsid w:val="74A9B193"/>
    <w:rsid w:val="7548D44E"/>
    <w:rsid w:val="76466109"/>
    <w:rsid w:val="766A57A0"/>
    <w:rsid w:val="76B46D88"/>
    <w:rsid w:val="76F39C00"/>
    <w:rsid w:val="76FC2232"/>
    <w:rsid w:val="77409E41"/>
    <w:rsid w:val="7741D5B2"/>
    <w:rsid w:val="776BBA20"/>
    <w:rsid w:val="77794762"/>
    <w:rsid w:val="77B84C2D"/>
    <w:rsid w:val="77D1352A"/>
    <w:rsid w:val="781B3BEC"/>
    <w:rsid w:val="78531905"/>
    <w:rsid w:val="78798FD0"/>
    <w:rsid w:val="7879B684"/>
    <w:rsid w:val="7961DF59"/>
    <w:rsid w:val="7990E4C9"/>
    <w:rsid w:val="79AE3E42"/>
    <w:rsid w:val="79B67CFC"/>
    <w:rsid w:val="79BEF371"/>
    <w:rsid w:val="7A18DC33"/>
    <w:rsid w:val="7A841FF5"/>
    <w:rsid w:val="7AA621DF"/>
    <w:rsid w:val="7AB5C7AC"/>
    <w:rsid w:val="7AB91DCB"/>
    <w:rsid w:val="7AECCDC2"/>
    <w:rsid w:val="7B115C7C"/>
    <w:rsid w:val="7B2A1DF0"/>
    <w:rsid w:val="7BAC72B5"/>
    <w:rsid w:val="7BAF5BDB"/>
    <w:rsid w:val="7BD9C25D"/>
    <w:rsid w:val="7C7396B8"/>
    <w:rsid w:val="7DA66CBC"/>
    <w:rsid w:val="7E0FB7BD"/>
    <w:rsid w:val="7E2A28C4"/>
    <w:rsid w:val="7E2D99CB"/>
    <w:rsid w:val="7E9B1E65"/>
    <w:rsid w:val="7EE437A4"/>
    <w:rsid w:val="7EF01FA0"/>
    <w:rsid w:val="7F0F5B93"/>
    <w:rsid w:val="7F15896D"/>
    <w:rsid w:val="7F368B5F"/>
    <w:rsid w:val="7F53C81C"/>
    <w:rsid w:val="7FD22F64"/>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148</revision>
  <lastPrinted>2015-09-23T15:28:00.0000000Z</lastPrinted>
  <dcterms:created xsi:type="dcterms:W3CDTF">2024-03-22T15:06:00.0000000Z</dcterms:created>
  <dcterms:modified xsi:type="dcterms:W3CDTF">2025-07-03T22:40:07.8426911Z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